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EF" w:rsidRPr="00DC77EC" w:rsidRDefault="0093768D" w:rsidP="00F55CE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DC77EC">
        <w:rPr>
          <w:rFonts w:ascii="Arial" w:hAnsi="Arial" w:cs="Arial"/>
          <w:b/>
          <w:bCs/>
          <w:sz w:val="18"/>
          <w:szCs w:val="18"/>
          <w:u w:val="single"/>
        </w:rPr>
        <w:t>PART M6</w:t>
      </w:r>
      <w:r w:rsidR="006613C6" w:rsidRPr="00DC77EC">
        <w:rPr>
          <w:rFonts w:ascii="Arial" w:hAnsi="Arial" w:cs="Arial"/>
          <w:b/>
          <w:bCs/>
          <w:sz w:val="18"/>
          <w:szCs w:val="18"/>
          <w:u w:val="single"/>
        </w:rPr>
        <w:t>6</w:t>
      </w:r>
    </w:p>
    <w:p w:rsidR="00F55CEF" w:rsidRPr="00DC77EC" w:rsidRDefault="00F55CEF" w:rsidP="00F55CE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F55CEF" w:rsidRPr="00DC77EC" w:rsidRDefault="00F55CEF" w:rsidP="00F55CE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t>AMENITY</w:t>
      </w:r>
      <w:r w:rsidRPr="00DC77EC">
        <w:rPr>
          <w:rFonts w:ascii="Arial" w:hAnsi="Arial" w:cs="Arial"/>
          <w:b/>
          <w:bCs/>
          <w:sz w:val="18"/>
          <w:szCs w:val="18"/>
          <w:u w:val="single"/>
        </w:rPr>
        <w:t xml:space="preserve"> MAINTENANCE</w:t>
      </w:r>
    </w:p>
    <w:p w:rsidR="00F55CEF" w:rsidRPr="00DC77EC" w:rsidRDefault="00F55CEF" w:rsidP="00F55CEF">
      <w:pPr>
        <w:rPr>
          <w:rFonts w:ascii="Arial" w:hAnsi="Arial" w:cs="Arial"/>
          <w:sz w:val="18"/>
          <w:szCs w:val="18"/>
          <w:u w:val="single"/>
        </w:rPr>
      </w:pPr>
    </w:p>
    <w:p w:rsidR="00F55CEF" w:rsidRPr="00DC77EC" w:rsidRDefault="00F55CEF" w:rsidP="00F55CEF">
      <w:pPr>
        <w:rPr>
          <w:rFonts w:ascii="Arial" w:hAnsi="Arial" w:cs="Arial"/>
          <w:sz w:val="18"/>
          <w:szCs w:val="18"/>
          <w:u w:val="single"/>
        </w:rPr>
      </w:pPr>
    </w:p>
    <w:p w:rsidR="00F55CEF" w:rsidRPr="00DC77EC" w:rsidRDefault="00F55CEF" w:rsidP="00F55CEF">
      <w:pPr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t>CONTENTS</w:t>
      </w:r>
    </w:p>
    <w:p w:rsidR="00F55CEF" w:rsidRPr="00DC77EC" w:rsidRDefault="00F55CEF" w:rsidP="00F55CEF">
      <w:pPr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bCs/>
          <w:sz w:val="18"/>
          <w:szCs w:val="18"/>
        </w:rPr>
        <w:t>General</w:t>
      </w:r>
    </w:p>
    <w:p w:rsidR="00F55CEF" w:rsidRPr="00DC77EC" w:rsidRDefault="00F55CEF" w:rsidP="00F55CEF">
      <w:pPr>
        <w:numPr>
          <w:ilvl w:val="0"/>
          <w:numId w:val="4"/>
        </w:numPr>
        <w:tabs>
          <w:tab w:val="clear" w:pos="720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bCs/>
          <w:sz w:val="18"/>
          <w:szCs w:val="18"/>
        </w:rPr>
        <w:t>Response Times</w:t>
      </w:r>
    </w:p>
    <w:p w:rsidR="00F55CEF" w:rsidRPr="00DC77EC" w:rsidRDefault="00F55CEF" w:rsidP="0093768D">
      <w:pPr>
        <w:numPr>
          <w:ilvl w:val="0"/>
          <w:numId w:val="4"/>
        </w:numPr>
        <w:tabs>
          <w:tab w:val="clear" w:pos="720"/>
        </w:tabs>
        <w:ind w:left="0" w:firstLine="0"/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Records and Reporting</w:t>
      </w:r>
    </w:p>
    <w:p w:rsidR="00F55CEF" w:rsidRPr="00DC77EC" w:rsidRDefault="00F55CEF" w:rsidP="0093768D">
      <w:pPr>
        <w:numPr>
          <w:ilvl w:val="0"/>
          <w:numId w:val="4"/>
        </w:numPr>
        <w:tabs>
          <w:tab w:val="clear" w:pos="720"/>
        </w:tabs>
        <w:ind w:left="0" w:firstLine="0"/>
        <w:jc w:val="left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bCs/>
          <w:sz w:val="18"/>
          <w:szCs w:val="18"/>
        </w:rPr>
        <w:t>Additional Requirements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bCs/>
          <w:sz w:val="18"/>
          <w:szCs w:val="18"/>
        </w:rPr>
        <w:t>Maintenance Activities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bCs/>
          <w:sz w:val="18"/>
          <w:szCs w:val="18"/>
        </w:rPr>
        <w:t>RA/RP</w:t>
      </w:r>
      <w:r w:rsidR="002F4357" w:rsidRPr="00DC77EC">
        <w:rPr>
          <w:rFonts w:ascii="Arial" w:hAnsi="Arial" w:cs="Arial"/>
          <w:bCs/>
          <w:sz w:val="18"/>
          <w:szCs w:val="18"/>
        </w:rPr>
        <w:tab/>
      </w:r>
      <w:r w:rsidRPr="00DC77EC">
        <w:rPr>
          <w:rFonts w:ascii="Arial" w:hAnsi="Arial" w:cs="Arial"/>
          <w:bCs/>
          <w:sz w:val="18"/>
          <w:szCs w:val="18"/>
        </w:rPr>
        <w:t>Road User Amenity Maintenance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  <w:u w:val="single"/>
        </w:rPr>
      </w:pPr>
      <w:proofErr w:type="spellStart"/>
      <w:r w:rsidRPr="00DC77EC">
        <w:rPr>
          <w:rFonts w:ascii="Arial" w:hAnsi="Arial" w:cs="Arial"/>
          <w:bCs/>
          <w:sz w:val="18"/>
          <w:szCs w:val="18"/>
        </w:rPr>
        <w:t>RL</w:t>
      </w:r>
      <w:proofErr w:type="spellEnd"/>
      <w:r w:rsidRPr="00DC77EC">
        <w:rPr>
          <w:rFonts w:ascii="Arial" w:hAnsi="Arial" w:cs="Arial"/>
          <w:bCs/>
          <w:sz w:val="18"/>
          <w:szCs w:val="18"/>
        </w:rPr>
        <w:t>/RC</w:t>
      </w:r>
      <w:r w:rsidRPr="00DC77EC">
        <w:rPr>
          <w:rFonts w:ascii="Arial" w:hAnsi="Arial" w:cs="Arial"/>
          <w:bCs/>
          <w:sz w:val="18"/>
          <w:szCs w:val="18"/>
        </w:rPr>
        <w:tab/>
        <w:t>Litter Collection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b/>
          <w:sz w:val="18"/>
          <w:szCs w:val="18"/>
        </w:rPr>
        <w:t>1.</w:t>
      </w:r>
      <w:r w:rsidRPr="00DC77EC">
        <w:rPr>
          <w:rFonts w:ascii="Arial" w:hAnsi="Arial" w:cs="Arial"/>
          <w:b/>
          <w:sz w:val="18"/>
          <w:szCs w:val="18"/>
        </w:rPr>
        <w:tab/>
      </w:r>
      <w:r w:rsidRPr="00DC77EC">
        <w:rPr>
          <w:rFonts w:ascii="Arial" w:hAnsi="Arial" w:cs="Arial"/>
          <w:b/>
          <w:sz w:val="18"/>
          <w:szCs w:val="18"/>
          <w:u w:val="single"/>
        </w:rPr>
        <w:t>GENERAL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DC77EC">
        <w:rPr>
          <w:rFonts w:ascii="Arial" w:hAnsi="Arial" w:cs="Arial"/>
          <w:sz w:val="18"/>
          <w:szCs w:val="18"/>
        </w:rPr>
        <w:t xml:space="preserve">This Part specifies the requirements for litter collection and </w:t>
      </w:r>
      <w:proofErr w:type="gramStart"/>
      <w:r w:rsidRPr="00DC77EC">
        <w:rPr>
          <w:rFonts w:ascii="Arial" w:hAnsi="Arial" w:cs="Arial"/>
          <w:sz w:val="18"/>
          <w:szCs w:val="18"/>
        </w:rPr>
        <w:t>road side</w:t>
      </w:r>
      <w:proofErr w:type="gramEnd"/>
      <w:r w:rsidRPr="00DC77EC">
        <w:rPr>
          <w:rFonts w:ascii="Arial" w:hAnsi="Arial" w:cs="Arial"/>
          <w:sz w:val="18"/>
          <w:szCs w:val="18"/>
        </w:rPr>
        <w:t xml:space="preserve"> facilities.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b/>
          <w:sz w:val="18"/>
          <w:szCs w:val="18"/>
        </w:rPr>
        <w:t>2.</w:t>
      </w:r>
      <w:r w:rsidRPr="00DC77EC">
        <w:rPr>
          <w:rFonts w:ascii="Arial" w:hAnsi="Arial" w:cs="Arial"/>
          <w:b/>
          <w:sz w:val="18"/>
          <w:szCs w:val="18"/>
        </w:rPr>
        <w:tab/>
      </w:r>
      <w:r w:rsidRPr="00DC77EC">
        <w:rPr>
          <w:rFonts w:ascii="Arial" w:hAnsi="Arial" w:cs="Arial"/>
          <w:b/>
          <w:sz w:val="18"/>
          <w:szCs w:val="18"/>
          <w:u w:val="single"/>
        </w:rPr>
        <w:t>RESPONSE TIMES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 xml:space="preserve">Rectification of roadside amenity facilities (RA) shall be undertaken </w:t>
      </w:r>
      <w:r w:rsidRPr="00DC77EC">
        <w:rPr>
          <w:rFonts w:ascii="Arial" w:hAnsi="Arial" w:cs="Arial"/>
          <w:bCs/>
          <w:sz w:val="18"/>
          <w:szCs w:val="18"/>
        </w:rPr>
        <w:t>in conjunction with Clause </w:t>
      </w:r>
      <w:r w:rsidR="0093768D" w:rsidRPr="00DC77EC">
        <w:rPr>
          <w:rFonts w:ascii="Arial" w:hAnsi="Arial" w:cs="Arial"/>
          <w:bCs/>
          <w:sz w:val="18"/>
          <w:szCs w:val="18"/>
        </w:rPr>
        <w:t>M06</w:t>
      </w:r>
      <w:r w:rsidRPr="00DC77EC">
        <w:rPr>
          <w:rFonts w:ascii="Arial" w:hAnsi="Arial" w:cs="Arial"/>
          <w:bCs/>
          <w:sz w:val="18"/>
          <w:szCs w:val="18"/>
        </w:rPr>
        <w:t>.</w:t>
      </w:r>
      <w:r w:rsidRPr="00DC77EC">
        <w:rPr>
          <w:rFonts w:ascii="Arial" w:hAnsi="Arial" w:cs="Arial"/>
          <w:bCs/>
          <w:spacing w:val="-2"/>
          <w:sz w:val="18"/>
          <w:szCs w:val="18"/>
        </w:rPr>
        <w:t>3.2 "</w:t>
      </w:r>
      <w:r w:rsidRPr="00DC77EC">
        <w:rPr>
          <w:rFonts w:ascii="Arial" w:hAnsi="Arial" w:cs="Arial"/>
          <w:bCs/>
          <w:sz w:val="18"/>
          <w:szCs w:val="18"/>
        </w:rPr>
        <w:t>Loop Inspections</w:t>
      </w:r>
      <w:r w:rsidRPr="00DC77EC">
        <w:rPr>
          <w:rFonts w:ascii="Arial" w:hAnsi="Arial" w:cs="Arial"/>
          <w:bCs/>
          <w:spacing w:val="-2"/>
          <w:sz w:val="18"/>
          <w:szCs w:val="18"/>
        </w:rPr>
        <w:t>"</w:t>
      </w:r>
      <w:r w:rsidRPr="00DC77EC">
        <w:rPr>
          <w:rFonts w:ascii="Arial" w:hAnsi="Arial" w:cs="Arial"/>
          <w:bCs/>
          <w:sz w:val="18"/>
          <w:szCs w:val="18"/>
        </w:rPr>
        <w:t>.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Response time for litter collection (</w:t>
      </w:r>
      <w:proofErr w:type="spellStart"/>
      <w:r w:rsidRPr="00DC77EC">
        <w:rPr>
          <w:rFonts w:ascii="Arial" w:hAnsi="Arial" w:cs="Arial"/>
          <w:sz w:val="18"/>
          <w:szCs w:val="18"/>
        </w:rPr>
        <w:t>RL</w:t>
      </w:r>
      <w:proofErr w:type="spellEnd"/>
      <w:r w:rsidRPr="00DC77EC">
        <w:rPr>
          <w:rFonts w:ascii="Arial" w:hAnsi="Arial" w:cs="Arial"/>
          <w:sz w:val="18"/>
          <w:szCs w:val="18"/>
        </w:rPr>
        <w:t xml:space="preserve">) shall be undertaken </w:t>
      </w:r>
      <w:r w:rsidRPr="00DC77EC">
        <w:rPr>
          <w:rFonts w:ascii="Arial" w:hAnsi="Arial" w:cs="Arial"/>
          <w:bCs/>
          <w:sz w:val="18"/>
          <w:szCs w:val="18"/>
        </w:rPr>
        <w:t>in conjunction with Clause</w:t>
      </w:r>
      <w:r w:rsidR="0093768D" w:rsidRPr="00DC77EC">
        <w:rPr>
          <w:rFonts w:ascii="Arial" w:hAnsi="Arial" w:cs="Arial"/>
          <w:bCs/>
          <w:sz w:val="18"/>
          <w:szCs w:val="18"/>
        </w:rPr>
        <w:t xml:space="preserve"> M06</w:t>
      </w:r>
      <w:r w:rsidRPr="00DC77EC">
        <w:rPr>
          <w:rFonts w:ascii="Arial" w:hAnsi="Arial" w:cs="Arial"/>
          <w:bCs/>
          <w:sz w:val="18"/>
          <w:szCs w:val="18"/>
        </w:rPr>
        <w:t>.</w:t>
      </w:r>
      <w:r w:rsidRPr="00DC77EC">
        <w:rPr>
          <w:rFonts w:ascii="Arial" w:hAnsi="Arial" w:cs="Arial"/>
          <w:bCs/>
          <w:spacing w:val="-2"/>
          <w:sz w:val="18"/>
          <w:szCs w:val="18"/>
        </w:rPr>
        <w:t>3.2 "</w:t>
      </w:r>
      <w:r w:rsidRPr="00DC77EC">
        <w:rPr>
          <w:rFonts w:ascii="Arial" w:hAnsi="Arial" w:cs="Arial"/>
          <w:bCs/>
          <w:sz w:val="18"/>
          <w:szCs w:val="18"/>
        </w:rPr>
        <w:t>Loop Inspections</w:t>
      </w:r>
      <w:r w:rsidRPr="00DC77EC">
        <w:rPr>
          <w:rFonts w:ascii="Arial" w:hAnsi="Arial" w:cs="Arial"/>
          <w:bCs/>
          <w:spacing w:val="-2"/>
          <w:sz w:val="18"/>
          <w:szCs w:val="18"/>
        </w:rPr>
        <w:t>"</w:t>
      </w:r>
      <w:r w:rsidRPr="00DC77EC">
        <w:rPr>
          <w:rFonts w:ascii="Arial" w:hAnsi="Arial" w:cs="Arial"/>
          <w:bCs/>
          <w:sz w:val="18"/>
          <w:szCs w:val="18"/>
        </w:rPr>
        <w:t>.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</w:p>
    <w:p w:rsidR="00F55CEF" w:rsidRPr="00DC77EC" w:rsidRDefault="00F55CEF" w:rsidP="0093768D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 xml:space="preserve">Rectification of any </w:t>
      </w:r>
      <w:r w:rsidR="00382469" w:rsidRPr="00DC77EC">
        <w:rPr>
          <w:rFonts w:ascii="Arial" w:hAnsi="Arial" w:cs="Arial"/>
          <w:sz w:val="18"/>
          <w:szCs w:val="18"/>
        </w:rPr>
        <w:t xml:space="preserve">specific maintenance </w:t>
      </w:r>
      <w:r w:rsidRPr="00DC77EC">
        <w:rPr>
          <w:rFonts w:ascii="Arial" w:hAnsi="Arial" w:cs="Arial"/>
          <w:sz w:val="18"/>
          <w:szCs w:val="18"/>
        </w:rPr>
        <w:t>defects (RP and RC) shall be undertaken within the timeframes agreed to between the Superintendent and the Contractor.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 w:rsidRPr="00DC77EC">
        <w:rPr>
          <w:rFonts w:ascii="Arial" w:hAnsi="Arial" w:cs="Arial"/>
          <w:b/>
          <w:bCs/>
          <w:sz w:val="18"/>
          <w:szCs w:val="18"/>
        </w:rPr>
        <w:t>3.</w:t>
      </w:r>
      <w:r w:rsidRPr="00DC77EC">
        <w:rPr>
          <w:rFonts w:ascii="Arial" w:hAnsi="Arial" w:cs="Arial"/>
          <w:b/>
          <w:bCs/>
          <w:sz w:val="18"/>
          <w:szCs w:val="18"/>
        </w:rPr>
        <w:tab/>
      </w:r>
      <w:r w:rsidRPr="00DC77EC">
        <w:rPr>
          <w:rFonts w:ascii="Arial" w:hAnsi="Arial" w:cs="Arial"/>
          <w:b/>
          <w:bCs/>
          <w:sz w:val="18"/>
          <w:szCs w:val="18"/>
          <w:u w:val="single"/>
        </w:rPr>
        <w:t>RECORDS AND REPORTING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The Contractor shall report on abandoned vehicles and Council registered dead animals in accordance with Clause </w:t>
      </w:r>
      <w:r w:rsidR="0093768D" w:rsidRPr="00DC77EC">
        <w:rPr>
          <w:rFonts w:ascii="Arial" w:hAnsi="Arial" w:cs="Arial"/>
          <w:sz w:val="18"/>
          <w:szCs w:val="18"/>
        </w:rPr>
        <w:t>M06</w:t>
      </w:r>
      <w:r w:rsidRPr="00DC77EC">
        <w:rPr>
          <w:rFonts w:ascii="Arial" w:hAnsi="Arial" w:cs="Arial"/>
          <w:sz w:val="18"/>
          <w:szCs w:val="18"/>
        </w:rPr>
        <w:t>.4 "</w:t>
      </w:r>
      <w:r w:rsidRPr="00DC77EC">
        <w:rPr>
          <w:rFonts w:ascii="Arial" w:hAnsi="Arial" w:cs="Arial"/>
          <w:bCs/>
          <w:spacing w:val="-2"/>
          <w:sz w:val="18"/>
          <w:szCs w:val="18"/>
        </w:rPr>
        <w:t>Recording and Reporting Requirements</w:t>
      </w:r>
      <w:r w:rsidRPr="00DC77EC">
        <w:rPr>
          <w:rFonts w:ascii="Arial" w:hAnsi="Arial" w:cs="Arial"/>
          <w:sz w:val="18"/>
          <w:szCs w:val="18"/>
        </w:rPr>
        <w:t>".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b/>
          <w:bCs/>
          <w:sz w:val="18"/>
          <w:szCs w:val="18"/>
        </w:rPr>
        <w:t>4.</w:t>
      </w:r>
      <w:r w:rsidRPr="00DC77EC">
        <w:rPr>
          <w:rFonts w:ascii="Arial" w:hAnsi="Arial" w:cs="Arial"/>
          <w:b/>
          <w:bCs/>
          <w:sz w:val="18"/>
          <w:szCs w:val="18"/>
        </w:rPr>
        <w:tab/>
      </w:r>
      <w:r w:rsidRPr="00DC77EC">
        <w:rPr>
          <w:rFonts w:ascii="Arial" w:hAnsi="Arial" w:cs="Arial"/>
          <w:b/>
          <w:sz w:val="18"/>
          <w:szCs w:val="18"/>
          <w:u w:val="single"/>
        </w:rPr>
        <w:t>ADDITIONAL REQUIREMENTS</w:t>
      </w: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Cs/>
          <w:sz w:val="18"/>
          <w:szCs w:val="18"/>
        </w:rPr>
      </w:pPr>
      <w:r w:rsidRPr="00DC77EC">
        <w:rPr>
          <w:rFonts w:ascii="Arial" w:hAnsi="Arial" w:cs="Arial"/>
          <w:b/>
          <w:bCs/>
          <w:sz w:val="18"/>
          <w:szCs w:val="18"/>
        </w:rPr>
        <w:t>4.1.</w:t>
      </w:r>
      <w:r w:rsidRPr="00DC77EC">
        <w:rPr>
          <w:rFonts w:ascii="Arial" w:hAnsi="Arial" w:cs="Arial"/>
          <w:b/>
          <w:bCs/>
          <w:sz w:val="18"/>
          <w:szCs w:val="18"/>
        </w:rPr>
        <w:tab/>
      </w:r>
      <w:r w:rsidRPr="00DC77EC">
        <w:rPr>
          <w:rFonts w:ascii="Arial" w:hAnsi="Arial" w:cs="Arial"/>
          <w:b/>
          <w:bCs/>
          <w:sz w:val="18"/>
          <w:szCs w:val="18"/>
          <w:u w:val="single"/>
        </w:rPr>
        <w:t>Waste Disposal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/>
          <w:sz w:val="18"/>
          <w:szCs w:val="18"/>
        </w:rPr>
      </w:pPr>
      <w:r w:rsidRPr="00DC77EC">
        <w:rPr>
          <w:rFonts w:ascii="Arial" w:hAnsi="Arial" w:cs="Arial"/>
          <w:bCs/>
          <w:sz w:val="18"/>
          <w:szCs w:val="18"/>
        </w:rPr>
        <w:t>The Contractor shall dispose of waste materials in accordance with Clau</w:t>
      </w:r>
      <w:r w:rsidR="0093768D" w:rsidRPr="00DC77EC">
        <w:rPr>
          <w:rFonts w:ascii="Arial" w:hAnsi="Arial" w:cs="Arial"/>
          <w:bCs/>
          <w:sz w:val="18"/>
          <w:szCs w:val="18"/>
        </w:rPr>
        <w:t>se M</w:t>
      </w:r>
      <w:r w:rsidRPr="00DC77EC">
        <w:rPr>
          <w:rFonts w:ascii="Arial" w:hAnsi="Arial" w:cs="Arial"/>
          <w:bCs/>
          <w:sz w:val="18"/>
          <w:szCs w:val="18"/>
        </w:rPr>
        <w:t>55.9 "Waste Management".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b/>
          <w:bCs/>
          <w:sz w:val="18"/>
          <w:szCs w:val="18"/>
        </w:rPr>
        <w:t>4.2</w:t>
      </w:r>
      <w:r w:rsidRPr="00DC77EC">
        <w:rPr>
          <w:rFonts w:ascii="Arial" w:hAnsi="Arial" w:cs="Arial"/>
          <w:sz w:val="18"/>
          <w:szCs w:val="18"/>
        </w:rPr>
        <w:tab/>
      </w:r>
      <w:r w:rsidRPr="00DC77EC">
        <w:rPr>
          <w:rFonts w:ascii="Arial" w:hAnsi="Arial" w:cs="Arial"/>
          <w:b/>
          <w:bCs/>
          <w:sz w:val="18"/>
          <w:szCs w:val="18"/>
          <w:u w:val="single"/>
        </w:rPr>
        <w:t>Water Tanks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The Contractor shall ensure that any water tanks are inspected for damage or leaks and filled with potable water on a</w:t>
      </w:r>
      <w:r w:rsidR="00671775" w:rsidRPr="00DC77EC">
        <w:rPr>
          <w:rFonts w:ascii="Arial" w:hAnsi="Arial" w:cs="Arial"/>
          <w:sz w:val="18"/>
          <w:szCs w:val="18"/>
        </w:rPr>
        <w:t>n</w:t>
      </w:r>
      <w:r w:rsidRPr="00DC77EC">
        <w:rPr>
          <w:rFonts w:ascii="Arial" w:hAnsi="Arial" w:cs="Arial"/>
          <w:sz w:val="18"/>
          <w:szCs w:val="18"/>
        </w:rPr>
        <w:t xml:space="preserve"> as required</w:t>
      </w:r>
      <w:r w:rsidR="00671775" w:rsidRPr="00DC77EC">
        <w:rPr>
          <w:rFonts w:ascii="Arial" w:hAnsi="Arial" w:cs="Arial"/>
          <w:sz w:val="18"/>
          <w:szCs w:val="18"/>
        </w:rPr>
        <w:t xml:space="preserve"> basis</w:t>
      </w:r>
      <w:r w:rsidRPr="00DC77EC">
        <w:rPr>
          <w:rFonts w:ascii="Arial" w:hAnsi="Arial" w:cs="Arial"/>
          <w:sz w:val="18"/>
          <w:szCs w:val="18"/>
        </w:rPr>
        <w:t xml:space="preserve">.  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C77EC">
        <w:rPr>
          <w:rFonts w:ascii="Arial" w:hAnsi="Arial" w:cs="Arial"/>
          <w:b/>
          <w:bCs/>
          <w:sz w:val="18"/>
          <w:szCs w:val="18"/>
        </w:rPr>
        <w:t>4.3</w:t>
      </w:r>
      <w:r w:rsidRPr="00DC77EC">
        <w:rPr>
          <w:rFonts w:ascii="Arial" w:hAnsi="Arial" w:cs="Arial"/>
          <w:b/>
          <w:bCs/>
          <w:sz w:val="18"/>
          <w:szCs w:val="18"/>
        </w:rPr>
        <w:tab/>
      </w:r>
      <w:r w:rsidRPr="00DC77EC">
        <w:rPr>
          <w:rFonts w:ascii="Arial" w:hAnsi="Arial" w:cs="Arial"/>
          <w:b/>
          <w:bCs/>
          <w:sz w:val="18"/>
          <w:szCs w:val="18"/>
          <w:u w:val="single"/>
        </w:rPr>
        <w:t>Litter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Litter visible from the travelled way and within the Maintenance Activity Zone (</w:t>
      </w:r>
      <w:proofErr w:type="spellStart"/>
      <w:r w:rsidRPr="00DC77EC">
        <w:rPr>
          <w:rFonts w:ascii="Arial" w:hAnsi="Arial" w:cs="Arial"/>
          <w:sz w:val="18"/>
          <w:szCs w:val="18"/>
        </w:rPr>
        <w:t>MAZ</w:t>
      </w:r>
      <w:proofErr w:type="spellEnd"/>
      <w:r w:rsidRPr="00DC77EC">
        <w:rPr>
          <w:rFonts w:ascii="Arial" w:hAnsi="Arial" w:cs="Arial"/>
          <w:sz w:val="18"/>
          <w:szCs w:val="18"/>
        </w:rPr>
        <w:t>) shall be removed at frequency specified within the intervention level.  Litter visible as a result of mowing shall be removed either prior to or within 24 hours after mowing.</w:t>
      </w: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93768D">
      <w:pPr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To remove any abandoned vehicles, the Contractor shall notify the following:</w:t>
      </w:r>
    </w:p>
    <w:p w:rsidR="00F55CEF" w:rsidRPr="00DC77EC" w:rsidRDefault="00F55CEF" w:rsidP="0093768D">
      <w:pPr>
        <w:numPr>
          <w:ilvl w:val="0"/>
          <w:numId w:val="5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the Traffic Management Centre (</w:t>
      </w:r>
      <w:proofErr w:type="spellStart"/>
      <w:r w:rsidRPr="00DC77EC">
        <w:rPr>
          <w:rFonts w:ascii="Arial" w:hAnsi="Arial" w:cs="Arial"/>
          <w:sz w:val="18"/>
          <w:szCs w:val="18"/>
        </w:rPr>
        <w:t>TMC</w:t>
      </w:r>
      <w:proofErr w:type="spellEnd"/>
      <w:r w:rsidRPr="00DC77EC">
        <w:rPr>
          <w:rFonts w:ascii="Arial" w:hAnsi="Arial" w:cs="Arial"/>
          <w:sz w:val="18"/>
          <w:szCs w:val="18"/>
        </w:rPr>
        <w:t xml:space="preserve">) for freeways and expressways; </w:t>
      </w:r>
    </w:p>
    <w:p w:rsidR="00F55CEF" w:rsidRPr="00DC77EC" w:rsidRDefault="00F55CEF" w:rsidP="0093768D">
      <w:pPr>
        <w:numPr>
          <w:ilvl w:val="0"/>
          <w:numId w:val="5"/>
        </w:numPr>
        <w:spacing w:before="120"/>
        <w:jc w:val="left"/>
        <w:rPr>
          <w:rFonts w:ascii="Arial" w:hAnsi="Arial" w:cs="Arial"/>
          <w:sz w:val="18"/>
          <w:szCs w:val="18"/>
        </w:rPr>
      </w:pPr>
      <w:proofErr w:type="spellStart"/>
      <w:r w:rsidRPr="00DC77EC">
        <w:rPr>
          <w:rFonts w:ascii="Arial" w:hAnsi="Arial" w:cs="Arial"/>
          <w:sz w:val="18"/>
          <w:szCs w:val="18"/>
        </w:rPr>
        <w:t>SAPOL</w:t>
      </w:r>
      <w:proofErr w:type="spellEnd"/>
      <w:r w:rsidRPr="00DC77EC">
        <w:rPr>
          <w:rFonts w:ascii="Arial" w:hAnsi="Arial" w:cs="Arial"/>
          <w:sz w:val="18"/>
          <w:szCs w:val="18"/>
        </w:rPr>
        <w:t xml:space="preserve"> for road carriageways; or</w:t>
      </w:r>
    </w:p>
    <w:p w:rsidR="00F55CEF" w:rsidRPr="00DC77EC" w:rsidRDefault="00F55CEF" w:rsidP="0093768D">
      <w:pPr>
        <w:numPr>
          <w:ilvl w:val="0"/>
          <w:numId w:val="5"/>
        </w:numPr>
        <w:spacing w:before="120"/>
        <w:jc w:val="left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relevant Local Council, within other maintenance activity zones</w:t>
      </w:r>
    </w:p>
    <w:p w:rsidR="00F55CEF" w:rsidRPr="00DC77EC" w:rsidRDefault="00F55CEF" w:rsidP="0093768D">
      <w:pPr>
        <w:ind w:left="60"/>
        <w:jc w:val="left"/>
        <w:rPr>
          <w:rFonts w:ascii="Arial" w:hAnsi="Arial" w:cs="Arial"/>
          <w:sz w:val="18"/>
          <w:szCs w:val="18"/>
          <w:highlight w:val="yellow"/>
        </w:rPr>
      </w:pPr>
      <w:bookmarkStart w:id="0" w:name="_GoBack"/>
      <w:bookmarkEnd w:id="0"/>
    </w:p>
    <w:p w:rsidR="00F55CEF" w:rsidRPr="00DC77EC" w:rsidRDefault="00F55CEF" w:rsidP="00F55CEF">
      <w:pPr>
        <w:ind w:left="60"/>
        <w:rPr>
          <w:rFonts w:ascii="Arial" w:hAnsi="Arial" w:cs="Arial"/>
          <w:sz w:val="18"/>
          <w:szCs w:val="18"/>
          <w:highlight w:val="yellow"/>
        </w:rPr>
      </w:pPr>
    </w:p>
    <w:p w:rsidR="00F55CEF" w:rsidRPr="00DC77EC" w:rsidRDefault="00F55CEF" w:rsidP="00F55CEF">
      <w:pPr>
        <w:jc w:val="center"/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sz w:val="18"/>
          <w:szCs w:val="18"/>
        </w:rPr>
        <w:t>____________</w:t>
      </w:r>
    </w:p>
    <w:p w:rsidR="00F55CEF" w:rsidRPr="00DC77EC" w:rsidRDefault="00F55CEF" w:rsidP="00F55CEF">
      <w:pPr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jc w:val="left"/>
        <w:rPr>
          <w:rFonts w:ascii="Arial" w:hAnsi="Arial" w:cs="Arial"/>
          <w:sz w:val="18"/>
          <w:szCs w:val="18"/>
        </w:rPr>
        <w:sectPr w:rsidR="00F55CEF" w:rsidRPr="00DC77EC" w:rsidSect="00BD571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851" w:right="851" w:bottom="567" w:left="1701" w:header="851" w:footer="567" w:gutter="0"/>
          <w:cols w:space="720"/>
        </w:sectPr>
      </w:pPr>
    </w:p>
    <w:p w:rsidR="00F55CEF" w:rsidRPr="00DC77EC" w:rsidRDefault="00F55CEF" w:rsidP="00F55CE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lastRenderedPageBreak/>
        <w:t>MAINTENANCE ACTIVITIES</w:t>
      </w:r>
    </w:p>
    <w:p w:rsidR="00F55CEF" w:rsidRPr="00DC77EC" w:rsidRDefault="00F55CEF" w:rsidP="00F55CEF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t>ROAD USER AMENITY MAINTENANCE</w:t>
      </w:r>
      <w:r w:rsidRPr="00DC77EC">
        <w:rPr>
          <w:rFonts w:ascii="Arial" w:hAnsi="Arial" w:cs="Arial"/>
          <w:b/>
          <w:bCs/>
          <w:sz w:val="18"/>
          <w:szCs w:val="18"/>
        </w:rPr>
        <w:t xml:space="preserve">    (</w:t>
      </w:r>
      <w:r w:rsidRPr="00DC77EC">
        <w:rPr>
          <w:rFonts w:ascii="Arial" w:hAnsi="Arial" w:cs="Arial"/>
          <w:b/>
          <w:sz w:val="18"/>
          <w:szCs w:val="18"/>
        </w:rPr>
        <w:t>RA/RP</w:t>
      </w:r>
      <w:r w:rsidRPr="00DC77EC">
        <w:rPr>
          <w:rFonts w:ascii="Arial" w:hAnsi="Arial" w:cs="Arial"/>
          <w:b/>
          <w:bCs/>
          <w:sz w:val="18"/>
          <w:szCs w:val="18"/>
        </w:rPr>
        <w:t>)</w:t>
      </w:r>
    </w:p>
    <w:p w:rsidR="00F55CEF" w:rsidRPr="00DC77EC" w:rsidRDefault="00F55CEF" w:rsidP="00F55CEF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DC77EC">
        <w:rPr>
          <w:rFonts w:ascii="Arial" w:hAnsi="Arial" w:cs="Arial"/>
          <w:sz w:val="18"/>
          <w:szCs w:val="18"/>
        </w:rPr>
        <w:t xml:space="preserve"> This standard applies to roadside facilities listed in the Appendix 19.</w:t>
      </w:r>
    </w:p>
    <w:p w:rsidR="00F55CEF" w:rsidRPr="00DC77EC" w:rsidRDefault="00F55CEF" w:rsidP="00F55CEF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0"/>
        <w:gridCol w:w="3600"/>
        <w:gridCol w:w="3960"/>
      </w:tblGrid>
      <w:tr w:rsidR="00F55CEF" w:rsidRPr="00DC77EC">
        <w:tc>
          <w:tcPr>
            <w:tcW w:w="414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55CEF" w:rsidRPr="00DC77EC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 xml:space="preserve">Routine Maintenance:  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Defacing or damage to tables, toilets, litter bins, sun shelters, monuments, windsocks and water tanks (including the tap) that are repairable.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Damaged asset elements that are beyond repair</w:t>
            </w:r>
            <w:r w:rsidR="00382469" w:rsidRPr="00DC77EC">
              <w:rPr>
                <w:rFonts w:ascii="Arial" w:hAnsi="Arial" w:cs="Arial"/>
                <w:sz w:val="18"/>
                <w:szCs w:val="18"/>
              </w:rPr>
              <w:t>.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55CEF" w:rsidRPr="00DC77EC" w:rsidRDefault="00F55CEF" w:rsidP="00F55CEF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ind w:left="432" w:hanging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 xml:space="preserve">Defacing or damage to tables, </w:t>
            </w:r>
            <w:proofErr w:type="gramStart"/>
            <w:r w:rsidRPr="00DC77EC">
              <w:rPr>
                <w:rFonts w:ascii="Arial" w:hAnsi="Arial" w:cs="Arial"/>
                <w:sz w:val="18"/>
                <w:szCs w:val="18"/>
              </w:rPr>
              <w:t>litter bins</w:t>
            </w:r>
            <w:proofErr w:type="gramEnd"/>
            <w:r w:rsidRPr="00DC77EC">
              <w:rPr>
                <w:rFonts w:ascii="Arial" w:hAnsi="Arial" w:cs="Arial"/>
                <w:sz w:val="18"/>
                <w:szCs w:val="18"/>
              </w:rPr>
              <w:t>, sun shelters, toilets and monuments.</w:t>
            </w:r>
          </w:p>
          <w:p w:rsidR="00F55CEF" w:rsidRPr="00DC77EC" w:rsidRDefault="00F55CEF" w:rsidP="00F55CEF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ind w:left="432" w:hanging="432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77EC">
              <w:rPr>
                <w:rFonts w:ascii="Arial" w:hAnsi="Arial" w:cs="Arial"/>
                <w:sz w:val="18"/>
                <w:szCs w:val="18"/>
              </w:rPr>
              <w:t>Wind socks</w:t>
            </w:r>
            <w:proofErr w:type="gramEnd"/>
            <w:r w:rsidRPr="00DC77EC">
              <w:rPr>
                <w:rFonts w:ascii="Arial" w:hAnsi="Arial" w:cs="Arial"/>
                <w:sz w:val="18"/>
                <w:szCs w:val="18"/>
              </w:rPr>
              <w:t xml:space="preserve"> are missing, damaged or faulty.</w:t>
            </w:r>
          </w:p>
          <w:p w:rsidR="00F55CEF" w:rsidRPr="00DC77EC" w:rsidRDefault="00F55CEF" w:rsidP="00F55CEF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ind w:left="432" w:hanging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Water tanks are empty or damaged</w:t>
            </w:r>
            <w:r w:rsidRPr="00DC77EC">
              <w:rPr>
                <w:rFonts w:ascii="Arial" w:hAnsi="Arial" w:cs="Arial"/>
                <w:strike/>
                <w:sz w:val="18"/>
                <w:szCs w:val="18"/>
              </w:rPr>
              <w:t>.</w:t>
            </w:r>
          </w:p>
          <w:p w:rsidR="00F55CEF" w:rsidRPr="00DC77EC" w:rsidRDefault="00F55CEF" w:rsidP="00F55CEF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ind w:left="432" w:hanging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Facilities that are in an unsafe condition.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MDR</w:t>
            </w:r>
            <w:proofErr w:type="spellEnd"/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Recording: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 xml:space="preserve">Defects shall be recorded on the </w:t>
            </w:r>
            <w:proofErr w:type="spellStart"/>
            <w:r w:rsidRPr="00DC77EC">
              <w:rPr>
                <w:rFonts w:ascii="Arial" w:hAnsi="Arial" w:cs="Arial"/>
                <w:sz w:val="18"/>
                <w:szCs w:val="18"/>
              </w:rPr>
              <w:t>MDR</w:t>
            </w:r>
            <w:proofErr w:type="spellEnd"/>
            <w:r w:rsidRPr="00DC77EC">
              <w:rPr>
                <w:rFonts w:ascii="Arial" w:hAnsi="Arial" w:cs="Arial"/>
                <w:sz w:val="18"/>
                <w:szCs w:val="18"/>
              </w:rPr>
              <w:t xml:space="preserve"> as RA.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 xml:space="preserve">Specific Maintenance shall be recorded on the </w:t>
            </w:r>
            <w:proofErr w:type="spellStart"/>
            <w:r w:rsidRPr="00DC77EC">
              <w:rPr>
                <w:rFonts w:ascii="Arial" w:hAnsi="Arial" w:cs="Arial"/>
                <w:sz w:val="18"/>
                <w:szCs w:val="18"/>
              </w:rPr>
              <w:t>MDR</w:t>
            </w:r>
            <w:proofErr w:type="spellEnd"/>
            <w:r w:rsidRPr="00DC77EC">
              <w:rPr>
                <w:rFonts w:ascii="Arial" w:hAnsi="Arial" w:cs="Arial"/>
                <w:sz w:val="18"/>
                <w:szCs w:val="18"/>
              </w:rPr>
              <w:t xml:space="preserve"> as RP.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Not applicable</w:t>
            </w:r>
          </w:p>
          <w:p w:rsidR="00F55CEF" w:rsidRPr="00DC77EC" w:rsidRDefault="00F55CEF" w:rsidP="00F55CEF">
            <w:pPr>
              <w:ind w:firstLine="7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ind w:left="9" w:hanging="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Furniture: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 Tables, litter bins, sun shelters, monuments, windsocks, toilets and water tanks are functional and do not present a hazard to road users.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Water tanks: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full of potable water, taps functional and lids secure.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Windsocks: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Operational.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Litter: </w:t>
            </w:r>
            <w:proofErr w:type="gramStart"/>
            <w:r w:rsidRPr="00DC77EC">
              <w:rPr>
                <w:rFonts w:ascii="Arial" w:hAnsi="Arial" w:cs="Arial"/>
                <w:sz w:val="18"/>
                <w:szCs w:val="18"/>
              </w:rPr>
              <w:t>Litter bin</w:t>
            </w:r>
            <w:proofErr w:type="gramEnd"/>
            <w:r w:rsidRPr="00DC77EC">
              <w:rPr>
                <w:rFonts w:ascii="Arial" w:hAnsi="Arial" w:cs="Arial"/>
                <w:sz w:val="18"/>
                <w:szCs w:val="18"/>
              </w:rPr>
              <w:t xml:space="preserve"> lids in place and secured with locks.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Environmental: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No vegetation within 500 mm of tables, litter bins, sun shelters, monuments, windsocks, and water tanks (including the tap).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5CEF" w:rsidRPr="00DC77EC" w:rsidRDefault="00F55CEF" w:rsidP="00F55CEF">
      <w:pPr>
        <w:jc w:val="center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jc w:val="center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sz w:val="18"/>
          <w:szCs w:val="18"/>
        </w:rPr>
        <w:br w:type="page"/>
      </w:r>
      <w:r w:rsidRPr="00DC77EC">
        <w:rPr>
          <w:rFonts w:ascii="Arial" w:hAnsi="Arial" w:cs="Arial"/>
          <w:b/>
          <w:sz w:val="18"/>
          <w:szCs w:val="18"/>
          <w:u w:val="single"/>
        </w:rPr>
        <w:lastRenderedPageBreak/>
        <w:t>MAINTENANCE ACTIVITIES</w:t>
      </w:r>
    </w:p>
    <w:p w:rsidR="00F55CEF" w:rsidRPr="00DC77EC" w:rsidRDefault="00F55CEF" w:rsidP="00F55CEF">
      <w:pPr>
        <w:tabs>
          <w:tab w:val="left" w:pos="3696"/>
        </w:tabs>
        <w:jc w:val="center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tabs>
          <w:tab w:val="left" w:pos="3696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t xml:space="preserve">LITTER </w:t>
      </w:r>
      <w:proofErr w:type="gramStart"/>
      <w:r w:rsidRPr="00DC77EC">
        <w:rPr>
          <w:rFonts w:ascii="Arial" w:hAnsi="Arial" w:cs="Arial"/>
          <w:b/>
          <w:sz w:val="18"/>
          <w:szCs w:val="18"/>
          <w:u w:val="single"/>
        </w:rPr>
        <w:t>COLLECTION</w:t>
      </w:r>
      <w:r w:rsidRPr="00DC77E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DC77EC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proofErr w:type="gramEnd"/>
      <w:r w:rsidRPr="00DC77EC">
        <w:rPr>
          <w:rFonts w:ascii="Arial" w:hAnsi="Arial" w:cs="Arial"/>
          <w:b/>
          <w:bCs/>
          <w:sz w:val="18"/>
          <w:szCs w:val="18"/>
        </w:rPr>
        <w:t>RL</w:t>
      </w:r>
      <w:proofErr w:type="spellEnd"/>
      <w:r w:rsidRPr="00DC77EC">
        <w:rPr>
          <w:rFonts w:ascii="Arial" w:hAnsi="Arial" w:cs="Arial"/>
          <w:b/>
          <w:bCs/>
          <w:sz w:val="18"/>
          <w:szCs w:val="18"/>
        </w:rPr>
        <w:t>/RC)</w:t>
      </w:r>
    </w:p>
    <w:p w:rsidR="00F55CEF" w:rsidRPr="00DC77EC" w:rsidRDefault="00F55CEF" w:rsidP="00F55CEF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tabs>
          <w:tab w:val="left" w:pos="3696"/>
        </w:tabs>
        <w:jc w:val="left"/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tabs>
          <w:tab w:val="left" w:pos="3696"/>
        </w:tabs>
        <w:rPr>
          <w:rFonts w:ascii="Arial" w:hAnsi="Arial" w:cs="Arial"/>
          <w:sz w:val="18"/>
          <w:szCs w:val="18"/>
        </w:rPr>
      </w:pPr>
      <w:r w:rsidRPr="00DC77EC">
        <w:rPr>
          <w:rFonts w:ascii="Arial" w:hAnsi="Arial" w:cs="Arial"/>
          <w:b/>
          <w:sz w:val="18"/>
          <w:szCs w:val="18"/>
          <w:u w:val="single"/>
        </w:rPr>
        <w:t>Application:</w:t>
      </w:r>
      <w:r w:rsidRPr="00DC77EC">
        <w:rPr>
          <w:rFonts w:ascii="Arial" w:hAnsi="Arial" w:cs="Arial"/>
          <w:sz w:val="18"/>
          <w:szCs w:val="18"/>
        </w:rPr>
        <w:t xml:space="preserve"> This standard applies to the collection and removal of roadside litter.</w:t>
      </w:r>
    </w:p>
    <w:p w:rsidR="00F55CEF" w:rsidRPr="00DC77EC" w:rsidRDefault="00F55CEF" w:rsidP="00F55CEF">
      <w:pPr>
        <w:tabs>
          <w:tab w:val="left" w:pos="3696"/>
        </w:tabs>
        <w:rPr>
          <w:rFonts w:ascii="Arial" w:hAnsi="Arial" w:cs="Arial"/>
          <w:sz w:val="18"/>
          <w:szCs w:val="1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0"/>
        <w:gridCol w:w="3600"/>
        <w:gridCol w:w="3960"/>
      </w:tblGrid>
      <w:tr w:rsidR="00F55CEF" w:rsidRPr="00DC77EC">
        <w:tc>
          <w:tcPr>
            <w:tcW w:w="414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Defects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Intervention Level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Compulsory Intervention Level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55CEF" w:rsidRPr="00DC77EC" w:rsidRDefault="00F55CEF" w:rsidP="00F55C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>Performance Requirement</w:t>
            </w:r>
          </w:p>
        </w:tc>
      </w:tr>
      <w:tr w:rsidR="00F55CEF" w:rsidRPr="00DC77EC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sz w:val="18"/>
                <w:szCs w:val="18"/>
              </w:rPr>
              <w:t xml:space="preserve">Routine Maintenance:  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Litter or debris on the carriageway, drains, medians, at roadside rest areas, stack</w:t>
            </w:r>
            <w:r w:rsidR="002F4357" w:rsidRPr="00DC77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7EC">
              <w:rPr>
                <w:rFonts w:ascii="Arial" w:hAnsi="Arial" w:cs="Arial"/>
                <w:sz w:val="18"/>
                <w:szCs w:val="18"/>
              </w:rPr>
              <w:t>sites and weigh stations.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Road kill, (dead animals) on the carriageway.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Litter in bins.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Abandoned vehicles on the carriageway or in rest areas.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 Maintenance: 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Car bodies removed from controlled access roads.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Hard waste comprising of general household or commercial type waste not considered as normal road user litter, including tyres greater than 5 in number from any one site.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Litter or debris</w:t>
            </w:r>
            <w:r w:rsidR="005D1CBA" w:rsidRPr="00DC77EC">
              <w:rPr>
                <w:rFonts w:ascii="Arial" w:hAnsi="Arial" w:cs="Arial"/>
                <w:sz w:val="18"/>
                <w:szCs w:val="18"/>
              </w:rPr>
              <w:t xml:space="preserve"> on carriageway,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in bins, roadside rest areas, stack</w:t>
            </w:r>
            <w:r w:rsidR="002F4357" w:rsidRPr="00DC77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7EC">
              <w:rPr>
                <w:rFonts w:ascii="Arial" w:hAnsi="Arial" w:cs="Arial"/>
                <w:sz w:val="18"/>
                <w:szCs w:val="18"/>
              </w:rPr>
              <w:t>sites and weigh stations.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Abandoned vehicles on the carriageway or in rest areas.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MDR</w:t>
            </w:r>
            <w:proofErr w:type="spellEnd"/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Recording: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 xml:space="preserve">Defects shall be recorded on the </w:t>
            </w:r>
            <w:proofErr w:type="spellStart"/>
            <w:r w:rsidRPr="00DC77EC">
              <w:rPr>
                <w:rFonts w:ascii="Arial" w:hAnsi="Arial" w:cs="Arial"/>
                <w:sz w:val="18"/>
                <w:szCs w:val="18"/>
              </w:rPr>
              <w:t>MDR</w:t>
            </w:r>
            <w:proofErr w:type="spellEnd"/>
            <w:r w:rsidRPr="00DC77EC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DC77EC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 xml:space="preserve">Specific Maintenance shall be recorded on the </w:t>
            </w:r>
            <w:proofErr w:type="spellStart"/>
            <w:r w:rsidRPr="00DC77EC">
              <w:rPr>
                <w:rFonts w:ascii="Arial" w:hAnsi="Arial" w:cs="Arial"/>
                <w:sz w:val="18"/>
                <w:szCs w:val="18"/>
              </w:rPr>
              <w:t>MDR</w:t>
            </w:r>
            <w:proofErr w:type="spellEnd"/>
            <w:r w:rsidRPr="00DC77EC">
              <w:rPr>
                <w:rFonts w:ascii="Arial" w:hAnsi="Arial" w:cs="Arial"/>
                <w:sz w:val="18"/>
                <w:szCs w:val="18"/>
              </w:rPr>
              <w:t xml:space="preserve"> as RC.</w:t>
            </w:r>
          </w:p>
          <w:p w:rsidR="00F55CEF" w:rsidRPr="00DC77EC" w:rsidRDefault="00F55CEF" w:rsidP="00F55CEF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Defects where:</w:t>
            </w:r>
          </w:p>
          <w:p w:rsidR="00F55CEF" w:rsidRPr="00DC77EC" w:rsidRDefault="00F55CEF" w:rsidP="00F55CE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 xml:space="preserve">litter </w:t>
            </w:r>
            <w:r w:rsidR="005D1CBA" w:rsidRPr="00DC77EC">
              <w:rPr>
                <w:rFonts w:ascii="Arial" w:hAnsi="Arial" w:cs="Arial"/>
                <w:sz w:val="18"/>
                <w:szCs w:val="18"/>
              </w:rPr>
              <w:t xml:space="preserve">or debris </w:t>
            </w:r>
            <w:r w:rsidRPr="00DC77EC">
              <w:rPr>
                <w:rFonts w:ascii="Arial" w:hAnsi="Arial" w:cs="Arial"/>
                <w:sz w:val="18"/>
                <w:szCs w:val="18"/>
              </w:rPr>
              <w:t>constitutes a hazard to road users,</w:t>
            </w:r>
          </w:p>
          <w:p w:rsidR="00F55CEF" w:rsidRPr="00DC77EC" w:rsidRDefault="00F55CEF" w:rsidP="00F55CEF">
            <w:pPr>
              <w:pStyle w:val="ListBulle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Animal carcasses on the carriageway.</w:t>
            </w:r>
          </w:p>
          <w:p w:rsidR="00F55CEF" w:rsidRPr="00DC77EC" w:rsidRDefault="00F55CEF" w:rsidP="00F55CE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Litterbins are full or ineffective,</w:t>
            </w:r>
          </w:p>
          <w:p w:rsidR="00F55CEF" w:rsidRPr="00DC77EC" w:rsidRDefault="00F55CEF" w:rsidP="000D487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Road users complain about litter.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Safety: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 Dead animals removed from the carriageway.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ind w:left="9" w:hanging="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Appearance:</w:t>
            </w:r>
            <w:r w:rsidRPr="00DC77EC">
              <w:rPr>
                <w:rFonts w:ascii="Arial" w:hAnsi="Arial" w:cs="Arial"/>
                <w:sz w:val="18"/>
                <w:szCs w:val="18"/>
              </w:rPr>
              <w:t xml:space="preserve">  No litter visible:</w:t>
            </w:r>
          </w:p>
          <w:p w:rsidR="00F55CEF" w:rsidRPr="00DC77EC" w:rsidRDefault="00F55CEF" w:rsidP="00F55CEF">
            <w:pPr>
              <w:numPr>
                <w:ilvl w:val="0"/>
                <w:numId w:val="2"/>
              </w:numPr>
              <w:tabs>
                <w:tab w:val="clear" w:pos="780"/>
                <w:tab w:val="num" w:pos="432"/>
              </w:tabs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from the carriageway</w:t>
            </w:r>
            <w:r w:rsidR="002F4357" w:rsidRPr="00DC77E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55CEF" w:rsidRPr="00DC77EC" w:rsidRDefault="00F55CEF" w:rsidP="00F55CEF">
            <w:pPr>
              <w:numPr>
                <w:ilvl w:val="0"/>
                <w:numId w:val="2"/>
              </w:numPr>
              <w:tabs>
                <w:tab w:val="clear" w:pos="780"/>
                <w:tab w:val="num" w:pos="432"/>
              </w:tabs>
              <w:ind w:left="4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within the road side rest area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b/>
                <w:bCs/>
                <w:sz w:val="18"/>
                <w:szCs w:val="18"/>
              </w:rPr>
              <w:t>Waste management: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77EC">
              <w:rPr>
                <w:rFonts w:ascii="Arial" w:hAnsi="Arial" w:cs="Arial"/>
                <w:sz w:val="18"/>
                <w:szCs w:val="18"/>
              </w:rPr>
              <w:t>Litter bins</w:t>
            </w:r>
            <w:proofErr w:type="gramEnd"/>
            <w:r w:rsidRPr="00DC77EC">
              <w:rPr>
                <w:rFonts w:ascii="Arial" w:hAnsi="Arial" w:cs="Arial"/>
                <w:sz w:val="18"/>
                <w:szCs w:val="18"/>
              </w:rPr>
              <w:t xml:space="preserve"> empty and lined with a plastic bag.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Litter disposed of at a licensed waste depot.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7EC">
              <w:rPr>
                <w:rFonts w:ascii="Arial" w:hAnsi="Arial" w:cs="Arial"/>
                <w:sz w:val="18"/>
                <w:szCs w:val="18"/>
              </w:rPr>
              <w:t>Abandoned vehicles removed from the carriageway.</w:t>
            </w:r>
          </w:p>
          <w:p w:rsidR="00F55CEF" w:rsidRPr="00DC77EC" w:rsidRDefault="00F55CEF" w:rsidP="00F55C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5CEF" w:rsidRPr="00DC77EC" w:rsidRDefault="00F55CEF" w:rsidP="00F55CEF">
      <w:pPr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rPr>
          <w:rFonts w:ascii="Arial" w:hAnsi="Arial" w:cs="Arial"/>
          <w:sz w:val="18"/>
          <w:szCs w:val="18"/>
        </w:rPr>
      </w:pPr>
    </w:p>
    <w:p w:rsidR="00F55CEF" w:rsidRPr="00DC77EC" w:rsidRDefault="00F55CEF" w:rsidP="00F55CEF">
      <w:pPr>
        <w:jc w:val="center"/>
        <w:rPr>
          <w:rFonts w:ascii="Arial" w:hAnsi="Arial" w:cs="Arial"/>
          <w:sz w:val="18"/>
          <w:szCs w:val="18"/>
        </w:rPr>
        <w:sectPr w:rsidR="00F55CEF" w:rsidRPr="00DC77EC" w:rsidSect="00F55CEF">
          <w:pgSz w:w="16838" w:h="11906" w:orient="landscape" w:code="9"/>
          <w:pgMar w:top="851" w:right="1178" w:bottom="567" w:left="851" w:header="851" w:footer="567" w:gutter="0"/>
          <w:cols w:space="720"/>
        </w:sectPr>
      </w:pPr>
    </w:p>
    <w:p w:rsidR="00C42516" w:rsidRPr="00DC77EC" w:rsidRDefault="00C42516">
      <w:pPr>
        <w:rPr>
          <w:rFonts w:ascii="Arial" w:hAnsi="Arial" w:cs="Arial"/>
          <w:sz w:val="18"/>
          <w:szCs w:val="18"/>
        </w:rPr>
      </w:pPr>
    </w:p>
    <w:sectPr w:rsidR="00C42516" w:rsidRPr="00DC77EC" w:rsidSect="00F55CEF">
      <w:headerReference w:type="default" r:id="rId11"/>
      <w:footerReference w:type="default" r:id="rId12"/>
      <w:pgSz w:w="11906" w:h="16838"/>
      <w:pgMar w:top="1205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F2" w:rsidRDefault="004363F2">
      <w:r>
        <w:separator/>
      </w:r>
    </w:p>
  </w:endnote>
  <w:endnote w:type="continuationSeparator" w:id="0">
    <w:p w:rsidR="004363F2" w:rsidRDefault="0043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69" w:rsidRPr="00DC77EC" w:rsidRDefault="00382469" w:rsidP="00F55CEF">
    <w:pPr>
      <w:pStyle w:val="Footer"/>
      <w:tabs>
        <w:tab w:val="clear" w:pos="4153"/>
        <w:tab w:val="clear" w:pos="8306"/>
        <w:tab w:val="left" w:pos="14760"/>
      </w:tabs>
      <w:ind w:right="-1058"/>
      <w:rPr>
        <w:rFonts w:ascii="Arial" w:hAnsi="Arial" w:cs="Arial"/>
        <w:sz w:val="18"/>
        <w:szCs w:val="18"/>
      </w:rPr>
    </w:pPr>
  </w:p>
  <w:p w:rsidR="00382469" w:rsidRPr="0060792B" w:rsidRDefault="00382469" w:rsidP="00F55CE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  <w:tab w:val="right" w:pos="14040"/>
      </w:tabs>
      <w:ind w:right="-6"/>
      <w:rPr>
        <w:rFonts w:cs="Arial"/>
        <w:sz w:val="18"/>
        <w:szCs w:val="18"/>
      </w:rPr>
    </w:pPr>
    <w:r w:rsidRPr="00DC77EC">
      <w:rPr>
        <w:rFonts w:ascii="Arial" w:hAnsi="Arial" w:cs="Arial"/>
        <w:sz w:val="18"/>
        <w:szCs w:val="18"/>
      </w:rPr>
      <w:t xml:space="preserve">DPTI </w:t>
    </w:r>
    <w:proofErr w:type="spellStart"/>
    <w:r w:rsidRPr="00DC77EC">
      <w:rPr>
        <w:rFonts w:ascii="Arial" w:hAnsi="Arial" w:cs="Arial"/>
        <w:sz w:val="18"/>
        <w:szCs w:val="18"/>
      </w:rPr>
      <w:t>XXcxxx</w:t>
    </w:r>
    <w:proofErr w:type="spellEnd"/>
    <w:r w:rsidRPr="00B95B90">
      <w:rPr>
        <w:sz w:val="18"/>
        <w:szCs w:val="18"/>
      </w:rPr>
      <w:tab/>
      <w:t xml:space="preserve">Page </w:t>
    </w:r>
    <w:r w:rsidRPr="00B95B90">
      <w:rPr>
        <w:rStyle w:val="PageNumber"/>
        <w:sz w:val="18"/>
        <w:szCs w:val="18"/>
      </w:rPr>
      <w:fldChar w:fldCharType="begin"/>
    </w:r>
    <w:r w:rsidRPr="00B95B90">
      <w:rPr>
        <w:rStyle w:val="PageNumber"/>
        <w:sz w:val="18"/>
        <w:szCs w:val="18"/>
      </w:rPr>
      <w:instrText xml:space="preserve"> PAGE </w:instrText>
    </w:r>
    <w:r w:rsidRPr="00B95B90">
      <w:rPr>
        <w:rStyle w:val="PageNumber"/>
        <w:sz w:val="18"/>
        <w:szCs w:val="18"/>
      </w:rPr>
      <w:fldChar w:fldCharType="separate"/>
    </w:r>
    <w:r w:rsidR="00DC77EC">
      <w:rPr>
        <w:rStyle w:val="PageNumber"/>
        <w:noProof/>
        <w:sz w:val="18"/>
        <w:szCs w:val="18"/>
      </w:rPr>
      <w:t>3</w:t>
    </w:r>
    <w:r w:rsidRPr="00B95B9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69" w:rsidRPr="00F55CEF" w:rsidRDefault="00382469" w:rsidP="00F55CE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F2" w:rsidRDefault="004363F2">
      <w:r>
        <w:separator/>
      </w:r>
    </w:p>
  </w:footnote>
  <w:footnote w:type="continuationSeparator" w:id="0">
    <w:p w:rsidR="004363F2" w:rsidRDefault="0043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69" w:rsidRDefault="00DC77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" o:spid="_x0000_s2050" type="#_x0000_t136" style="position:absolute;left:0;text-align:left;margin-left:0;margin-top:0;width:471pt;height:188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69" w:rsidRPr="00DC77EC" w:rsidRDefault="00382469">
    <w:pPr>
      <w:tabs>
        <w:tab w:val="right" w:pos="9360"/>
        <w:tab w:val="right" w:pos="14317"/>
      </w:tabs>
      <w:rPr>
        <w:rFonts w:ascii="Arial" w:hAnsi="Arial" w:cs="Arial"/>
        <w:sz w:val="18"/>
        <w:szCs w:val="18"/>
      </w:rPr>
    </w:pPr>
    <w:r w:rsidRPr="00DC77EC">
      <w:rPr>
        <w:rFonts w:ascii="Arial" w:hAnsi="Arial" w:cs="Arial"/>
        <w:sz w:val="18"/>
        <w:szCs w:val="18"/>
      </w:rPr>
      <w:t xml:space="preserve">Edition: </w:t>
    </w:r>
    <w:r w:rsidR="000D487F" w:rsidRPr="00DC77EC">
      <w:rPr>
        <w:rFonts w:ascii="Arial" w:hAnsi="Arial" w:cs="Arial"/>
        <w:sz w:val="18"/>
        <w:szCs w:val="18"/>
      </w:rPr>
      <w:t>May 2012</w:t>
    </w:r>
    <w:r w:rsidRPr="00DC77EC">
      <w:rPr>
        <w:rFonts w:ascii="Arial" w:hAnsi="Arial" w:cs="Arial"/>
        <w:sz w:val="18"/>
        <w:szCs w:val="18"/>
      </w:rPr>
      <w:tab/>
      <w:t xml:space="preserve">Specification: Part </w:t>
    </w:r>
    <w:r w:rsidR="0093768D" w:rsidRPr="00DC77EC">
      <w:rPr>
        <w:rFonts w:ascii="Arial" w:hAnsi="Arial" w:cs="Arial"/>
        <w:sz w:val="18"/>
        <w:szCs w:val="18"/>
      </w:rPr>
      <w:t>M6</w:t>
    </w:r>
    <w:r w:rsidR="006613C6" w:rsidRPr="00DC77EC">
      <w:rPr>
        <w:rFonts w:ascii="Arial" w:hAnsi="Arial" w:cs="Arial"/>
        <w:sz w:val="18"/>
        <w:szCs w:val="18"/>
      </w:rPr>
      <w:t>6</w:t>
    </w:r>
    <w:r w:rsidRPr="00DC77EC">
      <w:rPr>
        <w:rFonts w:ascii="Arial" w:hAnsi="Arial" w:cs="Arial"/>
        <w:sz w:val="18"/>
        <w:szCs w:val="18"/>
      </w:rPr>
      <w:t xml:space="preserve"> Amenity Maintenance</w:t>
    </w:r>
  </w:p>
  <w:p w:rsidR="00382469" w:rsidRPr="00A46EB4" w:rsidRDefault="00382469">
    <w:pPr>
      <w:tabs>
        <w:tab w:val="right" w:pos="9360"/>
        <w:tab w:val="right" w:pos="14317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69" w:rsidRDefault="00DC77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" o:spid="_x0000_s2049" type="#_x0000_t136" style="position:absolute;left:0;text-align:left;margin-left:0;margin-top:0;width:471pt;height:188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69" w:rsidRPr="00B95B90" w:rsidRDefault="00382469">
    <w:pPr>
      <w:tabs>
        <w:tab w:val="right" w:pos="9360"/>
        <w:tab w:val="right" w:pos="14317"/>
      </w:tabs>
      <w:rPr>
        <w:sz w:val="18"/>
        <w:szCs w:val="18"/>
      </w:rPr>
    </w:pPr>
  </w:p>
  <w:p w:rsidR="00382469" w:rsidRPr="00A46EB4" w:rsidRDefault="00382469">
    <w:pPr>
      <w:tabs>
        <w:tab w:val="right" w:pos="9360"/>
        <w:tab w:val="right" w:pos="14317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34F"/>
    <w:multiLevelType w:val="hybridMultilevel"/>
    <w:tmpl w:val="CD42FC40"/>
    <w:lvl w:ilvl="0" w:tplc="33325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32A"/>
    <w:multiLevelType w:val="hybridMultilevel"/>
    <w:tmpl w:val="08EC7EAA"/>
    <w:lvl w:ilvl="0" w:tplc="D6D09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44488"/>
    <w:multiLevelType w:val="hybridMultilevel"/>
    <w:tmpl w:val="B75CC848"/>
    <w:lvl w:ilvl="0" w:tplc="DD2C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BB1E32"/>
    <w:multiLevelType w:val="hybridMultilevel"/>
    <w:tmpl w:val="32AE9A24"/>
    <w:lvl w:ilvl="0" w:tplc="F9920A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9063C2"/>
    <w:multiLevelType w:val="hybridMultilevel"/>
    <w:tmpl w:val="8FB0B984"/>
    <w:lvl w:ilvl="0" w:tplc="82903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E9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F"/>
    <w:rsid w:val="00031919"/>
    <w:rsid w:val="0003346E"/>
    <w:rsid w:val="0003649D"/>
    <w:rsid w:val="00040929"/>
    <w:rsid w:val="000450AC"/>
    <w:rsid w:val="00046354"/>
    <w:rsid w:val="00050E86"/>
    <w:rsid w:val="0008646A"/>
    <w:rsid w:val="00087998"/>
    <w:rsid w:val="00092A3B"/>
    <w:rsid w:val="00093C56"/>
    <w:rsid w:val="00096EFC"/>
    <w:rsid w:val="000975FA"/>
    <w:rsid w:val="000A6A3D"/>
    <w:rsid w:val="000A7F5F"/>
    <w:rsid w:val="000D487F"/>
    <w:rsid w:val="000F6B6C"/>
    <w:rsid w:val="00100E71"/>
    <w:rsid w:val="00124381"/>
    <w:rsid w:val="00125B99"/>
    <w:rsid w:val="00140D3B"/>
    <w:rsid w:val="001473ED"/>
    <w:rsid w:val="00165813"/>
    <w:rsid w:val="001666A8"/>
    <w:rsid w:val="00187A3C"/>
    <w:rsid w:val="001908BA"/>
    <w:rsid w:val="001A0EE5"/>
    <w:rsid w:val="001A3ED0"/>
    <w:rsid w:val="001A67FA"/>
    <w:rsid w:val="001D3CD7"/>
    <w:rsid w:val="001E1ABE"/>
    <w:rsid w:val="001E45D8"/>
    <w:rsid w:val="001E53E1"/>
    <w:rsid w:val="001F0FDF"/>
    <w:rsid w:val="001F54F3"/>
    <w:rsid w:val="00220831"/>
    <w:rsid w:val="00225287"/>
    <w:rsid w:val="002255F2"/>
    <w:rsid w:val="00254436"/>
    <w:rsid w:val="0025583F"/>
    <w:rsid w:val="00261F4A"/>
    <w:rsid w:val="002670C9"/>
    <w:rsid w:val="00280C95"/>
    <w:rsid w:val="002852BC"/>
    <w:rsid w:val="0029189D"/>
    <w:rsid w:val="00295AAF"/>
    <w:rsid w:val="002A2E12"/>
    <w:rsid w:val="002A48B1"/>
    <w:rsid w:val="002C1E4C"/>
    <w:rsid w:val="002C49B8"/>
    <w:rsid w:val="002C4F15"/>
    <w:rsid w:val="002E0A49"/>
    <w:rsid w:val="002E79E0"/>
    <w:rsid w:val="002F1A1B"/>
    <w:rsid w:val="002F4357"/>
    <w:rsid w:val="003060F7"/>
    <w:rsid w:val="0032118D"/>
    <w:rsid w:val="0032235F"/>
    <w:rsid w:val="003607F2"/>
    <w:rsid w:val="003665CC"/>
    <w:rsid w:val="003669D0"/>
    <w:rsid w:val="00372536"/>
    <w:rsid w:val="00382469"/>
    <w:rsid w:val="00386C5D"/>
    <w:rsid w:val="0039509E"/>
    <w:rsid w:val="003A416D"/>
    <w:rsid w:val="003B03A4"/>
    <w:rsid w:val="003B5BA1"/>
    <w:rsid w:val="003C3F09"/>
    <w:rsid w:val="003C5C25"/>
    <w:rsid w:val="003D2B69"/>
    <w:rsid w:val="003E176E"/>
    <w:rsid w:val="003E3B6B"/>
    <w:rsid w:val="004070D0"/>
    <w:rsid w:val="00407113"/>
    <w:rsid w:val="004363F2"/>
    <w:rsid w:val="00441978"/>
    <w:rsid w:val="0044545E"/>
    <w:rsid w:val="0045113F"/>
    <w:rsid w:val="0045479D"/>
    <w:rsid w:val="00484D69"/>
    <w:rsid w:val="0049064C"/>
    <w:rsid w:val="0049155F"/>
    <w:rsid w:val="004A0DB1"/>
    <w:rsid w:val="004B423F"/>
    <w:rsid w:val="004C3984"/>
    <w:rsid w:val="004E27ED"/>
    <w:rsid w:val="004F1513"/>
    <w:rsid w:val="004F3AA4"/>
    <w:rsid w:val="0052145E"/>
    <w:rsid w:val="005258AF"/>
    <w:rsid w:val="00527552"/>
    <w:rsid w:val="005427B6"/>
    <w:rsid w:val="00572FD5"/>
    <w:rsid w:val="00580DDF"/>
    <w:rsid w:val="00585DE8"/>
    <w:rsid w:val="00592A9B"/>
    <w:rsid w:val="00592DB4"/>
    <w:rsid w:val="005941B6"/>
    <w:rsid w:val="00594601"/>
    <w:rsid w:val="005A61A9"/>
    <w:rsid w:val="005C2104"/>
    <w:rsid w:val="005D1CBA"/>
    <w:rsid w:val="005D4A49"/>
    <w:rsid w:val="005E5F49"/>
    <w:rsid w:val="005F3425"/>
    <w:rsid w:val="005F4D51"/>
    <w:rsid w:val="006441CD"/>
    <w:rsid w:val="006453D5"/>
    <w:rsid w:val="0066138D"/>
    <w:rsid w:val="006613C6"/>
    <w:rsid w:val="00663B71"/>
    <w:rsid w:val="006659EA"/>
    <w:rsid w:val="00671775"/>
    <w:rsid w:val="0067717E"/>
    <w:rsid w:val="006B19A6"/>
    <w:rsid w:val="006C3BC6"/>
    <w:rsid w:val="006C7F2E"/>
    <w:rsid w:val="006D02AB"/>
    <w:rsid w:val="006D15F8"/>
    <w:rsid w:val="006E5AF4"/>
    <w:rsid w:val="006F576C"/>
    <w:rsid w:val="00734185"/>
    <w:rsid w:val="007410D3"/>
    <w:rsid w:val="00744DBD"/>
    <w:rsid w:val="007659A5"/>
    <w:rsid w:val="00791F76"/>
    <w:rsid w:val="007B088D"/>
    <w:rsid w:val="007C7ABC"/>
    <w:rsid w:val="007E56D0"/>
    <w:rsid w:val="007F0293"/>
    <w:rsid w:val="00802BE1"/>
    <w:rsid w:val="008053BD"/>
    <w:rsid w:val="00832C97"/>
    <w:rsid w:val="00840B0F"/>
    <w:rsid w:val="0086337B"/>
    <w:rsid w:val="00877462"/>
    <w:rsid w:val="0088715F"/>
    <w:rsid w:val="00893723"/>
    <w:rsid w:val="0089635D"/>
    <w:rsid w:val="008A451B"/>
    <w:rsid w:val="008D40F6"/>
    <w:rsid w:val="008E7F2C"/>
    <w:rsid w:val="008F0D0B"/>
    <w:rsid w:val="008F7F86"/>
    <w:rsid w:val="009122AB"/>
    <w:rsid w:val="00923A3A"/>
    <w:rsid w:val="0093768D"/>
    <w:rsid w:val="00943149"/>
    <w:rsid w:val="00962F93"/>
    <w:rsid w:val="00965D44"/>
    <w:rsid w:val="0097042C"/>
    <w:rsid w:val="009827D1"/>
    <w:rsid w:val="00983B21"/>
    <w:rsid w:val="0099172B"/>
    <w:rsid w:val="009973C2"/>
    <w:rsid w:val="009C5333"/>
    <w:rsid w:val="009D4106"/>
    <w:rsid w:val="009E343B"/>
    <w:rsid w:val="009E733D"/>
    <w:rsid w:val="00A21FB8"/>
    <w:rsid w:val="00A22ECA"/>
    <w:rsid w:val="00A33A00"/>
    <w:rsid w:val="00A35BBC"/>
    <w:rsid w:val="00A508E4"/>
    <w:rsid w:val="00A53743"/>
    <w:rsid w:val="00A53B11"/>
    <w:rsid w:val="00A60B43"/>
    <w:rsid w:val="00A74F92"/>
    <w:rsid w:val="00A80A20"/>
    <w:rsid w:val="00A9378E"/>
    <w:rsid w:val="00A9430E"/>
    <w:rsid w:val="00AA2871"/>
    <w:rsid w:val="00AA5689"/>
    <w:rsid w:val="00AC2E7F"/>
    <w:rsid w:val="00AD2D55"/>
    <w:rsid w:val="00AD3B47"/>
    <w:rsid w:val="00AE0318"/>
    <w:rsid w:val="00AE29BA"/>
    <w:rsid w:val="00AF1ED2"/>
    <w:rsid w:val="00AF415F"/>
    <w:rsid w:val="00B05335"/>
    <w:rsid w:val="00B1323D"/>
    <w:rsid w:val="00B21242"/>
    <w:rsid w:val="00B351B8"/>
    <w:rsid w:val="00B50C3C"/>
    <w:rsid w:val="00B7270D"/>
    <w:rsid w:val="00B74896"/>
    <w:rsid w:val="00B849E6"/>
    <w:rsid w:val="00BA4ABC"/>
    <w:rsid w:val="00BA5B25"/>
    <w:rsid w:val="00BB039D"/>
    <w:rsid w:val="00BD571A"/>
    <w:rsid w:val="00BE33EF"/>
    <w:rsid w:val="00BE6EC3"/>
    <w:rsid w:val="00BF425E"/>
    <w:rsid w:val="00C01A54"/>
    <w:rsid w:val="00C17638"/>
    <w:rsid w:val="00C2221D"/>
    <w:rsid w:val="00C35532"/>
    <w:rsid w:val="00C42516"/>
    <w:rsid w:val="00C6784F"/>
    <w:rsid w:val="00C7274C"/>
    <w:rsid w:val="00C83166"/>
    <w:rsid w:val="00CA2315"/>
    <w:rsid w:val="00CC23CE"/>
    <w:rsid w:val="00CC3369"/>
    <w:rsid w:val="00CC4872"/>
    <w:rsid w:val="00CD0FBD"/>
    <w:rsid w:val="00D07241"/>
    <w:rsid w:val="00D27E7A"/>
    <w:rsid w:val="00D64EB9"/>
    <w:rsid w:val="00D73BA5"/>
    <w:rsid w:val="00D77DEC"/>
    <w:rsid w:val="00DB0690"/>
    <w:rsid w:val="00DC77EC"/>
    <w:rsid w:val="00DE2CC0"/>
    <w:rsid w:val="00E26A25"/>
    <w:rsid w:val="00E32436"/>
    <w:rsid w:val="00E348AA"/>
    <w:rsid w:val="00E35FF0"/>
    <w:rsid w:val="00E55F51"/>
    <w:rsid w:val="00E60222"/>
    <w:rsid w:val="00E61C6C"/>
    <w:rsid w:val="00E62704"/>
    <w:rsid w:val="00E77904"/>
    <w:rsid w:val="00E83321"/>
    <w:rsid w:val="00E911AC"/>
    <w:rsid w:val="00E96A2D"/>
    <w:rsid w:val="00EA7860"/>
    <w:rsid w:val="00EB0A15"/>
    <w:rsid w:val="00EB2210"/>
    <w:rsid w:val="00ED73B8"/>
    <w:rsid w:val="00ED7B45"/>
    <w:rsid w:val="00ED7D3C"/>
    <w:rsid w:val="00EE05B1"/>
    <w:rsid w:val="00EF16E5"/>
    <w:rsid w:val="00EF7BE9"/>
    <w:rsid w:val="00F074D7"/>
    <w:rsid w:val="00F11B75"/>
    <w:rsid w:val="00F13A56"/>
    <w:rsid w:val="00F405B6"/>
    <w:rsid w:val="00F44855"/>
    <w:rsid w:val="00F4693C"/>
    <w:rsid w:val="00F4770E"/>
    <w:rsid w:val="00F519BD"/>
    <w:rsid w:val="00F55CEF"/>
    <w:rsid w:val="00F65065"/>
    <w:rsid w:val="00F66A66"/>
    <w:rsid w:val="00F70A4C"/>
    <w:rsid w:val="00F83FB8"/>
    <w:rsid w:val="00F850A2"/>
    <w:rsid w:val="00FB007B"/>
    <w:rsid w:val="00FD4544"/>
    <w:rsid w:val="00FD4C41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B8FBB65-09C7-4F42-B0A4-2D2BC09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EF"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5C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CEF"/>
  </w:style>
  <w:style w:type="paragraph" w:styleId="ListBullet">
    <w:name w:val="List Bullet"/>
    <w:basedOn w:val="Normal"/>
    <w:autoRedefine/>
    <w:rsid w:val="00F55CE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816</vt:lpstr>
    </vt:vector>
  </TitlesOfParts>
  <Company>Department for Transport, Energy and Infrastructure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816</dc:title>
  <dc:creator>Allan Wynne</dc:creator>
  <cp:lastModifiedBy>DPTI</cp:lastModifiedBy>
  <cp:revision>2</cp:revision>
  <cp:lastPrinted>2012-05-17T06:13:00Z</cp:lastPrinted>
  <dcterms:created xsi:type="dcterms:W3CDTF">2017-01-06T05:42:00Z</dcterms:created>
  <dcterms:modified xsi:type="dcterms:W3CDTF">2017-01-06T05:42:00Z</dcterms:modified>
</cp:coreProperties>
</file>