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9E9EEB" w14:textId="77777777" w:rsidR="007B7750" w:rsidRDefault="007B7750" w:rsidP="00C9406E">
      <w:pPr>
        <w:tabs>
          <w:tab w:val="left" w:pos="-720"/>
          <w:tab w:val="center" w:pos="4678"/>
        </w:tabs>
        <w:suppressAutoHyphens/>
        <w:jc w:val="center"/>
        <w:rPr>
          <w:rFonts w:ascii="Arial" w:hAnsi="Arial" w:cs="Arial"/>
          <w:spacing w:val="-2"/>
        </w:rPr>
      </w:pPr>
    </w:p>
    <w:p w14:paraId="3343A392" w14:textId="77777777" w:rsidR="007B7750" w:rsidRDefault="007B7750" w:rsidP="00C9406E">
      <w:pPr>
        <w:tabs>
          <w:tab w:val="left" w:pos="-720"/>
          <w:tab w:val="center" w:pos="4678"/>
        </w:tabs>
        <w:suppressAutoHyphens/>
        <w:jc w:val="center"/>
        <w:rPr>
          <w:rFonts w:ascii="Arial" w:hAnsi="Arial" w:cs="Arial"/>
          <w:spacing w:val="-2"/>
        </w:rPr>
      </w:pPr>
    </w:p>
    <w:p w14:paraId="639CDD9D" w14:textId="77777777" w:rsidR="00C9406E" w:rsidRPr="00C26D8B" w:rsidRDefault="00C9406E" w:rsidP="00C9406E">
      <w:pPr>
        <w:tabs>
          <w:tab w:val="left" w:pos="-720"/>
          <w:tab w:val="center" w:pos="4678"/>
        </w:tabs>
        <w:suppressAutoHyphens/>
        <w:jc w:val="center"/>
        <w:rPr>
          <w:rFonts w:ascii="Arial" w:hAnsi="Arial" w:cs="Arial"/>
          <w:spacing w:val="-2"/>
        </w:rPr>
      </w:pPr>
      <w:r>
        <w:rPr>
          <w:rFonts w:ascii="Arial" w:hAnsi="Arial" w:cs="Arial"/>
          <w:noProof/>
        </w:rPr>
        <w:drawing>
          <wp:inline distT="0" distB="0" distL="0" distR="0" wp14:anchorId="36C51630" wp14:editId="41F0F9D7">
            <wp:extent cx="2257425" cy="514350"/>
            <wp:effectExtent l="19050" t="0" r="9525" b="0"/>
            <wp:docPr id="2" name="Picture 1" descr="DPTI_cmyk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I_cmyk_H"/>
                    <pic:cNvPicPr>
                      <a:picLocks noChangeAspect="1" noChangeArrowheads="1"/>
                    </pic:cNvPicPr>
                  </pic:nvPicPr>
                  <pic:blipFill>
                    <a:blip r:embed="rId8" cstate="print"/>
                    <a:srcRect l="6018" t="15645" r="4030" b="17166"/>
                    <a:stretch>
                      <a:fillRect/>
                    </a:stretch>
                  </pic:blipFill>
                  <pic:spPr bwMode="auto">
                    <a:xfrm>
                      <a:off x="0" y="0"/>
                      <a:ext cx="2257425" cy="514350"/>
                    </a:xfrm>
                    <a:prstGeom prst="rect">
                      <a:avLst/>
                    </a:prstGeom>
                    <a:noFill/>
                    <a:ln w="9525">
                      <a:noFill/>
                      <a:miter lim="800000"/>
                      <a:headEnd/>
                      <a:tailEnd/>
                    </a:ln>
                  </pic:spPr>
                </pic:pic>
              </a:graphicData>
            </a:graphic>
          </wp:inline>
        </w:drawing>
      </w:r>
    </w:p>
    <w:p w14:paraId="13EEB44B" w14:textId="77777777" w:rsidR="00C9406E" w:rsidRPr="00C26D8B" w:rsidRDefault="00C9406E" w:rsidP="00C9406E">
      <w:pPr>
        <w:tabs>
          <w:tab w:val="left" w:pos="0"/>
          <w:tab w:val="center" w:pos="4678"/>
          <w:tab w:val="right" w:pos="9356"/>
        </w:tabs>
        <w:rPr>
          <w:rFonts w:ascii="Arial" w:hAnsi="Arial" w:cs="Arial"/>
        </w:rPr>
      </w:pPr>
    </w:p>
    <w:p w14:paraId="47875612" w14:textId="77777777" w:rsidR="00C9406E" w:rsidRPr="00C26D8B" w:rsidRDefault="00C9406E" w:rsidP="00C9406E">
      <w:pPr>
        <w:tabs>
          <w:tab w:val="left" w:pos="0"/>
          <w:tab w:val="center" w:pos="4678"/>
          <w:tab w:val="right" w:pos="9356"/>
        </w:tabs>
        <w:rPr>
          <w:rFonts w:ascii="Arial" w:hAnsi="Arial" w:cs="Arial"/>
        </w:rPr>
      </w:pPr>
    </w:p>
    <w:p w14:paraId="2DFDCC8D" w14:textId="77777777" w:rsidR="00C9406E" w:rsidRPr="00C26D8B" w:rsidRDefault="00C9406E" w:rsidP="00C9406E">
      <w:pPr>
        <w:tabs>
          <w:tab w:val="left" w:pos="0"/>
          <w:tab w:val="center" w:pos="4678"/>
          <w:tab w:val="right" w:pos="9356"/>
        </w:tabs>
        <w:rPr>
          <w:rFonts w:ascii="Arial" w:hAnsi="Arial" w:cs="Arial"/>
        </w:rPr>
      </w:pPr>
    </w:p>
    <w:p w14:paraId="7C9D1928" w14:textId="77777777" w:rsidR="00A0115E" w:rsidRPr="00FB11D3" w:rsidRDefault="00A0115E" w:rsidP="00A0115E">
      <w:pPr>
        <w:jc w:val="center"/>
        <w:rPr>
          <w:rFonts w:ascii="Arial" w:hAnsi="Arial" w:cs="Arial"/>
          <w:b/>
          <w:sz w:val="40"/>
          <w:szCs w:val="40"/>
        </w:rPr>
      </w:pPr>
      <w:r>
        <w:rPr>
          <w:rFonts w:ascii="Arial" w:hAnsi="Arial" w:cs="Arial"/>
          <w:b/>
          <w:sz w:val="40"/>
          <w:szCs w:val="40"/>
        </w:rPr>
        <w:t>INVITATION</w:t>
      </w:r>
    </w:p>
    <w:p w14:paraId="31DB0EDD" w14:textId="77777777" w:rsidR="00C9406E" w:rsidRPr="00C26D8B" w:rsidRDefault="00C9406E" w:rsidP="00C9406E">
      <w:pPr>
        <w:rPr>
          <w:rFonts w:ascii="Arial" w:hAnsi="Arial" w:cs="Arial"/>
        </w:rPr>
      </w:pPr>
    </w:p>
    <w:p w14:paraId="3BD60D86" w14:textId="77777777" w:rsidR="00C9406E" w:rsidRPr="00C26D8B" w:rsidRDefault="00C9406E" w:rsidP="00C9406E">
      <w:pPr>
        <w:rPr>
          <w:rFonts w:ascii="Arial" w:hAnsi="Arial" w:cs="Arial"/>
        </w:rPr>
      </w:pPr>
    </w:p>
    <w:p w14:paraId="1DD1B455" w14:textId="77777777" w:rsidR="00C9406E" w:rsidRPr="00C26D8B" w:rsidRDefault="00C9406E" w:rsidP="00C9406E">
      <w:pPr>
        <w:rPr>
          <w:rFonts w:ascii="Arial" w:hAnsi="Arial" w:cs="Arial"/>
        </w:rPr>
      </w:pPr>
    </w:p>
    <w:p w14:paraId="10FFF4E0" w14:textId="77777777" w:rsidR="00C9406E" w:rsidRPr="00C26D8B" w:rsidRDefault="00C9406E" w:rsidP="00C9406E">
      <w:pPr>
        <w:rPr>
          <w:rFonts w:ascii="Arial" w:hAnsi="Arial" w:cs="Arial"/>
        </w:rPr>
      </w:pPr>
    </w:p>
    <w:p w14:paraId="4662009A" w14:textId="77777777" w:rsidR="00C9406E" w:rsidRPr="00C26D8B" w:rsidRDefault="00C9406E" w:rsidP="00C9406E">
      <w:pPr>
        <w:rPr>
          <w:rFonts w:ascii="Arial" w:hAnsi="Arial" w:cs="Arial"/>
        </w:rPr>
      </w:pPr>
    </w:p>
    <w:p w14:paraId="38BDFBDF" w14:textId="77777777" w:rsidR="00C9406E" w:rsidRPr="00C26D8B" w:rsidRDefault="00C9406E" w:rsidP="00C9406E">
      <w:pPr>
        <w:rPr>
          <w:rFonts w:ascii="Arial" w:hAnsi="Arial" w:cs="Arial"/>
        </w:rPr>
      </w:pPr>
    </w:p>
    <w:p w14:paraId="6B747160" w14:textId="77777777" w:rsidR="00C9406E" w:rsidRPr="00C26D8B" w:rsidRDefault="00C9406E" w:rsidP="00C9406E">
      <w:pPr>
        <w:rPr>
          <w:rFonts w:ascii="Arial" w:hAnsi="Arial" w:cs="Arial"/>
        </w:rPr>
      </w:pPr>
    </w:p>
    <w:p w14:paraId="6D2E6822" w14:textId="77777777" w:rsidR="000103AE" w:rsidRDefault="00C9406E" w:rsidP="001B28FC">
      <w:pPr>
        <w:spacing w:line="360" w:lineRule="auto"/>
        <w:jc w:val="center"/>
        <w:rPr>
          <w:rFonts w:ascii="Arial" w:hAnsi="Arial" w:cs="Arial"/>
          <w:b/>
          <w:u w:val="single"/>
        </w:rPr>
      </w:pPr>
      <w:r w:rsidRPr="008500F2">
        <w:rPr>
          <w:rFonts w:ascii="Arial" w:hAnsi="Arial" w:cs="Arial"/>
          <w:b/>
          <w:u w:val="single"/>
        </w:rPr>
        <w:t xml:space="preserve">THE </w:t>
      </w:r>
      <w:r w:rsidR="00F91BE9" w:rsidRPr="008500F2">
        <w:rPr>
          <w:rFonts w:ascii="Arial" w:hAnsi="Arial" w:cs="Arial"/>
          <w:b/>
          <w:u w:val="single"/>
        </w:rPr>
        <w:t xml:space="preserve">SUPPLY </w:t>
      </w:r>
      <w:r w:rsidR="008500F2" w:rsidRPr="008500F2">
        <w:rPr>
          <w:rFonts w:ascii="Arial" w:hAnsi="Arial" w:cs="Arial"/>
          <w:b/>
          <w:u w:val="single"/>
        </w:rPr>
        <w:t>AND INSTALLATION OF FENCIN</w:t>
      </w:r>
      <w:r w:rsidR="008500F2">
        <w:rPr>
          <w:rFonts w:ascii="Arial" w:hAnsi="Arial" w:cs="Arial"/>
          <w:b/>
          <w:u w:val="single"/>
        </w:rPr>
        <w:t>G AT VARIOUS LOCATIONS WITHIN THE AMPRN</w:t>
      </w:r>
    </w:p>
    <w:p w14:paraId="285DCEB9" w14:textId="77777777" w:rsidR="00A0115E" w:rsidRPr="00FB11D3" w:rsidRDefault="00A0115E" w:rsidP="00A0115E">
      <w:pPr>
        <w:suppressAutoHyphens/>
        <w:ind w:right="-1"/>
        <w:jc w:val="center"/>
        <w:rPr>
          <w:rFonts w:ascii="Arial" w:hAnsi="Arial" w:cs="Arial"/>
          <w:b/>
          <w:spacing w:val="-2"/>
          <w:u w:val="single"/>
        </w:rPr>
      </w:pPr>
    </w:p>
    <w:p w14:paraId="31D0581D" w14:textId="72C39A0A" w:rsidR="00A0115E" w:rsidRPr="00FB11D3" w:rsidRDefault="00A0115E" w:rsidP="00A0115E">
      <w:pPr>
        <w:suppressAutoHyphens/>
        <w:ind w:right="-1"/>
        <w:jc w:val="center"/>
        <w:rPr>
          <w:rFonts w:ascii="Arial" w:hAnsi="Arial" w:cs="Arial"/>
          <w:b/>
          <w:spacing w:val="-2"/>
          <w:u w:val="single"/>
        </w:rPr>
      </w:pPr>
      <w:r w:rsidRPr="00FB11D3">
        <w:rPr>
          <w:rFonts w:ascii="Arial" w:hAnsi="Arial" w:cs="Arial"/>
          <w:b/>
          <w:spacing w:val="-2"/>
          <w:u w:val="single"/>
        </w:rPr>
        <w:t>(PANEL AGREEMENT</w:t>
      </w:r>
      <w:r w:rsidR="007B7750">
        <w:rPr>
          <w:rFonts w:ascii="Arial" w:hAnsi="Arial" w:cs="Arial"/>
          <w:b/>
          <w:spacing w:val="-2"/>
          <w:u w:val="single"/>
        </w:rPr>
        <w:t xml:space="preserve"> No. 15C639</w:t>
      </w:r>
      <w:r w:rsidRPr="00FB11D3">
        <w:rPr>
          <w:rFonts w:ascii="Arial" w:hAnsi="Arial" w:cs="Arial"/>
          <w:b/>
          <w:spacing w:val="-2"/>
          <w:u w:val="single"/>
        </w:rPr>
        <w:t>)</w:t>
      </w:r>
    </w:p>
    <w:p w14:paraId="20D12043" w14:textId="77777777" w:rsidR="00C9406E" w:rsidRPr="00C26D8B" w:rsidRDefault="00C9406E" w:rsidP="00C9406E">
      <w:pPr>
        <w:rPr>
          <w:rFonts w:ascii="Arial" w:hAnsi="Arial" w:cs="Arial"/>
        </w:rPr>
      </w:pPr>
    </w:p>
    <w:p w14:paraId="11CF6802" w14:textId="77777777" w:rsidR="00C9406E" w:rsidRDefault="00C9406E" w:rsidP="00C9406E">
      <w:pPr>
        <w:rPr>
          <w:rFonts w:ascii="Arial" w:hAnsi="Arial" w:cs="Arial"/>
        </w:rPr>
      </w:pPr>
    </w:p>
    <w:p w14:paraId="5CD5DB02" w14:textId="77777777" w:rsidR="00C9406E" w:rsidRDefault="00C9406E" w:rsidP="00C9406E">
      <w:pPr>
        <w:rPr>
          <w:rFonts w:ascii="Arial" w:hAnsi="Arial" w:cs="Arial"/>
        </w:rPr>
      </w:pPr>
    </w:p>
    <w:p w14:paraId="133FC41B" w14:textId="77777777" w:rsidR="00C9406E" w:rsidRPr="00C26D8B" w:rsidRDefault="00C9406E" w:rsidP="00C9406E">
      <w:pPr>
        <w:rPr>
          <w:rFonts w:ascii="Arial" w:hAnsi="Arial" w:cs="Arial"/>
        </w:rPr>
      </w:pPr>
    </w:p>
    <w:p w14:paraId="1052F443" w14:textId="77777777" w:rsidR="00C9406E" w:rsidRPr="00C26D8B" w:rsidRDefault="00C9406E" w:rsidP="00C9406E">
      <w:pPr>
        <w:rPr>
          <w:rFonts w:ascii="Arial" w:hAnsi="Arial" w:cs="Arial"/>
        </w:rPr>
      </w:pPr>
    </w:p>
    <w:p w14:paraId="11E816AA" w14:textId="77777777" w:rsidR="00C9406E" w:rsidRPr="00C26D8B" w:rsidRDefault="00C9406E" w:rsidP="00C9406E">
      <w:pPr>
        <w:rPr>
          <w:rFonts w:ascii="Arial" w:hAnsi="Arial" w:cs="Arial"/>
        </w:rPr>
      </w:pPr>
    </w:p>
    <w:p w14:paraId="0FBA3C2C" w14:textId="77777777" w:rsidR="00C9406E" w:rsidRDefault="00C9406E" w:rsidP="00C9406E">
      <w:pPr>
        <w:rPr>
          <w:rFonts w:ascii="Arial" w:hAnsi="Arial" w:cs="Arial"/>
        </w:rPr>
      </w:pPr>
    </w:p>
    <w:p w14:paraId="76A3113D" w14:textId="77777777" w:rsidR="00C9406E" w:rsidRDefault="00C9406E" w:rsidP="00C9406E">
      <w:pPr>
        <w:rPr>
          <w:rFonts w:ascii="Arial" w:hAnsi="Arial" w:cs="Arial"/>
        </w:rPr>
      </w:pPr>
    </w:p>
    <w:p w14:paraId="68D94645" w14:textId="77777777" w:rsidR="00C9406E" w:rsidRDefault="00C9406E" w:rsidP="00C9406E">
      <w:pPr>
        <w:rPr>
          <w:rFonts w:ascii="Arial" w:hAnsi="Arial" w:cs="Arial"/>
        </w:rPr>
      </w:pPr>
    </w:p>
    <w:p w14:paraId="7269C1AB" w14:textId="77777777" w:rsidR="00C9406E" w:rsidRDefault="00C9406E" w:rsidP="00C9406E">
      <w:pPr>
        <w:rPr>
          <w:rFonts w:ascii="Arial" w:hAnsi="Arial" w:cs="Arial"/>
        </w:rPr>
      </w:pPr>
    </w:p>
    <w:p w14:paraId="5E37BFF2" w14:textId="77777777" w:rsidR="00C9406E" w:rsidRDefault="00C9406E" w:rsidP="00C9406E">
      <w:pPr>
        <w:rPr>
          <w:rFonts w:ascii="Arial" w:hAnsi="Arial" w:cs="Arial"/>
        </w:rPr>
      </w:pPr>
    </w:p>
    <w:p w14:paraId="1BCB8673" w14:textId="77777777" w:rsidR="00C9406E" w:rsidRPr="00C26D8B" w:rsidRDefault="00C9406E" w:rsidP="00C9406E">
      <w:pPr>
        <w:rPr>
          <w:rFonts w:ascii="Arial" w:hAnsi="Arial" w:cs="Arial"/>
        </w:rPr>
      </w:pPr>
    </w:p>
    <w:p w14:paraId="69F1B3F4" w14:textId="77777777" w:rsidR="00C9406E" w:rsidRPr="00C26D8B" w:rsidRDefault="00C9406E" w:rsidP="00C9406E">
      <w:pPr>
        <w:rPr>
          <w:rFonts w:ascii="Arial" w:hAnsi="Arial" w:cs="Arial"/>
        </w:rPr>
      </w:pPr>
    </w:p>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000" w:firstRow="0" w:lastRow="0" w:firstColumn="0" w:lastColumn="0" w:noHBand="0" w:noVBand="0"/>
      </w:tblPr>
      <w:tblGrid>
        <w:gridCol w:w="3312"/>
        <w:gridCol w:w="5996"/>
      </w:tblGrid>
      <w:tr w:rsidR="00C9406E" w:rsidRPr="00C26D8B" w14:paraId="220B0331" w14:textId="77777777" w:rsidTr="007B7750">
        <w:tc>
          <w:tcPr>
            <w:tcW w:w="3312" w:type="dxa"/>
          </w:tcPr>
          <w:p w14:paraId="78919119" w14:textId="77777777" w:rsidR="00C9406E" w:rsidRPr="00A26F0D" w:rsidRDefault="00C9406E" w:rsidP="00D619C9">
            <w:pPr>
              <w:rPr>
                <w:rFonts w:ascii="Arial" w:hAnsi="Arial" w:cs="Arial"/>
                <w:b/>
              </w:rPr>
            </w:pPr>
            <w:r w:rsidRPr="00A26F0D">
              <w:rPr>
                <w:rFonts w:ascii="Arial" w:hAnsi="Arial" w:cs="Arial"/>
                <w:b/>
              </w:rPr>
              <w:t>CONTACT FOR FURTHER INFORMATION</w:t>
            </w:r>
          </w:p>
        </w:tc>
        <w:tc>
          <w:tcPr>
            <w:tcW w:w="5997" w:type="dxa"/>
          </w:tcPr>
          <w:p w14:paraId="037856C9" w14:textId="77777777" w:rsidR="00F91BE9" w:rsidRPr="00473862" w:rsidRDefault="00F91BE9" w:rsidP="00F91BE9">
            <w:pPr>
              <w:rPr>
                <w:rFonts w:ascii="Arial" w:hAnsi="Arial" w:cs="Arial"/>
              </w:rPr>
            </w:pPr>
            <w:r w:rsidRPr="00473862">
              <w:rPr>
                <w:rFonts w:ascii="Arial" w:hAnsi="Arial" w:cs="Arial"/>
              </w:rPr>
              <w:t>Enquiries are to be directed to:</w:t>
            </w:r>
          </w:p>
          <w:p w14:paraId="3AA6034F" w14:textId="488FABFE" w:rsidR="00F91BE9" w:rsidRPr="00473862" w:rsidRDefault="00496CD9" w:rsidP="00F91BE9">
            <w:pPr>
              <w:ind w:left="317"/>
              <w:rPr>
                <w:rFonts w:ascii="Arial" w:hAnsi="Arial" w:cs="Arial"/>
              </w:rPr>
            </w:pPr>
            <w:r w:rsidRPr="00473862">
              <w:rPr>
                <w:rFonts w:ascii="Arial" w:hAnsi="Arial" w:cs="Arial"/>
              </w:rPr>
              <w:t xml:space="preserve">John </w:t>
            </w:r>
            <w:proofErr w:type="spellStart"/>
            <w:r w:rsidRPr="00473862">
              <w:rPr>
                <w:rFonts w:ascii="Arial" w:hAnsi="Arial" w:cs="Arial"/>
              </w:rPr>
              <w:t>Chryseliou</w:t>
            </w:r>
            <w:proofErr w:type="spellEnd"/>
          </w:p>
          <w:p w14:paraId="0DD9C093" w14:textId="75B87CFB" w:rsidR="00F91BE9" w:rsidRPr="00473862" w:rsidRDefault="00F91BE9" w:rsidP="00F91BE9">
            <w:pPr>
              <w:ind w:left="317"/>
              <w:rPr>
                <w:rFonts w:ascii="Arial" w:hAnsi="Arial" w:cs="Arial"/>
              </w:rPr>
            </w:pPr>
            <w:r w:rsidRPr="00473862">
              <w:rPr>
                <w:rFonts w:ascii="Arial" w:hAnsi="Arial" w:cs="Arial"/>
              </w:rPr>
              <w:t>Telephone: (08) </w:t>
            </w:r>
            <w:r w:rsidR="00B73D7D" w:rsidRPr="00473862">
              <w:rPr>
                <w:rFonts w:ascii="Arial" w:hAnsi="Arial" w:cs="Arial"/>
              </w:rPr>
              <w:t>7109</w:t>
            </w:r>
            <w:r w:rsidRPr="00473862">
              <w:rPr>
                <w:rFonts w:ascii="Arial" w:hAnsi="Arial" w:cs="Arial"/>
              </w:rPr>
              <w:t> </w:t>
            </w:r>
            <w:r w:rsidR="00473862" w:rsidRPr="00473862">
              <w:rPr>
                <w:rFonts w:ascii="Arial" w:hAnsi="Arial" w:cs="Arial"/>
              </w:rPr>
              <w:t>8084</w:t>
            </w:r>
            <w:r w:rsidRPr="00473862">
              <w:rPr>
                <w:rFonts w:ascii="Arial" w:hAnsi="Arial" w:cs="Arial"/>
              </w:rPr>
              <w:tab/>
            </w:r>
            <w:r w:rsidRPr="00473862">
              <w:rPr>
                <w:rFonts w:ascii="Arial" w:hAnsi="Arial" w:cs="Arial"/>
              </w:rPr>
              <w:tab/>
              <w:t xml:space="preserve">Mobile:   </w:t>
            </w:r>
            <w:r w:rsidR="00473862" w:rsidRPr="00473862">
              <w:rPr>
                <w:rFonts w:ascii="Arial" w:hAnsi="Arial" w:cs="Arial"/>
              </w:rPr>
              <w:t>0401 126 452</w:t>
            </w:r>
          </w:p>
          <w:p w14:paraId="75BD76D4" w14:textId="3A2136D8" w:rsidR="00F91BE9" w:rsidRPr="00473862" w:rsidRDefault="00F91BE9" w:rsidP="00F91BE9">
            <w:pPr>
              <w:ind w:left="317"/>
              <w:rPr>
                <w:rStyle w:val="Hyperlink"/>
              </w:rPr>
            </w:pPr>
            <w:r w:rsidRPr="00473862">
              <w:rPr>
                <w:rFonts w:ascii="Arial" w:hAnsi="Arial" w:cs="Arial"/>
              </w:rPr>
              <w:t xml:space="preserve">E-mail:   </w:t>
            </w:r>
            <w:hyperlink r:id="rId9" w:history="1">
              <w:r w:rsidR="00473862" w:rsidRPr="00473862">
                <w:rPr>
                  <w:rStyle w:val="Hyperlink"/>
                  <w:rFonts w:ascii="Arial" w:hAnsi="Arial" w:cs="Arial"/>
                </w:rPr>
                <w:t>john.chryseliou@sa.gov.au</w:t>
              </w:r>
            </w:hyperlink>
            <w:r w:rsidR="00473862" w:rsidRPr="00473862">
              <w:rPr>
                <w:rStyle w:val="Hyperlink"/>
                <w:rFonts w:ascii="Arial" w:hAnsi="Arial" w:cs="Arial"/>
              </w:rPr>
              <w:t xml:space="preserve"> </w:t>
            </w:r>
          </w:p>
          <w:p w14:paraId="0084A266" w14:textId="77777777" w:rsidR="00F91BE9" w:rsidRPr="00473862" w:rsidRDefault="00F91BE9" w:rsidP="00F91BE9">
            <w:pPr>
              <w:rPr>
                <w:rFonts w:ascii="Arial" w:hAnsi="Arial" w:cs="Arial"/>
              </w:rPr>
            </w:pPr>
          </w:p>
          <w:p w14:paraId="7B56CE6F" w14:textId="77777777" w:rsidR="00F91BE9" w:rsidRPr="00473862" w:rsidRDefault="00F91BE9" w:rsidP="00F91BE9">
            <w:pPr>
              <w:rPr>
                <w:rFonts w:ascii="Arial" w:hAnsi="Arial" w:cs="Arial"/>
              </w:rPr>
            </w:pPr>
            <w:r w:rsidRPr="00473862">
              <w:rPr>
                <w:rFonts w:ascii="Arial" w:hAnsi="Arial" w:cs="Arial"/>
              </w:rPr>
              <w:t>If the above person is unavailable, the enquiry may be directed to:</w:t>
            </w:r>
          </w:p>
          <w:p w14:paraId="4C3A7F0C" w14:textId="1758E681" w:rsidR="00F91BE9" w:rsidRPr="00473862" w:rsidRDefault="00496CD9" w:rsidP="00F91BE9">
            <w:pPr>
              <w:ind w:left="317"/>
              <w:rPr>
                <w:rFonts w:ascii="Arial" w:hAnsi="Arial" w:cs="Arial"/>
              </w:rPr>
            </w:pPr>
            <w:r w:rsidRPr="00473862">
              <w:rPr>
                <w:rFonts w:ascii="Arial" w:hAnsi="Arial" w:cs="Arial"/>
              </w:rPr>
              <w:t xml:space="preserve">Rocco </w:t>
            </w:r>
            <w:proofErr w:type="spellStart"/>
            <w:r w:rsidRPr="00473862">
              <w:rPr>
                <w:rFonts w:ascii="Arial" w:hAnsi="Arial" w:cs="Arial"/>
              </w:rPr>
              <w:t>Luvera</w:t>
            </w:r>
            <w:proofErr w:type="spellEnd"/>
          </w:p>
          <w:p w14:paraId="7B28C500" w14:textId="6C954CCC" w:rsidR="00F91BE9" w:rsidRPr="00473862" w:rsidRDefault="00F91BE9" w:rsidP="00F91BE9">
            <w:pPr>
              <w:ind w:left="317"/>
              <w:rPr>
                <w:rFonts w:ascii="Arial" w:hAnsi="Arial" w:cs="Arial"/>
              </w:rPr>
            </w:pPr>
            <w:r w:rsidRPr="00473862">
              <w:rPr>
                <w:rFonts w:ascii="Arial" w:hAnsi="Arial" w:cs="Arial"/>
              </w:rPr>
              <w:t>Telephone: (08) </w:t>
            </w:r>
            <w:r w:rsidR="00473862" w:rsidRPr="00473862">
              <w:rPr>
                <w:rFonts w:ascii="Arial" w:hAnsi="Arial" w:cs="Arial"/>
              </w:rPr>
              <w:t>7109 8018</w:t>
            </w:r>
            <w:r w:rsidRPr="00473862">
              <w:rPr>
                <w:rFonts w:ascii="Arial" w:hAnsi="Arial" w:cs="Arial"/>
              </w:rPr>
              <w:tab/>
            </w:r>
            <w:r w:rsidRPr="00473862">
              <w:rPr>
                <w:rFonts w:ascii="Arial" w:hAnsi="Arial" w:cs="Arial"/>
              </w:rPr>
              <w:tab/>
              <w:t xml:space="preserve">Mobile: </w:t>
            </w:r>
            <w:r w:rsidR="00473862" w:rsidRPr="00473862">
              <w:rPr>
                <w:rFonts w:ascii="Arial" w:hAnsi="Arial" w:cs="Arial"/>
              </w:rPr>
              <w:t>0401 126 457</w:t>
            </w:r>
          </w:p>
          <w:p w14:paraId="661A8270" w14:textId="45CF4DFD" w:rsidR="007D75A9" w:rsidRPr="00473862" w:rsidRDefault="00F91BE9" w:rsidP="007D75A9">
            <w:pPr>
              <w:ind w:left="317"/>
              <w:rPr>
                <w:rFonts w:ascii="Arial" w:hAnsi="Arial" w:cs="Arial"/>
              </w:rPr>
            </w:pPr>
            <w:r w:rsidRPr="00473862">
              <w:rPr>
                <w:rFonts w:ascii="Arial" w:hAnsi="Arial" w:cs="Arial"/>
              </w:rPr>
              <w:t xml:space="preserve">E-mail:   </w:t>
            </w:r>
            <w:hyperlink r:id="rId10" w:history="1">
              <w:r w:rsidR="00473862" w:rsidRPr="00473862">
                <w:rPr>
                  <w:rStyle w:val="Hyperlink"/>
                  <w:rFonts w:ascii="Arial" w:hAnsi="Arial" w:cs="Arial"/>
                </w:rPr>
                <w:t>rocco.Luvera@sa.gov.au</w:t>
              </w:r>
            </w:hyperlink>
            <w:r w:rsidR="00473862" w:rsidRPr="00473862">
              <w:rPr>
                <w:rStyle w:val="Hyperlink"/>
                <w:rFonts w:ascii="Arial" w:hAnsi="Arial" w:cs="Arial"/>
              </w:rPr>
              <w:t xml:space="preserve"> </w:t>
            </w:r>
          </w:p>
        </w:tc>
      </w:tr>
      <w:tr w:rsidR="00C9406E" w:rsidRPr="00C26D8B" w14:paraId="39C3AADD" w14:textId="77777777" w:rsidTr="007B7750">
        <w:tc>
          <w:tcPr>
            <w:tcW w:w="3312" w:type="dxa"/>
          </w:tcPr>
          <w:p w14:paraId="1B8635FC" w14:textId="77777777" w:rsidR="00C9406E" w:rsidRPr="00C26D8B" w:rsidRDefault="00C9406E" w:rsidP="00D619C9">
            <w:pPr>
              <w:pStyle w:val="TenderText"/>
              <w:spacing w:before="60" w:after="60"/>
              <w:rPr>
                <w:rFonts w:ascii="Arial" w:hAnsi="Arial" w:cs="Arial"/>
                <w:b/>
                <w:bCs/>
                <w:spacing w:val="-2"/>
                <w:sz w:val="16"/>
                <w:szCs w:val="16"/>
              </w:rPr>
            </w:pPr>
          </w:p>
        </w:tc>
        <w:tc>
          <w:tcPr>
            <w:tcW w:w="5997" w:type="dxa"/>
          </w:tcPr>
          <w:p w14:paraId="06D1CD75" w14:textId="77777777" w:rsidR="00C9406E" w:rsidRPr="0094364D" w:rsidRDefault="00C9406E" w:rsidP="00D619C9">
            <w:pPr>
              <w:pStyle w:val="TenderText"/>
              <w:spacing w:before="60" w:after="60"/>
              <w:rPr>
                <w:rFonts w:ascii="Arial" w:hAnsi="Arial" w:cs="Arial"/>
                <w:b/>
                <w:bCs/>
                <w:spacing w:val="-2"/>
                <w:sz w:val="16"/>
                <w:szCs w:val="16"/>
              </w:rPr>
            </w:pPr>
          </w:p>
        </w:tc>
      </w:tr>
      <w:tr w:rsidR="007B7750" w:rsidRPr="00ED0917" w14:paraId="7EB31253" w14:textId="77777777" w:rsidTr="007B7750">
        <w:tc>
          <w:tcPr>
            <w:tcW w:w="3312" w:type="dxa"/>
            <w:tcBorders>
              <w:top w:val="single" w:sz="18" w:space="0" w:color="FFFFFF"/>
              <w:left w:val="single" w:sz="18" w:space="0" w:color="FFFFFF"/>
              <w:bottom w:val="single" w:sz="18" w:space="0" w:color="FFFFFF"/>
              <w:right w:val="single" w:sz="18" w:space="0" w:color="FFFFFF"/>
            </w:tcBorders>
          </w:tcPr>
          <w:p w14:paraId="27C70149" w14:textId="77777777" w:rsidR="007B7750" w:rsidRPr="00ED0917" w:rsidRDefault="007B7750" w:rsidP="007B7750">
            <w:pPr>
              <w:rPr>
                <w:rFonts w:ascii="Arial" w:hAnsi="Arial" w:cs="Arial"/>
                <w:b/>
              </w:rPr>
            </w:pPr>
            <w:r w:rsidRPr="00ED0917">
              <w:rPr>
                <w:rFonts w:ascii="Arial" w:hAnsi="Arial" w:cs="Arial"/>
                <w:b/>
              </w:rPr>
              <w:t>APPLICATIONS MAY BE EITHER:</w:t>
            </w:r>
          </w:p>
        </w:tc>
        <w:tc>
          <w:tcPr>
            <w:tcW w:w="5997" w:type="dxa"/>
            <w:tcBorders>
              <w:top w:val="single" w:sz="18" w:space="0" w:color="FFFFFF"/>
              <w:left w:val="single" w:sz="18" w:space="0" w:color="FFFFFF"/>
              <w:bottom w:val="single" w:sz="18" w:space="0" w:color="FFFFFF"/>
              <w:right w:val="single" w:sz="18" w:space="0" w:color="FFFFFF"/>
            </w:tcBorders>
          </w:tcPr>
          <w:p w14:paraId="1889209E" w14:textId="77777777" w:rsidR="007B7750" w:rsidRPr="003D0136" w:rsidRDefault="007B7750" w:rsidP="007B7750">
            <w:pPr>
              <w:rPr>
                <w:rFonts w:ascii="Arial" w:hAnsi="Arial" w:cs="Arial"/>
              </w:rPr>
            </w:pPr>
            <w:r>
              <w:rPr>
                <w:rFonts w:ascii="Arial" w:hAnsi="Arial" w:cs="Arial"/>
              </w:rPr>
              <w:t>B</w:t>
            </w:r>
            <w:r w:rsidRPr="003D0136">
              <w:rPr>
                <w:rFonts w:ascii="Arial" w:hAnsi="Arial" w:cs="Arial"/>
              </w:rPr>
              <w:t>e complied on a USB memory device or CD and either:</w:t>
            </w:r>
          </w:p>
          <w:p w14:paraId="5FB511BB" w14:textId="77777777" w:rsidR="007B7750" w:rsidRPr="003D0136" w:rsidRDefault="007B7750" w:rsidP="00BC2A52">
            <w:pPr>
              <w:numPr>
                <w:ilvl w:val="0"/>
                <w:numId w:val="60"/>
              </w:numPr>
              <w:tabs>
                <w:tab w:val="num" w:pos="742"/>
              </w:tabs>
              <w:spacing w:before="120"/>
              <w:rPr>
                <w:rFonts w:ascii="Arial" w:hAnsi="Arial" w:cs="Arial"/>
              </w:rPr>
            </w:pPr>
            <w:r w:rsidRPr="003D0136">
              <w:rPr>
                <w:rFonts w:ascii="Arial" w:hAnsi="Arial" w:cs="Arial"/>
              </w:rPr>
              <w:t>posted to GPO Box 1533, ADELAIDE  SA  5001; or</w:t>
            </w:r>
          </w:p>
          <w:p w14:paraId="407625F3" w14:textId="77777777" w:rsidR="007B7750" w:rsidRDefault="007B7750" w:rsidP="00BC2A52">
            <w:pPr>
              <w:numPr>
                <w:ilvl w:val="0"/>
                <w:numId w:val="60"/>
              </w:numPr>
              <w:tabs>
                <w:tab w:val="num" w:pos="742"/>
              </w:tabs>
              <w:spacing w:before="120"/>
              <w:rPr>
                <w:rFonts w:ascii="Arial" w:hAnsi="Arial" w:cs="Arial"/>
              </w:rPr>
            </w:pPr>
            <w:r w:rsidRPr="003D0136">
              <w:rPr>
                <w:rFonts w:ascii="Arial" w:hAnsi="Arial" w:cs="Arial"/>
              </w:rPr>
              <w:t>delivered to 77 Gre</w:t>
            </w:r>
            <w:r>
              <w:rPr>
                <w:rFonts w:ascii="Arial" w:hAnsi="Arial" w:cs="Arial"/>
              </w:rPr>
              <w:t>nfell Street, ADELAIDE SA 5000</w:t>
            </w:r>
          </w:p>
          <w:p w14:paraId="0F9AAE27" w14:textId="77777777" w:rsidR="007B7750" w:rsidRPr="003D0136" w:rsidRDefault="007B7750" w:rsidP="007B7750">
            <w:pPr>
              <w:spacing w:before="120"/>
              <w:rPr>
                <w:rFonts w:ascii="Arial" w:hAnsi="Arial" w:cs="Arial"/>
              </w:rPr>
            </w:pPr>
            <w:r>
              <w:rPr>
                <w:rFonts w:ascii="Arial" w:hAnsi="Arial" w:cs="Arial"/>
              </w:rPr>
              <w:t>OR:</w:t>
            </w:r>
          </w:p>
          <w:p w14:paraId="3C17BD99" w14:textId="77777777" w:rsidR="007B7750" w:rsidRDefault="007B7750" w:rsidP="007B7750">
            <w:pPr>
              <w:spacing w:before="120"/>
              <w:rPr>
                <w:rStyle w:val="CommentReference"/>
                <w:rFonts w:ascii="Arial" w:hAnsi="Arial" w:cs="Arial"/>
                <w:sz w:val="20"/>
                <w:szCs w:val="20"/>
              </w:rPr>
            </w:pPr>
            <w:r>
              <w:rPr>
                <w:rFonts w:ascii="Arial" w:hAnsi="Arial" w:cs="Arial"/>
              </w:rPr>
              <w:t>E</w:t>
            </w:r>
            <w:r w:rsidRPr="00174B9A">
              <w:rPr>
                <w:rFonts w:ascii="Arial" w:hAnsi="Arial" w:cs="Arial"/>
              </w:rPr>
              <w:t xml:space="preserve">mailed to </w:t>
            </w:r>
            <w:hyperlink r:id="rId11" w:history="1">
              <w:r w:rsidRPr="00174B9A">
                <w:rPr>
                  <w:rStyle w:val="Hyperlink"/>
                  <w:rFonts w:ascii="Arial" w:hAnsi="Arial" w:cs="Arial"/>
                </w:rPr>
                <w:t>DPTI.Tenders@sa.gov.au</w:t>
              </w:r>
            </w:hyperlink>
          </w:p>
          <w:p w14:paraId="75D16F98" w14:textId="77777777" w:rsidR="007B7750" w:rsidRPr="00174B9A" w:rsidRDefault="007B7750" w:rsidP="007B7750">
            <w:pPr>
              <w:spacing w:before="120"/>
              <w:rPr>
                <w:rFonts w:ascii="Arial" w:hAnsi="Arial" w:cs="Arial"/>
              </w:rPr>
            </w:pPr>
            <w:r w:rsidRPr="00ED0917">
              <w:rPr>
                <w:rFonts w:ascii="Arial" w:hAnsi="Arial" w:cs="Arial"/>
              </w:rPr>
              <w:t>Note: If submitting via email, please phone (08) 8343 2029 to confirm receipt. Also, it may be necessary to split the application into several emails to keep it to an acceptable size.</w:t>
            </w:r>
          </w:p>
        </w:tc>
      </w:tr>
    </w:tbl>
    <w:p w14:paraId="2A164F12" w14:textId="77777777" w:rsidR="00C9406E" w:rsidRPr="00C26D8B" w:rsidRDefault="00C9406E" w:rsidP="00C9406E">
      <w:pPr>
        <w:rPr>
          <w:rFonts w:ascii="Arial" w:hAnsi="Arial" w:cs="Arial"/>
        </w:rPr>
      </w:pPr>
    </w:p>
    <w:p w14:paraId="34E429CD" w14:textId="77777777" w:rsidR="00C9406E" w:rsidRPr="00C26D8B" w:rsidRDefault="00C9406E" w:rsidP="00C9406E">
      <w:pPr>
        <w:rPr>
          <w:rFonts w:ascii="Arial" w:hAnsi="Arial" w:cs="Arial"/>
        </w:rPr>
      </w:pPr>
    </w:p>
    <w:p w14:paraId="30246328" w14:textId="77777777" w:rsidR="00C9406E" w:rsidRPr="00C26D8B" w:rsidRDefault="00C9406E" w:rsidP="00C9406E">
      <w:pPr>
        <w:rPr>
          <w:rFonts w:ascii="Arial" w:hAnsi="Arial" w:cs="Arial"/>
        </w:rPr>
        <w:sectPr w:rsidR="00C9406E" w:rsidRPr="00C26D8B" w:rsidSect="00E00C3A">
          <w:headerReference w:type="default" r:id="rId12"/>
          <w:footerReference w:type="default" r:id="rId13"/>
          <w:endnotePr>
            <w:numFmt w:val="decimal"/>
          </w:endnotePr>
          <w:pgSz w:w="11906" w:h="16838"/>
          <w:pgMar w:top="851" w:right="851" w:bottom="567" w:left="1701" w:header="851" w:footer="566" w:gutter="0"/>
          <w:pgNumType w:start="1"/>
          <w:cols w:space="720"/>
          <w:noEndnote/>
        </w:sectPr>
      </w:pPr>
    </w:p>
    <w:p w14:paraId="122090D3" w14:textId="77777777" w:rsidR="00C9406E" w:rsidRPr="00C26D8B" w:rsidRDefault="00C9406E" w:rsidP="00C9406E">
      <w:pPr>
        <w:jc w:val="center"/>
        <w:rPr>
          <w:rFonts w:ascii="Arial" w:hAnsi="Arial" w:cs="Arial"/>
          <w:b/>
          <w:u w:val="single"/>
        </w:rPr>
      </w:pPr>
    </w:p>
    <w:p w14:paraId="06609DB6" w14:textId="77777777" w:rsidR="00B56CDC" w:rsidRPr="00C26D8B" w:rsidRDefault="00B56CDC" w:rsidP="00B56CDC">
      <w:pPr>
        <w:jc w:val="center"/>
        <w:rPr>
          <w:rFonts w:ascii="Arial" w:hAnsi="Arial" w:cs="Arial"/>
          <w:b/>
          <w:u w:val="single"/>
        </w:rPr>
      </w:pPr>
      <w:r w:rsidRPr="00C26D8B">
        <w:rPr>
          <w:rFonts w:ascii="Arial" w:hAnsi="Arial" w:cs="Arial"/>
          <w:b/>
          <w:u w:val="single"/>
        </w:rPr>
        <w:t>IN</w:t>
      </w:r>
      <w:r>
        <w:rPr>
          <w:rFonts w:ascii="Arial" w:hAnsi="Arial" w:cs="Arial"/>
          <w:b/>
          <w:u w:val="single"/>
        </w:rPr>
        <w:t xml:space="preserve">TRODUCTION AND </w:t>
      </w:r>
      <w:r w:rsidRPr="00C26D8B">
        <w:rPr>
          <w:rFonts w:ascii="Arial" w:hAnsi="Arial" w:cs="Arial"/>
          <w:b/>
          <w:u w:val="single"/>
        </w:rPr>
        <w:t>INVITATION</w:t>
      </w:r>
    </w:p>
    <w:p w14:paraId="438F054A" w14:textId="77777777" w:rsidR="00B56CDC" w:rsidRDefault="00B56CDC" w:rsidP="00B56CDC">
      <w:pPr>
        <w:rPr>
          <w:rFonts w:ascii="Arial" w:hAnsi="Arial" w:cs="Arial"/>
        </w:rPr>
      </w:pPr>
    </w:p>
    <w:p w14:paraId="60CACE3C" w14:textId="3D2A6663" w:rsidR="00AD4512" w:rsidRPr="00681FD7" w:rsidRDefault="00AD4512" w:rsidP="00AD4512">
      <w:pPr>
        <w:rPr>
          <w:rFonts w:ascii="Arial" w:hAnsi="Arial" w:cs="Arial"/>
        </w:rPr>
      </w:pPr>
      <w:r w:rsidRPr="00681FD7">
        <w:rPr>
          <w:rFonts w:ascii="Arial" w:hAnsi="Arial" w:cs="Arial"/>
        </w:rPr>
        <w:t xml:space="preserve">The Department for Planning, Transport and Infrastructure (DPTI) </w:t>
      </w:r>
      <w:r w:rsidR="004A7DE3">
        <w:rPr>
          <w:rFonts w:ascii="Arial" w:hAnsi="Arial" w:cs="Arial"/>
        </w:rPr>
        <w:t>will</w:t>
      </w:r>
      <w:r w:rsidR="001B6634">
        <w:rPr>
          <w:rFonts w:ascii="Arial" w:hAnsi="Arial" w:cs="Arial"/>
        </w:rPr>
        <w:t xml:space="preserve"> establish</w:t>
      </w:r>
      <w:r>
        <w:rPr>
          <w:rFonts w:ascii="Arial" w:hAnsi="Arial" w:cs="Arial"/>
        </w:rPr>
        <w:t xml:space="preserve"> </w:t>
      </w:r>
      <w:r w:rsidRPr="00681FD7">
        <w:rPr>
          <w:rFonts w:ascii="Arial" w:hAnsi="Arial" w:cs="Arial"/>
        </w:rPr>
        <w:t xml:space="preserve">a panel of service providers (“Panel Contractors”) for the </w:t>
      </w:r>
      <w:r>
        <w:rPr>
          <w:rFonts w:ascii="Arial" w:hAnsi="Arial" w:cs="Arial"/>
        </w:rPr>
        <w:t>Supply and Ins</w:t>
      </w:r>
      <w:r w:rsidR="001B6634">
        <w:rPr>
          <w:rFonts w:ascii="Arial" w:hAnsi="Arial" w:cs="Arial"/>
        </w:rPr>
        <w:t>tallation</w:t>
      </w:r>
      <w:r>
        <w:rPr>
          <w:rFonts w:ascii="Arial" w:hAnsi="Arial" w:cs="Arial"/>
        </w:rPr>
        <w:t xml:space="preserve"> of Fencing at various locations within the </w:t>
      </w:r>
      <w:r w:rsidRPr="00681FD7">
        <w:rPr>
          <w:rFonts w:ascii="Arial" w:hAnsi="Arial" w:cs="Arial"/>
        </w:rPr>
        <w:t>Adelaide Metropolitan Passenger Rail Network</w:t>
      </w:r>
      <w:r>
        <w:rPr>
          <w:rFonts w:ascii="Arial" w:hAnsi="Arial" w:cs="Arial"/>
        </w:rPr>
        <w:t xml:space="preserve"> (AMPRN)</w:t>
      </w:r>
      <w:r w:rsidRPr="00681FD7">
        <w:rPr>
          <w:rFonts w:ascii="Arial" w:hAnsi="Arial" w:cs="Arial"/>
        </w:rPr>
        <w:t>.</w:t>
      </w:r>
    </w:p>
    <w:p w14:paraId="5F56B248" w14:textId="77777777" w:rsidR="00AD4512" w:rsidRPr="00681FD7" w:rsidRDefault="00AD4512" w:rsidP="00AD4512">
      <w:pPr>
        <w:rPr>
          <w:rFonts w:ascii="Arial" w:hAnsi="Arial" w:cs="Arial"/>
        </w:rPr>
      </w:pPr>
    </w:p>
    <w:p w14:paraId="1C024FDF" w14:textId="425E3D27" w:rsidR="00AD4512" w:rsidRPr="00681FD7" w:rsidRDefault="00AD4512" w:rsidP="00AD4512">
      <w:pPr>
        <w:rPr>
          <w:rFonts w:ascii="Arial" w:hAnsi="Arial" w:cs="Arial"/>
        </w:rPr>
      </w:pPr>
      <w:r w:rsidRPr="00681FD7">
        <w:rPr>
          <w:rFonts w:ascii="Arial" w:hAnsi="Arial" w:cs="Arial"/>
        </w:rPr>
        <w:t xml:space="preserve">Companies wishing to be </w:t>
      </w:r>
      <w:r w:rsidR="003B60FA">
        <w:rPr>
          <w:rFonts w:ascii="Arial" w:hAnsi="Arial" w:cs="Arial"/>
        </w:rPr>
        <w:t>nominated</w:t>
      </w:r>
      <w:r w:rsidR="003B60FA" w:rsidRPr="00681FD7">
        <w:rPr>
          <w:rFonts w:ascii="Arial" w:hAnsi="Arial" w:cs="Arial"/>
        </w:rPr>
        <w:t xml:space="preserve"> </w:t>
      </w:r>
      <w:r w:rsidRPr="00681FD7">
        <w:rPr>
          <w:rFonts w:ascii="Arial" w:hAnsi="Arial" w:cs="Arial"/>
        </w:rPr>
        <w:t xml:space="preserve">to </w:t>
      </w:r>
      <w:r>
        <w:rPr>
          <w:rFonts w:ascii="Arial" w:hAnsi="Arial" w:cs="Arial"/>
        </w:rPr>
        <w:t xml:space="preserve">the </w:t>
      </w:r>
      <w:r w:rsidRPr="00681FD7">
        <w:rPr>
          <w:rFonts w:ascii="Arial" w:hAnsi="Arial" w:cs="Arial"/>
        </w:rPr>
        <w:t>panel are invited to submit an application in accordance with the attac</w:t>
      </w:r>
      <w:r>
        <w:rPr>
          <w:rFonts w:ascii="Arial" w:hAnsi="Arial" w:cs="Arial"/>
        </w:rPr>
        <w:t>hed Conditions for Submission of an Application</w:t>
      </w:r>
      <w:r w:rsidRPr="00681FD7">
        <w:rPr>
          <w:rFonts w:ascii="Arial" w:hAnsi="Arial" w:cs="Arial"/>
        </w:rPr>
        <w:t xml:space="preserve">. To be appointed, applicants must be able to demonstrate that they have the appropriate skills, management systems and experience in the relevant categories.  The submission must contain all of the information requested in Annexure A to the </w:t>
      </w:r>
      <w:r>
        <w:rPr>
          <w:rFonts w:ascii="Arial" w:hAnsi="Arial" w:cs="Arial"/>
        </w:rPr>
        <w:t>Conditions for Submission of an Application</w:t>
      </w:r>
      <w:r w:rsidRPr="00681FD7">
        <w:rPr>
          <w:rFonts w:ascii="Arial" w:hAnsi="Arial" w:cs="Arial"/>
        </w:rPr>
        <w:t>.</w:t>
      </w:r>
    </w:p>
    <w:p w14:paraId="1FBEDE14" w14:textId="77777777" w:rsidR="00AD4512" w:rsidRPr="00681FD7" w:rsidRDefault="00AD4512" w:rsidP="00AD4512">
      <w:pPr>
        <w:rPr>
          <w:rFonts w:ascii="Arial" w:hAnsi="Arial" w:cs="Arial"/>
        </w:rPr>
      </w:pPr>
    </w:p>
    <w:p w14:paraId="785A645A" w14:textId="77777777" w:rsidR="00AD4512" w:rsidRPr="00681FD7" w:rsidRDefault="00AD4512" w:rsidP="00AD4512">
      <w:pPr>
        <w:rPr>
          <w:rFonts w:ascii="Arial" w:hAnsi="Arial" w:cs="Arial"/>
        </w:rPr>
      </w:pPr>
      <w:r w:rsidRPr="00681FD7">
        <w:rPr>
          <w:rFonts w:ascii="Arial" w:hAnsi="Arial" w:cs="Arial"/>
        </w:rPr>
        <w:t>DPTI is under no obligation to request any Panel Contractor to provide services or to submit a quotation and Panel Contractors are not guaranteed any work during the term of the agreement. Applicants should be aware that if the rates submitted are higher than industry averages for no additional benefit to DPTI, it is unlikely that they will be requested to provide services to a significant extent.</w:t>
      </w:r>
    </w:p>
    <w:p w14:paraId="3EC8CEA6" w14:textId="77777777" w:rsidR="00AD4512" w:rsidRPr="00681FD7" w:rsidRDefault="00AD4512" w:rsidP="00AD4512">
      <w:pPr>
        <w:rPr>
          <w:rFonts w:ascii="Arial" w:hAnsi="Arial" w:cs="Arial"/>
        </w:rPr>
      </w:pPr>
    </w:p>
    <w:p w14:paraId="38AC9D2F" w14:textId="77777777" w:rsidR="00AD4512" w:rsidRPr="00681FD7" w:rsidRDefault="00AD4512" w:rsidP="00AD4512">
      <w:pPr>
        <w:rPr>
          <w:rFonts w:ascii="Arial" w:hAnsi="Arial" w:cs="Arial"/>
        </w:rPr>
      </w:pPr>
      <w:r w:rsidRPr="00681FD7">
        <w:rPr>
          <w:rFonts w:ascii="Arial" w:hAnsi="Arial" w:cs="Arial"/>
        </w:rPr>
        <w:t>DPTI will take a number of factors into consideration when determining which Panel Contractors will be invited to provide services or submit a quotation, such as the estimated value of the work and each Panel Contractor’s resource availability, workload, skills / experience and ability to provide value for money.</w:t>
      </w:r>
    </w:p>
    <w:p w14:paraId="5116D69C" w14:textId="77777777" w:rsidR="00B56CDC" w:rsidRPr="00F91BE9" w:rsidRDefault="00B56CDC" w:rsidP="00B56CDC">
      <w:pPr>
        <w:rPr>
          <w:rFonts w:ascii="Arial" w:hAnsi="Arial" w:cs="Arial"/>
          <w:highlight w:val="yellow"/>
        </w:rPr>
      </w:pPr>
    </w:p>
    <w:p w14:paraId="6966331C" w14:textId="77777777" w:rsidR="00D257D7" w:rsidRDefault="00D257D7" w:rsidP="00D257D7">
      <w:pPr>
        <w:rPr>
          <w:rFonts w:ascii="Arial" w:hAnsi="Arial" w:cs="Arial"/>
        </w:rPr>
      </w:pPr>
      <w:r w:rsidRPr="00102875">
        <w:rPr>
          <w:rFonts w:ascii="Arial" w:hAnsi="Arial" w:cs="Arial"/>
        </w:rPr>
        <w:t>Notwithstanding that this will be an “open panel” and that DPTI may consider new applications during the term of this panel, potential Applicants must contact either DPTI Contact Officer as specified on the front cover sheet of this document to discuss the likely demand for these services and the suitability of the Applicant prior to the submission of an application.</w:t>
      </w:r>
    </w:p>
    <w:p w14:paraId="4DAB9A84" w14:textId="77777777" w:rsidR="00205DE3" w:rsidRDefault="00205DE3" w:rsidP="00C9406E">
      <w:pPr>
        <w:jc w:val="center"/>
        <w:rPr>
          <w:rFonts w:ascii="Arial" w:hAnsi="Arial" w:cs="Arial"/>
        </w:rPr>
      </w:pPr>
    </w:p>
    <w:p w14:paraId="4B539477" w14:textId="77777777" w:rsidR="00205DE3" w:rsidRDefault="00205DE3" w:rsidP="00C9406E">
      <w:pPr>
        <w:jc w:val="center"/>
        <w:rPr>
          <w:rFonts w:ascii="Arial" w:hAnsi="Arial" w:cs="Arial"/>
        </w:rPr>
      </w:pPr>
    </w:p>
    <w:p w14:paraId="60738341" w14:textId="77777777" w:rsidR="00C9406E" w:rsidRPr="00C26D8B" w:rsidRDefault="00C9406E" w:rsidP="00C9406E">
      <w:pPr>
        <w:jc w:val="center"/>
        <w:rPr>
          <w:rFonts w:ascii="Arial" w:hAnsi="Arial" w:cs="Arial"/>
        </w:rPr>
      </w:pPr>
      <w:r w:rsidRPr="00C26D8B">
        <w:rPr>
          <w:rFonts w:ascii="Arial" w:hAnsi="Arial" w:cs="Arial"/>
        </w:rPr>
        <w:t>____________</w:t>
      </w:r>
    </w:p>
    <w:p w14:paraId="4A7F2F47" w14:textId="77777777" w:rsidR="00C9406E" w:rsidRPr="00C26D8B" w:rsidRDefault="00C9406E" w:rsidP="00C9406E">
      <w:pPr>
        <w:rPr>
          <w:rFonts w:ascii="Arial" w:hAnsi="Arial" w:cs="Arial"/>
        </w:rPr>
      </w:pPr>
    </w:p>
    <w:p w14:paraId="0C458865" w14:textId="77777777" w:rsidR="00C9406E" w:rsidRPr="00C26D8B" w:rsidRDefault="00C9406E" w:rsidP="00C9406E">
      <w:pPr>
        <w:rPr>
          <w:rFonts w:ascii="Arial" w:hAnsi="Arial" w:cs="Arial"/>
        </w:rPr>
      </w:pPr>
    </w:p>
    <w:p w14:paraId="628E36BF" w14:textId="77777777" w:rsidR="00D87A7F" w:rsidRDefault="00D87A7F" w:rsidP="00C9406E">
      <w:pPr>
        <w:jc w:val="center"/>
        <w:rPr>
          <w:rFonts w:ascii="Arial" w:hAnsi="Arial" w:cs="Arial"/>
          <w:b/>
          <w:spacing w:val="-2"/>
          <w:u w:val="single"/>
        </w:rPr>
        <w:sectPr w:rsidR="00D87A7F" w:rsidSect="00E00C3A">
          <w:headerReference w:type="default" r:id="rId14"/>
          <w:endnotePr>
            <w:numFmt w:val="decimal"/>
          </w:endnotePr>
          <w:pgSz w:w="11906" w:h="16838"/>
          <w:pgMar w:top="851" w:right="851" w:bottom="567" w:left="1701" w:header="851" w:footer="566" w:gutter="0"/>
          <w:cols w:space="720"/>
          <w:noEndnote/>
        </w:sectPr>
      </w:pPr>
    </w:p>
    <w:p w14:paraId="04D7361A" w14:textId="77777777" w:rsidR="00D87A7F" w:rsidRPr="00C26D8B" w:rsidRDefault="00D87A7F" w:rsidP="00D87A7F">
      <w:pPr>
        <w:jc w:val="center"/>
        <w:rPr>
          <w:rFonts w:ascii="Arial" w:hAnsi="Arial" w:cs="Arial"/>
          <w:b/>
          <w:u w:val="single"/>
        </w:rPr>
      </w:pPr>
    </w:p>
    <w:p w14:paraId="4F432876" w14:textId="77777777" w:rsidR="00B56CDC" w:rsidRPr="00C26D8B" w:rsidRDefault="00B56CDC" w:rsidP="00B56CDC">
      <w:pPr>
        <w:jc w:val="center"/>
        <w:rPr>
          <w:rFonts w:ascii="Arial" w:hAnsi="Arial" w:cs="Arial"/>
          <w:b/>
          <w:u w:val="single"/>
        </w:rPr>
      </w:pPr>
      <w:r w:rsidRPr="00C26D8B">
        <w:rPr>
          <w:rFonts w:ascii="Arial" w:hAnsi="Arial" w:cs="Arial"/>
          <w:b/>
          <w:u w:val="single"/>
        </w:rPr>
        <w:t>CONTENTS</w:t>
      </w:r>
    </w:p>
    <w:p w14:paraId="5E74065D" w14:textId="77777777" w:rsidR="00B56CDC" w:rsidRPr="00C26D8B" w:rsidRDefault="00B56CDC" w:rsidP="00B56CDC">
      <w:pPr>
        <w:rPr>
          <w:rFonts w:ascii="Arial" w:hAnsi="Arial" w:cs="Arial"/>
        </w:rPr>
      </w:pPr>
    </w:p>
    <w:p w14:paraId="24251346" w14:textId="77777777" w:rsidR="00B56CDC" w:rsidRPr="00C26D8B" w:rsidRDefault="00B56CDC" w:rsidP="00B56CDC">
      <w:pPr>
        <w:rPr>
          <w:rFonts w:ascii="Arial" w:hAnsi="Arial" w:cs="Arial"/>
        </w:rPr>
      </w:pPr>
    </w:p>
    <w:p w14:paraId="3D613713" w14:textId="77777777" w:rsidR="00B56CDC" w:rsidRPr="00C602B5" w:rsidRDefault="00B56CDC" w:rsidP="00B56CDC">
      <w:pPr>
        <w:rPr>
          <w:rFonts w:ascii="Arial" w:hAnsi="Arial" w:cs="Arial"/>
        </w:rPr>
      </w:pPr>
      <w:r w:rsidRPr="00C602B5">
        <w:rPr>
          <w:rFonts w:ascii="Arial" w:hAnsi="Arial" w:cs="Arial"/>
        </w:rPr>
        <w:t xml:space="preserve">Conditions </w:t>
      </w:r>
      <w:r w:rsidR="00E420E6">
        <w:rPr>
          <w:rFonts w:ascii="Arial" w:hAnsi="Arial" w:cs="Arial"/>
        </w:rPr>
        <w:t xml:space="preserve">for </w:t>
      </w:r>
      <w:r>
        <w:rPr>
          <w:rFonts w:ascii="Arial" w:hAnsi="Arial" w:cs="Arial"/>
        </w:rPr>
        <w:t xml:space="preserve">Submission </w:t>
      </w:r>
      <w:r w:rsidR="00E420E6">
        <w:rPr>
          <w:rFonts w:ascii="Arial" w:hAnsi="Arial" w:cs="Arial"/>
        </w:rPr>
        <w:t>of an Application for a Panel contract</w:t>
      </w:r>
      <w:r>
        <w:rPr>
          <w:rFonts w:ascii="Arial" w:hAnsi="Arial" w:cs="Arial"/>
        </w:rPr>
        <w:t>:</w:t>
      </w:r>
    </w:p>
    <w:p w14:paraId="558ABB27" w14:textId="77777777" w:rsidR="00B56CDC" w:rsidRDefault="00B56CDC" w:rsidP="00B56CDC">
      <w:pPr>
        <w:spacing w:before="120"/>
        <w:ind w:left="720"/>
        <w:rPr>
          <w:rFonts w:ascii="Arial" w:hAnsi="Arial" w:cs="Arial"/>
        </w:rPr>
      </w:pPr>
      <w:r>
        <w:rPr>
          <w:rFonts w:ascii="Arial" w:hAnsi="Arial" w:cs="Arial"/>
        </w:rPr>
        <w:t>Annexure A:</w:t>
      </w:r>
      <w:r>
        <w:rPr>
          <w:rFonts w:ascii="Arial" w:hAnsi="Arial" w:cs="Arial"/>
        </w:rPr>
        <w:tab/>
        <w:t>Application Details.</w:t>
      </w:r>
    </w:p>
    <w:p w14:paraId="463AAC8C" w14:textId="77777777" w:rsidR="00B56CDC" w:rsidRDefault="00B56CDC" w:rsidP="00B56CDC">
      <w:pPr>
        <w:spacing w:before="120"/>
        <w:ind w:left="720"/>
        <w:rPr>
          <w:rFonts w:ascii="Arial" w:hAnsi="Arial" w:cs="Arial"/>
        </w:rPr>
      </w:pPr>
      <w:r>
        <w:rPr>
          <w:rFonts w:ascii="Arial" w:hAnsi="Arial" w:cs="Arial"/>
        </w:rPr>
        <w:t>Annexure B:</w:t>
      </w:r>
      <w:r>
        <w:rPr>
          <w:rFonts w:ascii="Arial" w:hAnsi="Arial" w:cs="Arial"/>
        </w:rPr>
        <w:tab/>
        <w:t>Assessment of Submissions.</w:t>
      </w:r>
    </w:p>
    <w:p w14:paraId="53FA477B" w14:textId="77777777" w:rsidR="00B56CDC" w:rsidRDefault="00B56CDC" w:rsidP="00B56CDC">
      <w:pPr>
        <w:rPr>
          <w:rFonts w:ascii="Arial" w:hAnsi="Arial" w:cs="Arial"/>
        </w:rPr>
      </w:pPr>
    </w:p>
    <w:p w14:paraId="4395249B" w14:textId="77777777" w:rsidR="00F91BE9" w:rsidRPr="007550C4" w:rsidRDefault="00F91BE9" w:rsidP="00F91BE9">
      <w:pPr>
        <w:rPr>
          <w:rFonts w:ascii="Arial" w:hAnsi="Arial" w:cs="Arial"/>
        </w:rPr>
      </w:pPr>
      <w:r w:rsidRPr="007550C4">
        <w:rPr>
          <w:rFonts w:ascii="Arial" w:hAnsi="Arial" w:cs="Arial"/>
        </w:rPr>
        <w:t>Specification</w:t>
      </w:r>
    </w:p>
    <w:p w14:paraId="4BAA2FDD" w14:textId="77777777" w:rsidR="00B56CDC" w:rsidRPr="007550C4" w:rsidRDefault="00B56CDC" w:rsidP="00B56CDC">
      <w:pPr>
        <w:rPr>
          <w:rFonts w:ascii="Arial" w:hAnsi="Arial" w:cs="Arial"/>
        </w:rPr>
      </w:pPr>
    </w:p>
    <w:p w14:paraId="5AFB1E28" w14:textId="77777777" w:rsidR="002F6B49" w:rsidRDefault="002F6B49" w:rsidP="00B56CDC">
      <w:pPr>
        <w:rPr>
          <w:rFonts w:ascii="Arial" w:hAnsi="Arial" w:cs="Arial"/>
        </w:rPr>
      </w:pPr>
      <w:r w:rsidRPr="007550C4">
        <w:rPr>
          <w:rFonts w:ascii="Arial" w:hAnsi="Arial" w:cs="Arial"/>
        </w:rPr>
        <w:t>Appendices</w:t>
      </w:r>
    </w:p>
    <w:p w14:paraId="5AEAE69D" w14:textId="77777777" w:rsidR="00C204C7" w:rsidRPr="007550C4" w:rsidRDefault="00C204C7" w:rsidP="00B56CDC">
      <w:pPr>
        <w:rPr>
          <w:rFonts w:ascii="Arial" w:hAnsi="Arial" w:cs="Arial"/>
        </w:rPr>
      </w:pPr>
    </w:p>
    <w:p w14:paraId="305ADC6B" w14:textId="74773ECB" w:rsidR="00452444" w:rsidRDefault="00452444" w:rsidP="00B56CDC">
      <w:pPr>
        <w:rPr>
          <w:rFonts w:ascii="Arial" w:hAnsi="Arial" w:cs="Arial"/>
        </w:rPr>
      </w:pPr>
      <w:r>
        <w:rPr>
          <w:rFonts w:ascii="Arial" w:hAnsi="Arial" w:cs="Arial"/>
        </w:rPr>
        <w:t>Drawings</w:t>
      </w:r>
    </w:p>
    <w:p w14:paraId="28C6C1AD" w14:textId="77777777" w:rsidR="00452444" w:rsidRPr="007550C4" w:rsidRDefault="00452444" w:rsidP="00B56CDC">
      <w:pPr>
        <w:rPr>
          <w:rFonts w:ascii="Arial" w:hAnsi="Arial" w:cs="Arial"/>
        </w:rPr>
      </w:pPr>
    </w:p>
    <w:p w14:paraId="1E657E2C" w14:textId="29FD0DDE" w:rsidR="00452444" w:rsidRPr="005025A5" w:rsidRDefault="00452444" w:rsidP="00452444">
      <w:pPr>
        <w:rPr>
          <w:rFonts w:ascii="Arial" w:hAnsi="Arial" w:cs="Arial"/>
        </w:rPr>
      </w:pPr>
      <w:r w:rsidRPr="005025A5">
        <w:rPr>
          <w:rFonts w:ascii="Arial" w:hAnsi="Arial" w:cs="Arial"/>
        </w:rPr>
        <w:t xml:space="preserve">DPTI Panel Agreement </w:t>
      </w:r>
      <w:r w:rsidR="00D12EBC">
        <w:rPr>
          <w:rFonts w:ascii="Arial" w:hAnsi="Arial" w:cs="Arial"/>
        </w:rPr>
        <w:t>–</w:t>
      </w:r>
      <w:r w:rsidRPr="005025A5">
        <w:rPr>
          <w:rFonts w:ascii="Arial" w:hAnsi="Arial" w:cs="Arial"/>
        </w:rPr>
        <w:t xml:space="preserve"> </w:t>
      </w:r>
      <w:r w:rsidR="00D12EBC">
        <w:rPr>
          <w:rFonts w:ascii="Arial" w:hAnsi="Arial" w:cs="Arial"/>
        </w:rPr>
        <w:t>Minor Construction and Services</w:t>
      </w:r>
      <w:r w:rsidRPr="005025A5">
        <w:rPr>
          <w:rFonts w:ascii="Arial" w:hAnsi="Arial" w:cs="Arial"/>
        </w:rPr>
        <w:t xml:space="preserve"> (available from: </w:t>
      </w:r>
      <w:hyperlink r:id="rId15" w:history="1">
        <w:r w:rsidRPr="005025A5">
          <w:rPr>
            <w:rStyle w:val="Hyperlink"/>
            <w:rFonts w:ascii="Arial" w:hAnsi="Arial" w:cs="Arial"/>
          </w:rPr>
          <w:t>http://www.dpti.sa.gov.au/contractor_documents/dpti_general_conditions_of_contract</w:t>
        </w:r>
      </w:hyperlink>
      <w:r w:rsidRPr="005025A5">
        <w:rPr>
          <w:rFonts w:ascii="Arial" w:hAnsi="Arial" w:cs="Arial"/>
        </w:rPr>
        <w:t>)</w:t>
      </w:r>
    </w:p>
    <w:p w14:paraId="04B288CD" w14:textId="77777777" w:rsidR="00096398" w:rsidRDefault="00096398" w:rsidP="00096398">
      <w:pPr>
        <w:rPr>
          <w:rFonts w:ascii="Arial" w:hAnsi="Arial" w:cs="Arial"/>
        </w:rPr>
      </w:pPr>
    </w:p>
    <w:p w14:paraId="1A031E6A" w14:textId="7C4BD925" w:rsidR="00096398" w:rsidRPr="00C602B5" w:rsidRDefault="00096398" w:rsidP="00096398">
      <w:pPr>
        <w:rPr>
          <w:rFonts w:ascii="Arial" w:hAnsi="Arial" w:cs="Arial"/>
        </w:rPr>
      </w:pPr>
      <w:r>
        <w:rPr>
          <w:rFonts w:ascii="Arial" w:hAnsi="Arial" w:cs="Arial"/>
        </w:rPr>
        <w:t xml:space="preserve">Annexure to the DPTI </w:t>
      </w:r>
      <w:r w:rsidRPr="00AD0551">
        <w:rPr>
          <w:rFonts w:ascii="Arial" w:hAnsi="Arial" w:cs="Arial"/>
        </w:rPr>
        <w:t xml:space="preserve">Panel Agreement – </w:t>
      </w:r>
      <w:r>
        <w:rPr>
          <w:rFonts w:ascii="Arial" w:hAnsi="Arial" w:cs="Arial"/>
        </w:rPr>
        <w:t>Minor Construction and Serv</w:t>
      </w:r>
      <w:r w:rsidR="00C74488">
        <w:rPr>
          <w:rFonts w:ascii="Arial" w:hAnsi="Arial" w:cs="Arial"/>
        </w:rPr>
        <w:t>i</w:t>
      </w:r>
      <w:r>
        <w:rPr>
          <w:rFonts w:ascii="Arial" w:hAnsi="Arial" w:cs="Arial"/>
        </w:rPr>
        <w:t>ces</w:t>
      </w:r>
    </w:p>
    <w:p w14:paraId="5F2A7FD8" w14:textId="77777777" w:rsidR="00B56CDC" w:rsidRPr="007550C4" w:rsidRDefault="00B56CDC" w:rsidP="00B56CDC">
      <w:pPr>
        <w:rPr>
          <w:rFonts w:ascii="Arial" w:hAnsi="Arial" w:cs="Arial"/>
        </w:rPr>
      </w:pPr>
    </w:p>
    <w:p w14:paraId="7C7770CF" w14:textId="77777777" w:rsidR="00B56CDC" w:rsidRPr="00C602B5" w:rsidRDefault="00B56CDC" w:rsidP="00B56CDC">
      <w:pPr>
        <w:rPr>
          <w:rFonts w:ascii="Arial" w:hAnsi="Arial" w:cs="Arial"/>
        </w:rPr>
      </w:pPr>
      <w:r w:rsidRPr="007550C4">
        <w:rPr>
          <w:rFonts w:ascii="Arial" w:hAnsi="Arial" w:cs="Arial"/>
        </w:rPr>
        <w:t>Application Form</w:t>
      </w:r>
    </w:p>
    <w:p w14:paraId="0D2FB242" w14:textId="77777777" w:rsidR="00B56CDC" w:rsidRPr="00C602B5" w:rsidRDefault="00B56CDC" w:rsidP="00B56CDC">
      <w:pPr>
        <w:rPr>
          <w:rFonts w:ascii="Arial" w:hAnsi="Arial" w:cs="Arial"/>
        </w:rPr>
      </w:pPr>
    </w:p>
    <w:p w14:paraId="79D64798" w14:textId="77777777" w:rsidR="00B56CDC" w:rsidRPr="00C602B5" w:rsidRDefault="00B56CDC" w:rsidP="00B56CDC">
      <w:pPr>
        <w:rPr>
          <w:rFonts w:ascii="Arial" w:hAnsi="Arial" w:cs="Arial"/>
        </w:rPr>
      </w:pPr>
      <w:r w:rsidRPr="00C602B5">
        <w:rPr>
          <w:rFonts w:ascii="Arial" w:hAnsi="Arial" w:cs="Arial"/>
        </w:rPr>
        <w:t>Schedules</w:t>
      </w:r>
    </w:p>
    <w:p w14:paraId="63CC585C" w14:textId="77777777" w:rsidR="00C204C7" w:rsidRPr="00987A4B" w:rsidRDefault="00C204C7" w:rsidP="00987A4B">
      <w:pPr>
        <w:rPr>
          <w:rFonts w:ascii="Arial" w:hAnsi="Arial" w:cs="Arial"/>
        </w:rPr>
      </w:pPr>
    </w:p>
    <w:p w14:paraId="0B8CD37F" w14:textId="77777777" w:rsidR="00D87A7F" w:rsidRDefault="00D87A7F" w:rsidP="00C9406E">
      <w:pPr>
        <w:jc w:val="center"/>
        <w:rPr>
          <w:rFonts w:ascii="Arial" w:hAnsi="Arial" w:cs="Arial"/>
          <w:b/>
          <w:spacing w:val="-2"/>
          <w:u w:val="single"/>
        </w:rPr>
      </w:pPr>
    </w:p>
    <w:p w14:paraId="349A66A9" w14:textId="77777777" w:rsidR="00D87A7F" w:rsidRDefault="00D87A7F" w:rsidP="00C9406E">
      <w:pPr>
        <w:jc w:val="center"/>
        <w:rPr>
          <w:rFonts w:ascii="Arial" w:hAnsi="Arial" w:cs="Arial"/>
          <w:b/>
          <w:spacing w:val="-2"/>
          <w:u w:val="single"/>
        </w:rPr>
      </w:pPr>
    </w:p>
    <w:p w14:paraId="22612BBA" w14:textId="77777777" w:rsidR="00D87A7F" w:rsidRDefault="00D87A7F" w:rsidP="00C9406E">
      <w:pPr>
        <w:jc w:val="center"/>
        <w:rPr>
          <w:rFonts w:ascii="Arial" w:hAnsi="Arial" w:cs="Arial"/>
          <w:b/>
          <w:spacing w:val="-2"/>
          <w:u w:val="single"/>
        </w:rPr>
      </w:pPr>
    </w:p>
    <w:p w14:paraId="04D7393E" w14:textId="77777777" w:rsidR="00D87A7F" w:rsidRPr="00C26D8B" w:rsidRDefault="00D87A7F" w:rsidP="00C9406E">
      <w:pPr>
        <w:jc w:val="center"/>
        <w:rPr>
          <w:rFonts w:ascii="Arial" w:hAnsi="Arial" w:cs="Arial"/>
          <w:b/>
          <w:spacing w:val="-2"/>
          <w:u w:val="single"/>
        </w:rPr>
        <w:sectPr w:rsidR="00D87A7F" w:rsidRPr="00C26D8B" w:rsidSect="00E00C3A">
          <w:headerReference w:type="default" r:id="rId16"/>
          <w:endnotePr>
            <w:numFmt w:val="decimal"/>
          </w:endnotePr>
          <w:pgSz w:w="11906" w:h="16838"/>
          <w:pgMar w:top="851" w:right="851" w:bottom="567" w:left="1701" w:header="851" w:footer="566" w:gutter="0"/>
          <w:cols w:space="720"/>
          <w:noEndnote/>
        </w:sectPr>
      </w:pPr>
    </w:p>
    <w:p w14:paraId="1C7F2E00" w14:textId="77777777" w:rsidR="00452444" w:rsidRPr="000E2E2C" w:rsidRDefault="00452444" w:rsidP="00452444">
      <w:pPr>
        <w:spacing w:before="120"/>
        <w:jc w:val="center"/>
        <w:rPr>
          <w:rFonts w:ascii="Arial" w:hAnsi="Arial" w:cs="Arial"/>
          <w:b/>
          <w:u w:val="single"/>
        </w:rPr>
      </w:pPr>
      <w:r w:rsidRPr="000E2E2C">
        <w:rPr>
          <w:rFonts w:ascii="Arial" w:hAnsi="Arial" w:cs="Arial"/>
          <w:b/>
          <w:u w:val="single"/>
        </w:rPr>
        <w:lastRenderedPageBreak/>
        <w:t>CONDITIONS FOR SUBMISSION OF AN APPLICATION</w:t>
      </w:r>
    </w:p>
    <w:p w14:paraId="56148294" w14:textId="77777777" w:rsidR="00452444" w:rsidRPr="000E2E2C" w:rsidRDefault="00452444" w:rsidP="00452444">
      <w:pPr>
        <w:spacing w:before="120"/>
        <w:jc w:val="center"/>
        <w:rPr>
          <w:rFonts w:ascii="Arial" w:hAnsi="Arial" w:cs="Arial"/>
          <w:b/>
          <w:u w:val="single"/>
        </w:rPr>
      </w:pPr>
      <w:r w:rsidRPr="000E2E2C">
        <w:rPr>
          <w:rFonts w:ascii="Arial" w:hAnsi="Arial" w:cs="Arial"/>
          <w:b/>
          <w:u w:val="single"/>
        </w:rPr>
        <w:t>FOR A PANEL CONTRACT</w:t>
      </w:r>
    </w:p>
    <w:p w14:paraId="6BE23F2B" w14:textId="77777777" w:rsidR="00452444" w:rsidRPr="00AF240E" w:rsidRDefault="00452444" w:rsidP="00452444">
      <w:pPr>
        <w:rPr>
          <w:rFonts w:ascii="Arial" w:hAnsi="Arial" w:cs="Arial"/>
        </w:rPr>
      </w:pPr>
    </w:p>
    <w:p w14:paraId="619E3D38" w14:textId="77777777" w:rsidR="00452444" w:rsidRPr="00AF240E" w:rsidRDefault="00452444" w:rsidP="00452444">
      <w:pPr>
        <w:rPr>
          <w:rFonts w:ascii="Arial" w:hAnsi="Arial" w:cs="Arial"/>
          <w:sz w:val="18"/>
          <w:szCs w:val="18"/>
        </w:rPr>
      </w:pPr>
    </w:p>
    <w:p w14:paraId="0E9F7D11" w14:textId="77777777" w:rsidR="00452444" w:rsidRPr="00AF240E" w:rsidRDefault="00452444" w:rsidP="00452444">
      <w:pPr>
        <w:rPr>
          <w:rFonts w:ascii="Arial" w:hAnsi="Arial" w:cs="Arial"/>
        </w:rPr>
      </w:pPr>
      <w:r w:rsidRPr="00AF240E">
        <w:rPr>
          <w:rFonts w:ascii="Arial" w:hAnsi="Arial" w:cs="Arial"/>
        </w:rPr>
        <w:t>The DPTI Conditions of Submission for a Panel Agreement apply to this invitation and are available from the following website:</w:t>
      </w:r>
    </w:p>
    <w:p w14:paraId="178DA1FC" w14:textId="77777777" w:rsidR="00452444" w:rsidRPr="00AF240E" w:rsidRDefault="00E14047" w:rsidP="00452444">
      <w:pPr>
        <w:rPr>
          <w:rFonts w:ascii="Arial" w:hAnsi="Arial" w:cs="Arial"/>
        </w:rPr>
      </w:pPr>
      <w:hyperlink r:id="rId17" w:history="1">
        <w:r w:rsidR="00452444" w:rsidRPr="00AF240E">
          <w:rPr>
            <w:rFonts w:ascii="Arial" w:hAnsi="Arial" w:cs="Arial"/>
            <w:color w:val="0000FF"/>
            <w:u w:val="single"/>
          </w:rPr>
          <w:t>http://www.dpti.sa.gov.au/contractor_documents/request_for_tender_templates2</w:t>
        </w:r>
      </w:hyperlink>
    </w:p>
    <w:p w14:paraId="2F8C0BDA" w14:textId="77777777" w:rsidR="00452444" w:rsidRPr="00AF240E" w:rsidRDefault="00452444" w:rsidP="00452444">
      <w:pPr>
        <w:rPr>
          <w:rFonts w:ascii="Arial" w:hAnsi="Arial" w:cs="Arial"/>
        </w:rPr>
      </w:pPr>
    </w:p>
    <w:p w14:paraId="2AAF72BA" w14:textId="77777777" w:rsidR="00452444" w:rsidRPr="00AF240E" w:rsidRDefault="00452444" w:rsidP="00452444">
      <w:pPr>
        <w:rPr>
          <w:rFonts w:ascii="Arial" w:hAnsi="Arial" w:cs="Arial"/>
        </w:rPr>
      </w:pPr>
      <w:r w:rsidRPr="00AF240E">
        <w:rPr>
          <w:rFonts w:ascii="Arial" w:hAnsi="Arial" w:cs="Arial"/>
        </w:rPr>
        <w:t>The Annexures to the Conditions of Submission, which are included in this document, are to be read in conjunction with the Conditions of Submission from the above website.</w:t>
      </w:r>
    </w:p>
    <w:p w14:paraId="272B366D" w14:textId="77777777" w:rsidR="00230020" w:rsidRPr="00C26D8B" w:rsidRDefault="00230020" w:rsidP="00096398">
      <w:pPr>
        <w:rPr>
          <w:rFonts w:ascii="Arial" w:hAnsi="Arial" w:cs="Arial"/>
        </w:rPr>
      </w:pPr>
    </w:p>
    <w:p w14:paraId="2028F50E" w14:textId="77777777" w:rsidR="00C9406E" w:rsidRPr="0071248A" w:rsidRDefault="00C9406E" w:rsidP="00C9406E">
      <w:pPr>
        <w:jc w:val="both"/>
        <w:rPr>
          <w:rStyle w:val="Hyperlink"/>
          <w:rFonts w:ascii="Arial" w:hAnsi="Arial" w:cs="Arial"/>
          <w:color w:val="auto"/>
        </w:rPr>
      </w:pPr>
    </w:p>
    <w:p w14:paraId="5E4DE5D6" w14:textId="77777777" w:rsidR="00C9406E" w:rsidRPr="0071248A" w:rsidRDefault="00C9406E" w:rsidP="00C9406E">
      <w:pPr>
        <w:jc w:val="both"/>
        <w:rPr>
          <w:rFonts w:ascii="Arial" w:hAnsi="Arial" w:cs="Arial"/>
        </w:rPr>
      </w:pPr>
    </w:p>
    <w:p w14:paraId="6D773515" w14:textId="77777777" w:rsidR="00C9406E" w:rsidRDefault="00C9406E" w:rsidP="00C9406E">
      <w:pPr>
        <w:jc w:val="center"/>
        <w:rPr>
          <w:rFonts w:ascii="Arial" w:hAnsi="Arial" w:cs="Arial"/>
        </w:rPr>
      </w:pPr>
      <w:r w:rsidRPr="00C26D8B">
        <w:rPr>
          <w:rFonts w:ascii="Arial" w:hAnsi="Arial" w:cs="Arial"/>
        </w:rPr>
        <w:t>____________</w:t>
      </w:r>
    </w:p>
    <w:p w14:paraId="113C4784" w14:textId="77777777" w:rsidR="00C9406E" w:rsidRDefault="00C9406E" w:rsidP="00C9406E">
      <w:pPr>
        <w:rPr>
          <w:rFonts w:ascii="Arial" w:hAnsi="Arial" w:cs="Arial"/>
        </w:rPr>
      </w:pPr>
    </w:p>
    <w:p w14:paraId="5090412F" w14:textId="77777777" w:rsidR="00C9406E" w:rsidRPr="00C26D8B" w:rsidRDefault="00C9406E" w:rsidP="00C9406E">
      <w:pPr>
        <w:rPr>
          <w:rFonts w:ascii="Arial" w:hAnsi="Arial" w:cs="Arial"/>
        </w:rPr>
      </w:pPr>
    </w:p>
    <w:p w14:paraId="492184AF" w14:textId="77777777" w:rsidR="00C9406E" w:rsidRPr="00C26D8B" w:rsidRDefault="00C9406E" w:rsidP="00C9406E">
      <w:pPr>
        <w:rPr>
          <w:rFonts w:ascii="Arial" w:hAnsi="Arial" w:cs="Arial"/>
        </w:rPr>
        <w:sectPr w:rsidR="00C9406E" w:rsidRPr="00C26D8B" w:rsidSect="00E00C3A">
          <w:headerReference w:type="default" r:id="rId18"/>
          <w:endnotePr>
            <w:numFmt w:val="decimal"/>
          </w:endnotePr>
          <w:pgSz w:w="11907" w:h="16840" w:code="9"/>
          <w:pgMar w:top="851" w:right="851" w:bottom="567" w:left="1701" w:header="851" w:footer="567" w:gutter="0"/>
          <w:cols w:space="720"/>
        </w:sectPr>
      </w:pPr>
    </w:p>
    <w:p w14:paraId="25EC1AE6" w14:textId="77777777" w:rsidR="0084674D" w:rsidRPr="00E840F9" w:rsidRDefault="0084674D" w:rsidP="0084674D">
      <w:pPr>
        <w:jc w:val="center"/>
        <w:rPr>
          <w:rFonts w:ascii="Arial" w:hAnsi="Arial" w:cs="Arial"/>
          <w:b/>
          <w:u w:val="single"/>
        </w:rPr>
      </w:pPr>
      <w:r w:rsidRPr="00E840F9">
        <w:rPr>
          <w:rFonts w:ascii="Arial" w:hAnsi="Arial" w:cs="Arial"/>
          <w:b/>
          <w:u w:val="single"/>
        </w:rPr>
        <w:lastRenderedPageBreak/>
        <w:t>C</w:t>
      </w:r>
      <w:r>
        <w:rPr>
          <w:rFonts w:ascii="Arial" w:hAnsi="Arial" w:cs="Arial"/>
          <w:b/>
          <w:u w:val="single"/>
        </w:rPr>
        <w:t>S</w:t>
      </w:r>
      <w:r w:rsidRPr="00E840F9">
        <w:rPr>
          <w:rFonts w:ascii="Arial" w:hAnsi="Arial" w:cs="Arial"/>
          <w:b/>
          <w:u w:val="single"/>
        </w:rPr>
        <w:t xml:space="preserve"> ANNEXURE </w:t>
      </w:r>
      <w:r>
        <w:rPr>
          <w:rFonts w:ascii="Arial" w:hAnsi="Arial" w:cs="Arial"/>
          <w:b/>
          <w:u w:val="single"/>
        </w:rPr>
        <w:t>A</w:t>
      </w:r>
    </w:p>
    <w:p w14:paraId="6DD09D8D" w14:textId="77777777" w:rsidR="0084674D" w:rsidRPr="00E840F9" w:rsidRDefault="0084674D" w:rsidP="0084674D">
      <w:pPr>
        <w:jc w:val="center"/>
        <w:rPr>
          <w:rFonts w:ascii="Arial" w:hAnsi="Arial" w:cs="Arial"/>
          <w:b/>
          <w:u w:val="single"/>
        </w:rPr>
      </w:pPr>
    </w:p>
    <w:p w14:paraId="77392CAB" w14:textId="77777777" w:rsidR="0084674D" w:rsidRPr="00E840F9" w:rsidRDefault="0084674D" w:rsidP="0084674D">
      <w:pPr>
        <w:jc w:val="center"/>
        <w:rPr>
          <w:rFonts w:ascii="Arial" w:hAnsi="Arial" w:cs="Arial"/>
          <w:b/>
          <w:u w:val="single"/>
        </w:rPr>
      </w:pPr>
      <w:r>
        <w:rPr>
          <w:rFonts w:ascii="Arial" w:hAnsi="Arial" w:cs="Arial"/>
          <w:b/>
          <w:u w:val="single"/>
        </w:rPr>
        <w:t>APPLICATION DETAILS</w:t>
      </w:r>
    </w:p>
    <w:p w14:paraId="6773A576" w14:textId="77777777" w:rsidR="0084674D" w:rsidRPr="00E840F9" w:rsidRDefault="0084674D" w:rsidP="0084674D">
      <w:pPr>
        <w:rPr>
          <w:rFonts w:ascii="Arial" w:hAnsi="Arial" w:cs="Arial"/>
        </w:rPr>
      </w:pPr>
    </w:p>
    <w:p w14:paraId="5A9F9E1F" w14:textId="77777777" w:rsidR="0084674D" w:rsidRDefault="0084674D" w:rsidP="0084674D">
      <w:pPr>
        <w:rPr>
          <w:rFonts w:ascii="Arial" w:hAnsi="Arial" w:cs="Arial"/>
        </w:rPr>
      </w:pPr>
    </w:p>
    <w:p w14:paraId="3881E793" w14:textId="6FF538D0" w:rsidR="0084674D" w:rsidRPr="00C602B5" w:rsidRDefault="0084674D" w:rsidP="0084674D">
      <w:pPr>
        <w:rPr>
          <w:rFonts w:ascii="Arial" w:hAnsi="Arial" w:cs="Arial"/>
          <w:b/>
          <w:u w:val="single"/>
        </w:rPr>
      </w:pPr>
      <w:r>
        <w:rPr>
          <w:rFonts w:ascii="Arial" w:hAnsi="Arial" w:cs="Arial"/>
          <w:b/>
          <w:u w:val="single"/>
        </w:rPr>
        <w:t>APPLICANTS</w:t>
      </w:r>
      <w:r w:rsidRPr="00C602B5">
        <w:rPr>
          <w:rFonts w:ascii="Arial" w:hAnsi="Arial" w:cs="Arial"/>
          <w:b/>
          <w:u w:val="single"/>
        </w:rPr>
        <w:t xml:space="preserve"> MUST SUBMIT THE FOLLOWING </w:t>
      </w:r>
      <w:r>
        <w:rPr>
          <w:rFonts w:ascii="Arial" w:hAnsi="Arial" w:cs="Arial"/>
          <w:b/>
          <w:u w:val="single"/>
        </w:rPr>
        <w:t>IN</w:t>
      </w:r>
      <w:r w:rsidRPr="00C602B5">
        <w:rPr>
          <w:rFonts w:ascii="Arial" w:hAnsi="Arial" w:cs="Arial"/>
          <w:b/>
          <w:u w:val="single"/>
        </w:rPr>
        <w:t xml:space="preserve"> THE </w:t>
      </w:r>
      <w:r>
        <w:rPr>
          <w:rFonts w:ascii="Arial" w:hAnsi="Arial" w:cs="Arial"/>
          <w:b/>
          <w:u w:val="single"/>
        </w:rPr>
        <w:t>SUBMISSION</w:t>
      </w:r>
      <w:r w:rsidRPr="00C602B5">
        <w:rPr>
          <w:rFonts w:ascii="Arial" w:hAnsi="Arial" w:cs="Arial"/>
          <w:b/>
          <w:u w:val="single"/>
        </w:rPr>
        <w:t>:</w:t>
      </w:r>
    </w:p>
    <w:p w14:paraId="6A9DC3D9" w14:textId="77777777" w:rsidR="0084674D" w:rsidRPr="00803D36" w:rsidRDefault="0084674D" w:rsidP="0084674D">
      <w:pPr>
        <w:tabs>
          <w:tab w:val="left" w:pos="-720"/>
        </w:tabs>
        <w:suppressAutoHyphens/>
        <w:spacing w:before="240"/>
        <w:rPr>
          <w:rFonts w:ascii="Arial" w:hAnsi="Arial" w:cs="Arial"/>
          <w:spacing w:val="-2"/>
        </w:rPr>
      </w:pPr>
      <w:r>
        <w:rPr>
          <w:rFonts w:ascii="Arial" w:hAnsi="Arial" w:cs="Arial"/>
          <w:spacing w:val="-2"/>
        </w:rPr>
        <w:t>Application</w:t>
      </w:r>
      <w:r w:rsidRPr="00803D36">
        <w:rPr>
          <w:rFonts w:ascii="Arial" w:hAnsi="Arial" w:cs="Arial"/>
          <w:spacing w:val="-2"/>
        </w:rPr>
        <w:t xml:space="preserve"> Form</w:t>
      </w:r>
    </w:p>
    <w:p w14:paraId="416F46AE" w14:textId="77777777" w:rsidR="0084674D" w:rsidRDefault="0084674D" w:rsidP="0084674D">
      <w:pPr>
        <w:tabs>
          <w:tab w:val="left" w:pos="-720"/>
        </w:tabs>
        <w:suppressAutoHyphens/>
        <w:spacing w:before="240"/>
        <w:rPr>
          <w:rFonts w:ascii="Arial" w:hAnsi="Arial" w:cs="Arial"/>
          <w:spacing w:val="-2"/>
        </w:rPr>
      </w:pPr>
      <w:r>
        <w:rPr>
          <w:rFonts w:ascii="Arial" w:hAnsi="Arial" w:cs="Arial"/>
          <w:spacing w:val="-2"/>
        </w:rPr>
        <w:t>The following Schedules:</w:t>
      </w:r>
    </w:p>
    <w:p w14:paraId="64F75BCC" w14:textId="7172C3F2" w:rsidR="0084674D" w:rsidRPr="008A771E" w:rsidRDefault="005C66F6" w:rsidP="00BC2A52">
      <w:pPr>
        <w:numPr>
          <w:ilvl w:val="0"/>
          <w:numId w:val="2"/>
        </w:numPr>
        <w:tabs>
          <w:tab w:val="left" w:pos="-720"/>
        </w:tabs>
        <w:suppressAutoHyphens/>
        <w:spacing w:before="120"/>
        <w:jc w:val="both"/>
        <w:rPr>
          <w:rFonts w:ascii="Arial" w:hAnsi="Arial" w:cs="Arial"/>
          <w:spacing w:val="-2"/>
        </w:rPr>
      </w:pPr>
      <w:r>
        <w:rPr>
          <w:rFonts w:ascii="Arial" w:hAnsi="Arial" w:cs="Arial"/>
        </w:rPr>
        <w:t>Schedule of Rates</w:t>
      </w:r>
      <w:r w:rsidR="0084674D" w:rsidRPr="00D3656E">
        <w:rPr>
          <w:rFonts w:ascii="Arial" w:hAnsi="Arial" w:cs="Arial"/>
        </w:rPr>
        <w:t>.</w:t>
      </w:r>
    </w:p>
    <w:p w14:paraId="38B6C5FD" w14:textId="0CF6FABE" w:rsidR="0084674D" w:rsidRPr="00BE595E" w:rsidRDefault="0084674D" w:rsidP="00BC2A52">
      <w:pPr>
        <w:numPr>
          <w:ilvl w:val="0"/>
          <w:numId w:val="2"/>
        </w:numPr>
        <w:tabs>
          <w:tab w:val="left" w:pos="-720"/>
        </w:tabs>
        <w:suppressAutoHyphens/>
        <w:spacing w:before="120"/>
        <w:jc w:val="both"/>
        <w:rPr>
          <w:rFonts w:ascii="Arial" w:hAnsi="Arial" w:cs="Arial"/>
          <w:spacing w:val="-2"/>
        </w:rPr>
      </w:pPr>
      <w:r w:rsidRPr="00BE595E">
        <w:rPr>
          <w:rFonts w:ascii="Arial" w:hAnsi="Arial" w:cs="Arial"/>
          <w:iCs/>
        </w:rPr>
        <w:t>Certificate of Currency of Public Liability Insurance.</w:t>
      </w:r>
    </w:p>
    <w:p w14:paraId="56D64CE2" w14:textId="77777777" w:rsidR="0084674D" w:rsidRPr="00D3656E" w:rsidRDefault="0084674D" w:rsidP="00BC2A52">
      <w:pPr>
        <w:numPr>
          <w:ilvl w:val="0"/>
          <w:numId w:val="2"/>
        </w:numPr>
        <w:tabs>
          <w:tab w:val="left" w:pos="-720"/>
        </w:tabs>
        <w:suppressAutoHyphens/>
        <w:spacing w:before="120"/>
        <w:jc w:val="both"/>
        <w:rPr>
          <w:rFonts w:ascii="Arial" w:hAnsi="Arial" w:cs="Arial"/>
        </w:rPr>
      </w:pPr>
      <w:r w:rsidRPr="00D3656E">
        <w:rPr>
          <w:rFonts w:ascii="Arial" w:hAnsi="Arial" w:cs="Arial"/>
        </w:rPr>
        <w:t xml:space="preserve">Statement of company experience relevant to this </w:t>
      </w:r>
      <w:r w:rsidR="004A7DE3">
        <w:rPr>
          <w:rFonts w:ascii="Arial" w:hAnsi="Arial" w:cs="Arial"/>
        </w:rPr>
        <w:t>Invitation</w:t>
      </w:r>
      <w:r w:rsidRPr="00D3656E">
        <w:rPr>
          <w:rFonts w:ascii="Arial" w:hAnsi="Arial" w:cs="Arial"/>
        </w:rPr>
        <w:t xml:space="preserve"> and track record of company (including referees).</w:t>
      </w:r>
    </w:p>
    <w:p w14:paraId="76505476" w14:textId="77777777" w:rsidR="004A7DE3" w:rsidRDefault="004A7DE3" w:rsidP="00BC2A52">
      <w:pPr>
        <w:numPr>
          <w:ilvl w:val="0"/>
          <w:numId w:val="2"/>
        </w:numPr>
        <w:tabs>
          <w:tab w:val="left" w:pos="-720"/>
        </w:tabs>
        <w:suppressAutoHyphens/>
        <w:spacing w:before="120"/>
        <w:jc w:val="both"/>
        <w:rPr>
          <w:rFonts w:ascii="Arial" w:hAnsi="Arial" w:cs="Arial"/>
        </w:rPr>
      </w:pPr>
      <w:r>
        <w:rPr>
          <w:rFonts w:ascii="Arial" w:hAnsi="Arial" w:cs="Arial"/>
          <w:lang w:val="en-US"/>
        </w:rPr>
        <w:t>Statement of d</w:t>
      </w:r>
      <w:r w:rsidRPr="004A7DE3">
        <w:rPr>
          <w:rFonts w:ascii="Arial" w:hAnsi="Arial" w:cs="Arial"/>
          <w:lang w:val="en-US"/>
        </w:rPr>
        <w:t>emonstrated capability and capacity to undertake the work in a designated timeframe</w:t>
      </w:r>
      <w:r w:rsidRPr="004A7DE3">
        <w:rPr>
          <w:rFonts w:ascii="Arial" w:hAnsi="Arial" w:cs="Arial"/>
        </w:rPr>
        <w:t xml:space="preserve"> </w:t>
      </w:r>
    </w:p>
    <w:p w14:paraId="02C53552" w14:textId="77777777" w:rsidR="0084674D" w:rsidRPr="004A7DE3" w:rsidRDefault="0084674D" w:rsidP="00BC2A52">
      <w:pPr>
        <w:numPr>
          <w:ilvl w:val="0"/>
          <w:numId w:val="2"/>
        </w:numPr>
        <w:tabs>
          <w:tab w:val="left" w:pos="-720"/>
        </w:tabs>
        <w:suppressAutoHyphens/>
        <w:spacing w:before="120"/>
        <w:jc w:val="both"/>
        <w:rPr>
          <w:rFonts w:ascii="Arial" w:hAnsi="Arial" w:cs="Arial"/>
          <w:lang w:val="en-US"/>
        </w:rPr>
      </w:pPr>
      <w:r w:rsidRPr="004A7DE3">
        <w:rPr>
          <w:rFonts w:ascii="Arial" w:hAnsi="Arial" w:cs="Arial"/>
          <w:lang w:val="en-US"/>
        </w:rPr>
        <w:t xml:space="preserve">Schedule of </w:t>
      </w:r>
      <w:r w:rsidR="004A7DE3">
        <w:rPr>
          <w:rFonts w:ascii="Arial" w:hAnsi="Arial" w:cs="Arial"/>
          <w:lang w:val="en-US"/>
        </w:rPr>
        <w:t>M</w:t>
      </w:r>
      <w:r w:rsidR="004A7DE3" w:rsidRPr="004A7DE3">
        <w:rPr>
          <w:rFonts w:ascii="Arial" w:hAnsi="Arial" w:cs="Arial"/>
          <w:lang w:val="en-US"/>
        </w:rPr>
        <w:t xml:space="preserve">anagement </w:t>
      </w:r>
      <w:r w:rsidR="004A7DE3">
        <w:rPr>
          <w:rFonts w:ascii="Arial" w:hAnsi="Arial" w:cs="Arial"/>
          <w:lang w:val="en-US"/>
        </w:rPr>
        <w:t>S</w:t>
      </w:r>
      <w:r w:rsidR="004A7DE3" w:rsidRPr="004A7DE3">
        <w:rPr>
          <w:rFonts w:ascii="Arial" w:hAnsi="Arial" w:cs="Arial"/>
          <w:lang w:val="en-US"/>
        </w:rPr>
        <w:t xml:space="preserve">ystems and </w:t>
      </w:r>
      <w:r w:rsidR="004A7DE3">
        <w:rPr>
          <w:rFonts w:ascii="Arial" w:hAnsi="Arial" w:cs="Arial"/>
          <w:lang w:val="en-US"/>
        </w:rPr>
        <w:t>P</w:t>
      </w:r>
      <w:r w:rsidR="004A7DE3" w:rsidRPr="004A7DE3">
        <w:rPr>
          <w:rFonts w:ascii="Arial" w:hAnsi="Arial" w:cs="Arial"/>
          <w:lang w:val="en-US"/>
        </w:rPr>
        <w:t>lans</w:t>
      </w:r>
      <w:r w:rsidRPr="004A7DE3">
        <w:rPr>
          <w:rFonts w:ascii="Arial" w:hAnsi="Arial" w:cs="Arial"/>
          <w:lang w:val="en-US"/>
        </w:rPr>
        <w:t>.</w:t>
      </w:r>
    </w:p>
    <w:p w14:paraId="629B4767" w14:textId="329577E1" w:rsidR="0084674D" w:rsidRPr="00E840F9" w:rsidRDefault="00BC2A52" w:rsidP="00BC2A52">
      <w:pPr>
        <w:numPr>
          <w:ilvl w:val="0"/>
          <w:numId w:val="2"/>
        </w:numPr>
        <w:tabs>
          <w:tab w:val="left" w:pos="-720"/>
        </w:tabs>
        <w:suppressAutoHyphens/>
        <w:spacing w:before="120"/>
        <w:jc w:val="both"/>
        <w:rPr>
          <w:rFonts w:ascii="Arial" w:hAnsi="Arial" w:cs="Arial"/>
        </w:rPr>
      </w:pPr>
      <w:r>
        <w:rPr>
          <w:rFonts w:ascii="Arial" w:hAnsi="Arial" w:cs="Arial"/>
          <w:lang w:val="en-US"/>
        </w:rPr>
        <w:t>Declaration</w:t>
      </w:r>
      <w:r w:rsidR="0084674D" w:rsidRPr="004A7DE3">
        <w:rPr>
          <w:rFonts w:ascii="Arial" w:hAnsi="Arial" w:cs="Arial"/>
          <w:lang w:val="en-US"/>
        </w:rPr>
        <w:t xml:space="preserve"> </w:t>
      </w:r>
      <w:r w:rsidR="0094364D" w:rsidRPr="004A7DE3">
        <w:rPr>
          <w:rFonts w:ascii="Arial" w:hAnsi="Arial" w:cs="Arial"/>
          <w:lang w:val="en-US"/>
        </w:rPr>
        <w:t>o</w:t>
      </w:r>
      <w:r w:rsidR="0084674D" w:rsidRPr="004A7DE3">
        <w:rPr>
          <w:rFonts w:ascii="Arial" w:hAnsi="Arial" w:cs="Arial"/>
          <w:lang w:val="en-US"/>
        </w:rPr>
        <w:t>f Intent: Industry Participation</w:t>
      </w:r>
      <w:r w:rsidR="0084674D">
        <w:rPr>
          <w:rFonts w:ascii="Arial" w:hAnsi="Arial" w:cs="Arial"/>
        </w:rPr>
        <w:t xml:space="preserve"> Policy</w:t>
      </w:r>
    </w:p>
    <w:p w14:paraId="7A0F3899" w14:textId="77777777" w:rsidR="00C9406E" w:rsidRPr="00C26D8B" w:rsidRDefault="00C9406E" w:rsidP="00C9406E">
      <w:pPr>
        <w:rPr>
          <w:rFonts w:ascii="Arial" w:hAnsi="Arial" w:cs="Arial"/>
        </w:rPr>
      </w:pPr>
    </w:p>
    <w:p w14:paraId="34FB31EE" w14:textId="77777777" w:rsidR="00C9406E" w:rsidRDefault="00C9406E" w:rsidP="00C9406E">
      <w:pPr>
        <w:rPr>
          <w:rFonts w:ascii="Arial" w:hAnsi="Arial" w:cs="Arial"/>
        </w:rPr>
      </w:pPr>
    </w:p>
    <w:p w14:paraId="23B7441D" w14:textId="77777777" w:rsidR="00C9406E" w:rsidRPr="00C26D8B" w:rsidRDefault="00C9406E" w:rsidP="00C9406E">
      <w:pPr>
        <w:rPr>
          <w:rFonts w:ascii="Arial" w:hAnsi="Arial" w:cs="Arial"/>
        </w:rPr>
      </w:pPr>
    </w:p>
    <w:p w14:paraId="48BCDF68" w14:textId="77777777" w:rsidR="00C9406E" w:rsidRPr="00C26D8B" w:rsidRDefault="00C9406E" w:rsidP="00C9406E">
      <w:pPr>
        <w:jc w:val="center"/>
        <w:rPr>
          <w:rFonts w:ascii="Arial" w:hAnsi="Arial" w:cs="Arial"/>
        </w:rPr>
      </w:pPr>
      <w:r w:rsidRPr="00C26D8B">
        <w:rPr>
          <w:rFonts w:ascii="Arial" w:hAnsi="Arial" w:cs="Arial"/>
        </w:rPr>
        <w:t>____________</w:t>
      </w:r>
    </w:p>
    <w:p w14:paraId="10D36E94" w14:textId="77777777" w:rsidR="00C9406E" w:rsidRPr="00C26D8B" w:rsidRDefault="00C9406E" w:rsidP="00C9406E">
      <w:pPr>
        <w:jc w:val="center"/>
        <w:rPr>
          <w:rFonts w:ascii="Arial" w:hAnsi="Arial" w:cs="Arial"/>
        </w:rPr>
      </w:pPr>
    </w:p>
    <w:p w14:paraId="1A45D66B" w14:textId="77777777" w:rsidR="00C9406E" w:rsidRPr="00C26D8B" w:rsidRDefault="00C9406E" w:rsidP="00C9406E">
      <w:pPr>
        <w:jc w:val="center"/>
        <w:rPr>
          <w:rFonts w:ascii="Arial" w:hAnsi="Arial" w:cs="Arial"/>
        </w:rPr>
      </w:pPr>
    </w:p>
    <w:p w14:paraId="043F989F" w14:textId="77777777" w:rsidR="00C9406E" w:rsidRPr="00C26D8B" w:rsidRDefault="00C9406E" w:rsidP="00ED7329">
      <w:pPr>
        <w:jc w:val="center"/>
        <w:rPr>
          <w:rFonts w:ascii="Arial" w:hAnsi="Arial" w:cs="Arial"/>
        </w:rPr>
      </w:pPr>
      <w:r w:rsidRPr="00C26D8B">
        <w:rPr>
          <w:rFonts w:ascii="Arial" w:hAnsi="Arial" w:cs="Arial"/>
        </w:rPr>
        <w:br w:type="page"/>
      </w:r>
    </w:p>
    <w:p w14:paraId="15856D95" w14:textId="77777777" w:rsidR="00ED7329" w:rsidRPr="00E840F9" w:rsidRDefault="00ED7329" w:rsidP="00ED7329">
      <w:pPr>
        <w:jc w:val="center"/>
        <w:rPr>
          <w:rFonts w:ascii="Arial" w:hAnsi="Arial" w:cs="Arial"/>
          <w:b/>
          <w:u w:val="single"/>
        </w:rPr>
      </w:pPr>
      <w:r w:rsidRPr="00E840F9">
        <w:rPr>
          <w:rFonts w:ascii="Arial" w:hAnsi="Arial" w:cs="Arial"/>
          <w:b/>
          <w:u w:val="single"/>
        </w:rPr>
        <w:lastRenderedPageBreak/>
        <w:t>C</w:t>
      </w:r>
      <w:r>
        <w:rPr>
          <w:rFonts w:ascii="Arial" w:hAnsi="Arial" w:cs="Arial"/>
          <w:b/>
          <w:u w:val="single"/>
        </w:rPr>
        <w:t>S</w:t>
      </w:r>
      <w:r w:rsidRPr="00E840F9">
        <w:rPr>
          <w:rFonts w:ascii="Arial" w:hAnsi="Arial" w:cs="Arial"/>
          <w:b/>
          <w:u w:val="single"/>
        </w:rPr>
        <w:t xml:space="preserve"> ANNEXURE </w:t>
      </w:r>
      <w:r>
        <w:rPr>
          <w:rFonts w:ascii="Arial" w:hAnsi="Arial" w:cs="Arial"/>
          <w:b/>
          <w:u w:val="single"/>
        </w:rPr>
        <w:t>B</w:t>
      </w:r>
    </w:p>
    <w:p w14:paraId="3AC9B942" w14:textId="77777777" w:rsidR="00ED7329" w:rsidRPr="00E840F9" w:rsidRDefault="00ED7329" w:rsidP="00ED7329">
      <w:pPr>
        <w:jc w:val="center"/>
        <w:rPr>
          <w:rFonts w:ascii="Arial" w:hAnsi="Arial" w:cs="Arial"/>
          <w:b/>
          <w:u w:val="single"/>
        </w:rPr>
      </w:pPr>
    </w:p>
    <w:p w14:paraId="67D4E16E" w14:textId="77777777" w:rsidR="00ED7329" w:rsidRPr="00E840F9" w:rsidRDefault="00ED7329" w:rsidP="00ED7329">
      <w:pPr>
        <w:jc w:val="center"/>
        <w:rPr>
          <w:rFonts w:ascii="Arial" w:hAnsi="Arial" w:cs="Arial"/>
          <w:b/>
          <w:u w:val="single"/>
        </w:rPr>
      </w:pPr>
      <w:r w:rsidRPr="00E840F9">
        <w:rPr>
          <w:rFonts w:ascii="Arial" w:hAnsi="Arial" w:cs="Arial"/>
          <w:b/>
          <w:u w:val="single"/>
        </w:rPr>
        <w:t xml:space="preserve">ASSESSMENT OF </w:t>
      </w:r>
      <w:r>
        <w:rPr>
          <w:rFonts w:ascii="Arial" w:hAnsi="Arial" w:cs="Arial"/>
          <w:b/>
          <w:u w:val="single"/>
        </w:rPr>
        <w:t>SUBMISSIONS</w:t>
      </w:r>
    </w:p>
    <w:p w14:paraId="6CD92B99" w14:textId="77777777" w:rsidR="00ED7329" w:rsidRPr="00E840F9" w:rsidRDefault="00ED7329" w:rsidP="00ED7329">
      <w:pPr>
        <w:rPr>
          <w:rFonts w:ascii="Arial" w:hAnsi="Arial" w:cs="Arial"/>
        </w:rPr>
      </w:pPr>
    </w:p>
    <w:p w14:paraId="626A8956" w14:textId="77777777" w:rsidR="00ED7329" w:rsidRPr="00E840F9" w:rsidRDefault="00ED7329" w:rsidP="00ED7329">
      <w:pPr>
        <w:rPr>
          <w:rFonts w:ascii="Arial" w:hAnsi="Arial" w:cs="Arial"/>
        </w:rPr>
      </w:pPr>
    </w:p>
    <w:p w14:paraId="2C2392B8" w14:textId="77777777" w:rsidR="00ED7329" w:rsidRPr="00E840F9" w:rsidRDefault="00ED7329" w:rsidP="00ED7329">
      <w:pPr>
        <w:rPr>
          <w:rFonts w:ascii="Arial" w:hAnsi="Arial" w:cs="Arial"/>
        </w:rPr>
      </w:pPr>
      <w:r>
        <w:rPr>
          <w:rFonts w:ascii="Arial" w:hAnsi="Arial" w:cs="Arial"/>
        </w:rPr>
        <w:t>Submissions</w:t>
      </w:r>
      <w:r w:rsidRPr="00E840F9">
        <w:rPr>
          <w:rFonts w:ascii="Arial" w:hAnsi="Arial" w:cs="Arial"/>
        </w:rPr>
        <w:t xml:space="preserve"> will be evaluated in accordance with the following process:</w:t>
      </w:r>
    </w:p>
    <w:p w14:paraId="6BC05497" w14:textId="77777777" w:rsidR="00ED7329" w:rsidRPr="00E840F9" w:rsidRDefault="00ED7329" w:rsidP="00ED7329">
      <w:pPr>
        <w:rPr>
          <w:rFonts w:ascii="Arial" w:hAnsi="Arial" w:cs="Arial"/>
        </w:rPr>
      </w:pPr>
    </w:p>
    <w:p w14:paraId="4C7A0417" w14:textId="77777777" w:rsidR="00ED7329" w:rsidRPr="00E840F9" w:rsidRDefault="00ED7329" w:rsidP="00BC2A52">
      <w:pPr>
        <w:numPr>
          <w:ilvl w:val="0"/>
          <w:numId w:val="3"/>
        </w:numPr>
        <w:ind w:left="714" w:hanging="357"/>
        <w:jc w:val="both"/>
        <w:rPr>
          <w:rFonts w:ascii="Arial" w:hAnsi="Arial" w:cs="Arial"/>
        </w:rPr>
      </w:pPr>
      <w:r w:rsidRPr="00E840F9">
        <w:rPr>
          <w:rFonts w:ascii="Arial" w:hAnsi="Arial" w:cs="Arial"/>
        </w:rPr>
        <w:t>Assessment for Completeness and Compliance</w:t>
      </w:r>
      <w:r>
        <w:rPr>
          <w:rFonts w:ascii="Arial" w:hAnsi="Arial" w:cs="Arial"/>
        </w:rPr>
        <w:t>.</w:t>
      </w:r>
    </w:p>
    <w:p w14:paraId="7FFBBB19" w14:textId="77777777" w:rsidR="00ED7329" w:rsidRPr="00E840F9" w:rsidRDefault="00ED7329" w:rsidP="00ED7329">
      <w:pPr>
        <w:ind w:left="714" w:hanging="357"/>
        <w:rPr>
          <w:rFonts w:ascii="Arial" w:hAnsi="Arial" w:cs="Arial"/>
        </w:rPr>
      </w:pPr>
    </w:p>
    <w:p w14:paraId="774598A1" w14:textId="77777777" w:rsidR="00ED7329" w:rsidRPr="00E840F9" w:rsidRDefault="00ED7329" w:rsidP="00BC2A52">
      <w:pPr>
        <w:numPr>
          <w:ilvl w:val="0"/>
          <w:numId w:val="3"/>
        </w:numPr>
        <w:ind w:left="714" w:hanging="357"/>
        <w:jc w:val="both"/>
        <w:rPr>
          <w:rFonts w:ascii="Arial" w:hAnsi="Arial" w:cs="Arial"/>
        </w:rPr>
      </w:pPr>
      <w:r w:rsidRPr="00E840F9">
        <w:rPr>
          <w:rFonts w:ascii="Arial" w:hAnsi="Arial" w:cs="Arial"/>
        </w:rPr>
        <w:t>Non-price Assessment</w:t>
      </w:r>
      <w:r>
        <w:rPr>
          <w:rFonts w:ascii="Arial" w:hAnsi="Arial" w:cs="Arial"/>
        </w:rPr>
        <w:t>.</w:t>
      </w:r>
    </w:p>
    <w:p w14:paraId="43FD3DB7" w14:textId="77777777" w:rsidR="00ED7329" w:rsidRPr="00E840F9" w:rsidRDefault="00ED7329" w:rsidP="00ED7329">
      <w:pPr>
        <w:ind w:left="714" w:hanging="357"/>
        <w:rPr>
          <w:rFonts w:ascii="Arial" w:hAnsi="Arial" w:cs="Arial"/>
        </w:rPr>
      </w:pPr>
    </w:p>
    <w:p w14:paraId="65357E9A" w14:textId="77777777" w:rsidR="00ED7329" w:rsidRPr="00E840F9" w:rsidRDefault="00ED7329" w:rsidP="00ED7329">
      <w:pPr>
        <w:ind w:left="1071" w:hanging="357"/>
        <w:rPr>
          <w:rFonts w:ascii="Arial" w:hAnsi="Arial" w:cs="Arial"/>
        </w:rPr>
      </w:pPr>
      <w:r w:rsidRPr="00E840F9">
        <w:rPr>
          <w:rFonts w:ascii="Arial" w:hAnsi="Arial" w:cs="Arial"/>
        </w:rPr>
        <w:t>A Non-Price score will be determined using the following criteria and weightings:</w:t>
      </w:r>
    </w:p>
    <w:p w14:paraId="5046D414" w14:textId="77777777" w:rsidR="00ED7329" w:rsidRPr="00E840F9" w:rsidRDefault="00ED7329" w:rsidP="00ED7329">
      <w:pPr>
        <w:ind w:left="714" w:hanging="357"/>
        <w:rPr>
          <w:rFonts w:ascii="Arial" w:hAnsi="Arial" w:cs="Arial"/>
        </w:rPr>
      </w:pPr>
    </w:p>
    <w:tbl>
      <w:tblPr>
        <w:tblW w:w="864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1"/>
        <w:gridCol w:w="6063"/>
        <w:gridCol w:w="1557"/>
      </w:tblGrid>
      <w:tr w:rsidR="00F97B18" w:rsidRPr="00E840F9" w14:paraId="7ACD8CD4" w14:textId="77777777" w:rsidTr="00F97B18">
        <w:tc>
          <w:tcPr>
            <w:tcW w:w="1021" w:type="dxa"/>
            <w:vAlign w:val="center"/>
          </w:tcPr>
          <w:p w14:paraId="502034C4" w14:textId="7831D261" w:rsidR="00F97B18" w:rsidRPr="00C42981" w:rsidRDefault="00F97B18" w:rsidP="00F97B18">
            <w:pPr>
              <w:spacing w:before="60" w:after="60"/>
              <w:jc w:val="center"/>
              <w:rPr>
                <w:rFonts w:ascii="Arial" w:hAnsi="Arial" w:cs="Arial"/>
                <w:b/>
                <w:bCs/>
              </w:rPr>
            </w:pPr>
            <w:r>
              <w:rPr>
                <w:rFonts w:ascii="Arial" w:hAnsi="Arial" w:cs="Arial"/>
                <w:b/>
                <w:bCs/>
              </w:rPr>
              <w:t>Item</w:t>
            </w:r>
          </w:p>
        </w:tc>
        <w:tc>
          <w:tcPr>
            <w:tcW w:w="6063" w:type="dxa"/>
            <w:vAlign w:val="center"/>
          </w:tcPr>
          <w:p w14:paraId="4842DFF4" w14:textId="0FB28EE2" w:rsidR="00F97B18" w:rsidRPr="00C42981" w:rsidRDefault="00F97B18" w:rsidP="00ED7329">
            <w:pPr>
              <w:spacing w:before="60" w:after="60"/>
              <w:ind w:left="714" w:hanging="357"/>
              <w:jc w:val="center"/>
              <w:rPr>
                <w:rFonts w:ascii="Arial" w:hAnsi="Arial" w:cs="Arial"/>
                <w:b/>
                <w:bCs/>
              </w:rPr>
            </w:pPr>
            <w:r w:rsidRPr="00C42981">
              <w:rPr>
                <w:rFonts w:ascii="Arial" w:hAnsi="Arial" w:cs="Arial"/>
                <w:b/>
                <w:bCs/>
              </w:rPr>
              <w:t>Criteria</w:t>
            </w:r>
          </w:p>
        </w:tc>
        <w:tc>
          <w:tcPr>
            <w:tcW w:w="1557" w:type="dxa"/>
            <w:vAlign w:val="center"/>
          </w:tcPr>
          <w:p w14:paraId="48966191" w14:textId="77777777" w:rsidR="00F97B18" w:rsidRPr="00C42981" w:rsidRDefault="00F97B18" w:rsidP="00ED7329">
            <w:pPr>
              <w:spacing w:before="60" w:after="60"/>
              <w:jc w:val="center"/>
              <w:rPr>
                <w:rFonts w:ascii="Arial" w:hAnsi="Arial" w:cs="Arial"/>
                <w:b/>
                <w:bCs/>
              </w:rPr>
            </w:pPr>
            <w:r w:rsidRPr="00C42981">
              <w:rPr>
                <w:rFonts w:ascii="Arial" w:hAnsi="Arial" w:cs="Arial"/>
                <w:b/>
                <w:bCs/>
              </w:rPr>
              <w:t>Weighting</w:t>
            </w:r>
          </w:p>
          <w:p w14:paraId="4C29CDEB" w14:textId="77777777" w:rsidR="00F97B18" w:rsidRPr="00C42981" w:rsidRDefault="00F97B18" w:rsidP="00ED7329">
            <w:pPr>
              <w:spacing w:before="60" w:after="60"/>
              <w:ind w:right="32"/>
              <w:jc w:val="center"/>
              <w:rPr>
                <w:rFonts w:ascii="Arial" w:hAnsi="Arial" w:cs="Arial"/>
                <w:b/>
                <w:bCs/>
              </w:rPr>
            </w:pPr>
            <w:r w:rsidRPr="00C42981">
              <w:rPr>
                <w:rFonts w:ascii="Arial" w:hAnsi="Arial" w:cs="Arial"/>
                <w:b/>
                <w:bCs/>
              </w:rPr>
              <w:t>(%)</w:t>
            </w:r>
          </w:p>
        </w:tc>
      </w:tr>
      <w:tr w:rsidR="00F97B18" w:rsidRPr="00E840F9" w14:paraId="5CC1BA96" w14:textId="77777777" w:rsidTr="00F97B18">
        <w:tc>
          <w:tcPr>
            <w:tcW w:w="1021" w:type="dxa"/>
          </w:tcPr>
          <w:p w14:paraId="3820B0D6" w14:textId="5B382657" w:rsidR="00F97B18" w:rsidRPr="004A7DE3" w:rsidRDefault="00F97B18" w:rsidP="00F97B18">
            <w:pPr>
              <w:spacing w:before="60" w:after="60"/>
              <w:ind w:left="357"/>
              <w:rPr>
                <w:rFonts w:ascii="Arial" w:hAnsi="Arial" w:cs="Arial"/>
                <w:lang w:val="en-US"/>
              </w:rPr>
            </w:pPr>
            <w:r>
              <w:rPr>
                <w:rFonts w:ascii="Arial" w:hAnsi="Arial" w:cs="Arial"/>
                <w:lang w:val="en-US"/>
              </w:rPr>
              <w:t>1</w:t>
            </w:r>
          </w:p>
        </w:tc>
        <w:tc>
          <w:tcPr>
            <w:tcW w:w="6063" w:type="dxa"/>
          </w:tcPr>
          <w:p w14:paraId="402A6985" w14:textId="7E9513AC" w:rsidR="00F97B18" w:rsidRPr="00A76151" w:rsidRDefault="00F97B18" w:rsidP="00F97B18">
            <w:pPr>
              <w:spacing w:before="60" w:after="60"/>
              <w:ind w:left="357"/>
              <w:rPr>
                <w:rFonts w:ascii="Arial" w:hAnsi="Arial" w:cs="Arial"/>
                <w:lang w:val="en-US"/>
              </w:rPr>
            </w:pPr>
            <w:r w:rsidRPr="004A7DE3">
              <w:rPr>
                <w:rFonts w:ascii="Arial" w:hAnsi="Arial" w:cs="Arial"/>
                <w:lang w:val="en-US"/>
              </w:rPr>
              <w:t>Demonstrated relevant company experience</w:t>
            </w:r>
            <w:r>
              <w:rPr>
                <w:rFonts w:ascii="Arial" w:hAnsi="Arial" w:cs="Arial"/>
                <w:lang w:val="en-US"/>
              </w:rPr>
              <w:t xml:space="preserve"> and knowledge</w:t>
            </w:r>
            <w:r w:rsidRPr="004A7DE3">
              <w:rPr>
                <w:rFonts w:ascii="Arial" w:hAnsi="Arial" w:cs="Arial"/>
                <w:lang w:val="en-US"/>
              </w:rPr>
              <w:t xml:space="preserve"> in providing similar services</w:t>
            </w:r>
            <w:r>
              <w:rPr>
                <w:rFonts w:ascii="Arial" w:hAnsi="Arial" w:cs="Arial"/>
                <w:lang w:val="en-US"/>
              </w:rPr>
              <w:t xml:space="preserve"> including nominated personnel</w:t>
            </w:r>
            <w:r w:rsidRPr="004A7DE3">
              <w:rPr>
                <w:rFonts w:ascii="Arial" w:hAnsi="Arial" w:cs="Arial"/>
                <w:lang w:val="en-US"/>
              </w:rPr>
              <w:t>.</w:t>
            </w:r>
          </w:p>
        </w:tc>
        <w:tc>
          <w:tcPr>
            <w:tcW w:w="1557" w:type="dxa"/>
          </w:tcPr>
          <w:p w14:paraId="361EF5A0" w14:textId="77777777" w:rsidR="00F97B18" w:rsidRPr="00C42981" w:rsidRDefault="00F97B18" w:rsidP="00ED7329">
            <w:pPr>
              <w:spacing w:before="60" w:after="60"/>
              <w:jc w:val="center"/>
              <w:rPr>
                <w:rFonts w:ascii="Arial" w:hAnsi="Arial" w:cs="Arial"/>
              </w:rPr>
            </w:pPr>
            <w:r>
              <w:rPr>
                <w:rFonts w:ascii="Arial" w:hAnsi="Arial" w:cs="Arial"/>
              </w:rPr>
              <w:t>2</w:t>
            </w:r>
            <w:r w:rsidRPr="00C42981">
              <w:rPr>
                <w:rFonts w:ascii="Arial" w:hAnsi="Arial" w:cs="Arial"/>
              </w:rPr>
              <w:t>0</w:t>
            </w:r>
          </w:p>
        </w:tc>
      </w:tr>
      <w:tr w:rsidR="00F97B18" w:rsidRPr="00E840F9" w14:paraId="26FE150D" w14:textId="77777777" w:rsidTr="00F97B18">
        <w:tc>
          <w:tcPr>
            <w:tcW w:w="1021" w:type="dxa"/>
          </w:tcPr>
          <w:p w14:paraId="25981B57" w14:textId="1423B199" w:rsidR="00F97B18" w:rsidRPr="00431BD2" w:rsidRDefault="00F97B18" w:rsidP="00F97B18">
            <w:pPr>
              <w:spacing w:before="60" w:after="60"/>
              <w:ind w:left="357"/>
              <w:rPr>
                <w:rFonts w:ascii="Arial" w:hAnsi="Arial" w:cs="Arial"/>
                <w:lang w:val="en-US"/>
              </w:rPr>
            </w:pPr>
            <w:r>
              <w:rPr>
                <w:rFonts w:ascii="Arial" w:hAnsi="Arial" w:cs="Arial"/>
                <w:lang w:val="en-US"/>
              </w:rPr>
              <w:t>2</w:t>
            </w:r>
          </w:p>
        </w:tc>
        <w:tc>
          <w:tcPr>
            <w:tcW w:w="6063" w:type="dxa"/>
          </w:tcPr>
          <w:p w14:paraId="0F2006EE" w14:textId="592CC540" w:rsidR="00F97B18" w:rsidRPr="00C42981" w:rsidRDefault="00F97B18" w:rsidP="00F97B18">
            <w:pPr>
              <w:spacing w:before="60" w:after="60"/>
              <w:ind w:left="357"/>
              <w:rPr>
                <w:rFonts w:ascii="Arial" w:hAnsi="Arial" w:cs="Arial"/>
              </w:rPr>
            </w:pPr>
            <w:r w:rsidRPr="00431BD2">
              <w:rPr>
                <w:rFonts w:ascii="Arial" w:hAnsi="Arial" w:cs="Arial"/>
                <w:lang w:val="en-US"/>
              </w:rPr>
              <w:t xml:space="preserve">Demonstrated capability and capacity to undertake the work in a </w:t>
            </w:r>
            <w:r>
              <w:rPr>
                <w:rFonts w:ascii="Arial" w:hAnsi="Arial" w:cs="Arial"/>
                <w:lang w:val="en-US"/>
              </w:rPr>
              <w:t xml:space="preserve">timely manner. </w:t>
            </w:r>
          </w:p>
        </w:tc>
        <w:tc>
          <w:tcPr>
            <w:tcW w:w="1557" w:type="dxa"/>
          </w:tcPr>
          <w:p w14:paraId="5AB6844B" w14:textId="77777777" w:rsidR="00F97B18" w:rsidRPr="00C42981" w:rsidRDefault="00F97B18" w:rsidP="00E013CB">
            <w:pPr>
              <w:spacing w:before="60" w:after="60"/>
              <w:jc w:val="center"/>
              <w:rPr>
                <w:rFonts w:ascii="Arial" w:hAnsi="Arial" w:cs="Arial"/>
              </w:rPr>
            </w:pPr>
            <w:r>
              <w:rPr>
                <w:rFonts w:ascii="Arial" w:hAnsi="Arial" w:cs="Arial"/>
              </w:rPr>
              <w:t>6</w:t>
            </w:r>
            <w:r w:rsidRPr="00C42981">
              <w:rPr>
                <w:rFonts w:ascii="Arial" w:hAnsi="Arial" w:cs="Arial"/>
              </w:rPr>
              <w:t>0</w:t>
            </w:r>
          </w:p>
        </w:tc>
      </w:tr>
      <w:tr w:rsidR="00F97B18" w:rsidRPr="00E840F9" w14:paraId="73944E25" w14:textId="77777777" w:rsidTr="00F97B18">
        <w:tc>
          <w:tcPr>
            <w:tcW w:w="1021" w:type="dxa"/>
          </w:tcPr>
          <w:p w14:paraId="40939116" w14:textId="3860F3D4" w:rsidR="00F97B18" w:rsidRDefault="00F97B18" w:rsidP="00F97B18">
            <w:pPr>
              <w:spacing w:before="60" w:after="60"/>
              <w:ind w:left="357"/>
              <w:rPr>
                <w:rFonts w:ascii="Arial" w:hAnsi="Arial" w:cs="Arial"/>
                <w:lang w:val="en-US"/>
              </w:rPr>
            </w:pPr>
            <w:r>
              <w:rPr>
                <w:rFonts w:ascii="Arial" w:hAnsi="Arial" w:cs="Arial"/>
                <w:lang w:val="en-US"/>
              </w:rPr>
              <w:t>3</w:t>
            </w:r>
          </w:p>
        </w:tc>
        <w:tc>
          <w:tcPr>
            <w:tcW w:w="6063" w:type="dxa"/>
          </w:tcPr>
          <w:p w14:paraId="7C7A6B76" w14:textId="575DB272" w:rsidR="00F97B18" w:rsidRPr="00C42981" w:rsidRDefault="00F97B18" w:rsidP="00F97B18">
            <w:pPr>
              <w:spacing w:before="60" w:after="60"/>
              <w:ind w:left="357"/>
              <w:rPr>
                <w:rFonts w:ascii="Arial" w:hAnsi="Arial" w:cs="Arial"/>
              </w:rPr>
            </w:pPr>
            <w:r>
              <w:rPr>
                <w:rFonts w:ascii="Arial" w:hAnsi="Arial" w:cs="Arial"/>
                <w:lang w:val="en-US"/>
              </w:rPr>
              <w:t>Management systems and plans e.g. W</w:t>
            </w:r>
            <w:r w:rsidRPr="00431BD2">
              <w:rPr>
                <w:rFonts w:ascii="Arial" w:hAnsi="Arial" w:cs="Arial"/>
                <w:lang w:val="en-US"/>
              </w:rPr>
              <w:t>HS, Hazard Identification and Risk Management procedures and processes.</w:t>
            </w:r>
          </w:p>
        </w:tc>
        <w:tc>
          <w:tcPr>
            <w:tcW w:w="1557" w:type="dxa"/>
          </w:tcPr>
          <w:p w14:paraId="7F79829A" w14:textId="77777777" w:rsidR="00F97B18" w:rsidRPr="00C42981" w:rsidRDefault="00F97B18" w:rsidP="00ED7329">
            <w:pPr>
              <w:pStyle w:val="Header"/>
              <w:tabs>
                <w:tab w:val="clear" w:pos="4153"/>
                <w:tab w:val="clear" w:pos="8306"/>
              </w:tabs>
              <w:spacing w:before="60" w:after="60" w:line="360" w:lineRule="auto"/>
              <w:jc w:val="center"/>
              <w:rPr>
                <w:rFonts w:ascii="Arial" w:hAnsi="Arial" w:cs="Arial"/>
              </w:rPr>
            </w:pPr>
            <w:r w:rsidRPr="00C42981">
              <w:rPr>
                <w:rFonts w:ascii="Arial" w:hAnsi="Arial" w:cs="Arial"/>
              </w:rPr>
              <w:t>30</w:t>
            </w:r>
          </w:p>
        </w:tc>
      </w:tr>
    </w:tbl>
    <w:p w14:paraId="14CD5DC2" w14:textId="77777777" w:rsidR="00ED7329" w:rsidRPr="00E840F9" w:rsidRDefault="00ED7329" w:rsidP="00ED7329">
      <w:pPr>
        <w:ind w:left="714" w:hanging="357"/>
        <w:rPr>
          <w:rFonts w:ascii="Arial" w:hAnsi="Arial" w:cs="Arial"/>
        </w:rPr>
      </w:pPr>
    </w:p>
    <w:p w14:paraId="2592A43C" w14:textId="77777777" w:rsidR="00ED7329" w:rsidRPr="00E840F9" w:rsidRDefault="00ED7329" w:rsidP="00BC2A52">
      <w:pPr>
        <w:numPr>
          <w:ilvl w:val="0"/>
          <w:numId w:val="3"/>
        </w:numPr>
        <w:ind w:left="714" w:hanging="357"/>
        <w:jc w:val="both"/>
        <w:rPr>
          <w:rFonts w:ascii="Arial" w:hAnsi="Arial" w:cs="Arial"/>
        </w:rPr>
      </w:pPr>
      <w:r w:rsidRPr="00E840F9">
        <w:rPr>
          <w:rFonts w:ascii="Arial" w:hAnsi="Arial" w:cs="Arial"/>
        </w:rPr>
        <w:t>Determination of a Notional Price</w:t>
      </w:r>
    </w:p>
    <w:p w14:paraId="05B35F17" w14:textId="77777777" w:rsidR="00ED7329" w:rsidRPr="00E840F9" w:rsidRDefault="00ED7329" w:rsidP="00ED7329">
      <w:pPr>
        <w:ind w:left="1071" w:hanging="357"/>
        <w:rPr>
          <w:rFonts w:ascii="Arial" w:hAnsi="Arial" w:cs="Arial"/>
        </w:rPr>
      </w:pPr>
    </w:p>
    <w:p w14:paraId="4D53A38C" w14:textId="0B78471A" w:rsidR="003D4C5C" w:rsidRDefault="00ED7329" w:rsidP="00ED7329">
      <w:pPr>
        <w:ind w:left="714"/>
        <w:rPr>
          <w:rFonts w:ascii="Arial" w:hAnsi="Arial" w:cs="Arial"/>
        </w:rPr>
      </w:pPr>
      <w:r w:rsidRPr="00E840F9">
        <w:rPr>
          <w:rFonts w:ascii="Arial" w:hAnsi="Arial" w:cs="Arial"/>
        </w:rPr>
        <w:t xml:space="preserve">The notional price, which is to be used for the purpose of </w:t>
      </w:r>
      <w:r>
        <w:rPr>
          <w:rFonts w:ascii="Arial" w:hAnsi="Arial" w:cs="Arial"/>
        </w:rPr>
        <w:t>submission</w:t>
      </w:r>
      <w:r w:rsidRPr="00E840F9">
        <w:rPr>
          <w:rFonts w:ascii="Arial" w:hAnsi="Arial" w:cs="Arial"/>
        </w:rPr>
        <w:t xml:space="preserve"> comparison only, will be calculated on </w:t>
      </w:r>
      <w:r w:rsidR="00A41EAB">
        <w:rPr>
          <w:rFonts w:ascii="Arial" w:hAnsi="Arial" w:cs="Arial"/>
        </w:rPr>
        <w:t xml:space="preserve">a </w:t>
      </w:r>
      <w:r w:rsidR="00EC1F7B">
        <w:rPr>
          <w:rFonts w:ascii="Arial" w:hAnsi="Arial" w:cs="Arial"/>
        </w:rPr>
        <w:t>pre-determined</w:t>
      </w:r>
      <w:r w:rsidR="00A41EAB">
        <w:rPr>
          <w:rFonts w:ascii="Arial" w:hAnsi="Arial" w:cs="Arial"/>
        </w:rPr>
        <w:t xml:space="preserve"> volume of work.</w:t>
      </w:r>
    </w:p>
    <w:p w14:paraId="1CB61E2C" w14:textId="77777777" w:rsidR="003D4C5C" w:rsidRDefault="003D4C5C" w:rsidP="00ED7329">
      <w:pPr>
        <w:ind w:left="714"/>
        <w:rPr>
          <w:rFonts w:ascii="Arial" w:hAnsi="Arial" w:cs="Arial"/>
        </w:rPr>
      </w:pPr>
    </w:p>
    <w:p w14:paraId="11B033C9" w14:textId="77777777" w:rsidR="00ED7329" w:rsidRPr="00E840F9" w:rsidRDefault="00ED7329" w:rsidP="00ED7329">
      <w:pPr>
        <w:ind w:left="714"/>
        <w:rPr>
          <w:rFonts w:ascii="Arial" w:hAnsi="Arial" w:cs="Arial"/>
        </w:rPr>
      </w:pPr>
      <w:r w:rsidRPr="00E840F9">
        <w:rPr>
          <w:rFonts w:ascii="Arial" w:hAnsi="Arial" w:cs="Arial"/>
        </w:rPr>
        <w:t>Disbursements will be taken into account when calcul</w:t>
      </w:r>
      <w:r>
        <w:rPr>
          <w:rFonts w:ascii="Arial" w:hAnsi="Arial" w:cs="Arial"/>
        </w:rPr>
        <w:t>ating the notional price.</w:t>
      </w:r>
    </w:p>
    <w:p w14:paraId="2FBF6988" w14:textId="77777777" w:rsidR="00ED7329" w:rsidRPr="00E840F9" w:rsidRDefault="00ED7329" w:rsidP="00ED7329">
      <w:pPr>
        <w:ind w:left="714" w:hanging="357"/>
        <w:rPr>
          <w:rFonts w:ascii="Arial" w:hAnsi="Arial" w:cs="Arial"/>
        </w:rPr>
      </w:pPr>
    </w:p>
    <w:p w14:paraId="5D405322" w14:textId="77777777" w:rsidR="00ED7329" w:rsidRPr="00E840F9" w:rsidRDefault="00ED7329" w:rsidP="00BC2A52">
      <w:pPr>
        <w:numPr>
          <w:ilvl w:val="0"/>
          <w:numId w:val="3"/>
        </w:numPr>
        <w:ind w:left="714" w:hanging="357"/>
        <w:jc w:val="both"/>
        <w:rPr>
          <w:rFonts w:ascii="Arial" w:hAnsi="Arial" w:cs="Arial"/>
        </w:rPr>
      </w:pPr>
      <w:r w:rsidRPr="00E840F9">
        <w:rPr>
          <w:rFonts w:ascii="Arial" w:hAnsi="Arial" w:cs="Arial"/>
        </w:rPr>
        <w:t xml:space="preserve">Selection of Preferred </w:t>
      </w:r>
      <w:r>
        <w:rPr>
          <w:rFonts w:ascii="Arial" w:hAnsi="Arial" w:cs="Arial"/>
        </w:rPr>
        <w:t>Applicants</w:t>
      </w:r>
    </w:p>
    <w:p w14:paraId="07C21932" w14:textId="77777777" w:rsidR="00ED7329" w:rsidRPr="00E840F9" w:rsidRDefault="00ED7329" w:rsidP="00ED7329">
      <w:pPr>
        <w:ind w:left="714" w:hanging="357"/>
        <w:rPr>
          <w:rFonts w:ascii="Arial" w:hAnsi="Arial" w:cs="Arial"/>
        </w:rPr>
      </w:pPr>
    </w:p>
    <w:p w14:paraId="3C4D3E79" w14:textId="20C976B9" w:rsidR="00ED7329" w:rsidRPr="00E840F9" w:rsidRDefault="00A41EAB" w:rsidP="00ED7329">
      <w:pPr>
        <w:ind w:left="714"/>
        <w:rPr>
          <w:rFonts w:ascii="Arial" w:hAnsi="Arial" w:cs="Arial"/>
        </w:rPr>
      </w:pPr>
      <w:r>
        <w:rPr>
          <w:rFonts w:ascii="Arial" w:hAnsi="Arial" w:cs="Arial"/>
        </w:rPr>
        <w:t xml:space="preserve">Applicant must </w:t>
      </w:r>
      <w:r w:rsidR="00D30CFC">
        <w:rPr>
          <w:rFonts w:ascii="Arial" w:hAnsi="Arial" w:cs="Arial"/>
        </w:rPr>
        <w:t>receive</w:t>
      </w:r>
      <w:r>
        <w:rPr>
          <w:rFonts w:ascii="Arial" w:hAnsi="Arial" w:cs="Arial"/>
        </w:rPr>
        <w:t xml:space="preserve"> a minimum of 50% </w:t>
      </w:r>
      <w:r w:rsidR="004B004C">
        <w:rPr>
          <w:rFonts w:ascii="Arial" w:hAnsi="Arial" w:cs="Arial"/>
        </w:rPr>
        <w:t xml:space="preserve">score </w:t>
      </w:r>
      <w:r>
        <w:rPr>
          <w:rFonts w:ascii="Arial" w:hAnsi="Arial" w:cs="Arial"/>
        </w:rPr>
        <w:t xml:space="preserve">to </w:t>
      </w:r>
      <w:r w:rsidR="00A76151">
        <w:rPr>
          <w:rFonts w:ascii="Arial" w:hAnsi="Arial" w:cs="Arial"/>
        </w:rPr>
        <w:t>be appointed to the P</w:t>
      </w:r>
      <w:r w:rsidR="00D30CFC">
        <w:rPr>
          <w:rFonts w:ascii="Arial" w:hAnsi="Arial" w:cs="Arial"/>
        </w:rPr>
        <w:t xml:space="preserve">anel. A maximum of three panellists will be appointed. This number has been determined based on the anticipated annual spend. </w:t>
      </w:r>
      <w:r w:rsidR="00175CE2">
        <w:rPr>
          <w:rFonts w:ascii="Arial" w:hAnsi="Arial" w:cs="Arial"/>
        </w:rPr>
        <w:t>T</w:t>
      </w:r>
      <w:r w:rsidR="00A76151">
        <w:rPr>
          <w:rFonts w:ascii="Arial" w:hAnsi="Arial" w:cs="Arial"/>
        </w:rPr>
        <w:t>he Non-P</w:t>
      </w:r>
      <w:r w:rsidR="00ED7329" w:rsidRPr="00E840F9">
        <w:rPr>
          <w:rFonts w:ascii="Arial" w:hAnsi="Arial" w:cs="Arial"/>
        </w:rPr>
        <w:t xml:space="preserve">rice Score </w:t>
      </w:r>
      <w:r w:rsidR="00175CE2">
        <w:rPr>
          <w:rFonts w:ascii="Arial" w:hAnsi="Arial" w:cs="Arial"/>
        </w:rPr>
        <w:t xml:space="preserve">will be used to assist with the selection of those companies which will be invited to join the panel. The Evaluation Panel may take into account an Applicant’s expertise in specialised areas to ensure that DPTI has access to a wide range of skills appropriate to different types of </w:t>
      </w:r>
      <w:r w:rsidR="00D30CFC">
        <w:rPr>
          <w:rFonts w:ascii="Arial" w:hAnsi="Arial" w:cs="Arial"/>
        </w:rPr>
        <w:t xml:space="preserve">potential fencing </w:t>
      </w:r>
      <w:r w:rsidR="00175CE2">
        <w:rPr>
          <w:rFonts w:ascii="Arial" w:hAnsi="Arial" w:cs="Arial"/>
        </w:rPr>
        <w:t>contracts.</w:t>
      </w:r>
    </w:p>
    <w:p w14:paraId="7A628158" w14:textId="77777777" w:rsidR="00ED7329" w:rsidRPr="00E840F9" w:rsidRDefault="00ED7329" w:rsidP="00ED7329">
      <w:pPr>
        <w:ind w:left="714" w:hanging="357"/>
        <w:rPr>
          <w:rFonts w:ascii="Arial" w:hAnsi="Arial" w:cs="Arial"/>
        </w:rPr>
      </w:pPr>
    </w:p>
    <w:p w14:paraId="3009018F" w14:textId="77777777" w:rsidR="00ED7329" w:rsidRPr="00E840F9" w:rsidRDefault="00ED7329" w:rsidP="00BC2A52">
      <w:pPr>
        <w:numPr>
          <w:ilvl w:val="0"/>
          <w:numId w:val="3"/>
        </w:numPr>
        <w:ind w:left="714" w:hanging="357"/>
        <w:jc w:val="both"/>
        <w:rPr>
          <w:rFonts w:ascii="Arial" w:hAnsi="Arial" w:cs="Arial"/>
        </w:rPr>
      </w:pPr>
      <w:r w:rsidRPr="00E840F9">
        <w:rPr>
          <w:rFonts w:ascii="Arial" w:hAnsi="Arial" w:cs="Arial"/>
        </w:rPr>
        <w:t>Finalisation of Agreement.</w:t>
      </w:r>
    </w:p>
    <w:p w14:paraId="648D96B3" w14:textId="77777777" w:rsidR="00ED7329" w:rsidRPr="00E840F9" w:rsidRDefault="00ED7329" w:rsidP="00ED7329">
      <w:pPr>
        <w:ind w:left="714" w:hanging="357"/>
        <w:rPr>
          <w:rFonts w:ascii="Arial" w:hAnsi="Arial" w:cs="Arial"/>
        </w:rPr>
      </w:pPr>
    </w:p>
    <w:p w14:paraId="26DB435F" w14:textId="77777777" w:rsidR="00ED7329" w:rsidRPr="00E840F9" w:rsidRDefault="00ED7329" w:rsidP="00ED7329">
      <w:pPr>
        <w:ind w:left="714"/>
        <w:rPr>
          <w:rFonts w:ascii="Arial" w:hAnsi="Arial" w:cs="Arial"/>
        </w:rPr>
      </w:pPr>
      <w:r w:rsidRPr="00E840F9">
        <w:rPr>
          <w:rFonts w:ascii="Arial" w:hAnsi="Arial" w:cs="Arial"/>
        </w:rPr>
        <w:t xml:space="preserve">Following any clarification and negotiation necessary, the preferred </w:t>
      </w:r>
      <w:r>
        <w:rPr>
          <w:rFonts w:ascii="Arial" w:hAnsi="Arial" w:cs="Arial"/>
        </w:rPr>
        <w:t>Applicant</w:t>
      </w:r>
      <w:r w:rsidR="00A26F0D">
        <w:rPr>
          <w:rFonts w:ascii="Arial" w:hAnsi="Arial" w:cs="Arial"/>
        </w:rPr>
        <w:t>(s)</w:t>
      </w:r>
      <w:r w:rsidRPr="00E840F9">
        <w:rPr>
          <w:rFonts w:ascii="Arial" w:hAnsi="Arial" w:cs="Arial"/>
        </w:rPr>
        <w:t xml:space="preserve"> will be requested to enter into a formal agreement for the provision of the services.</w:t>
      </w:r>
    </w:p>
    <w:p w14:paraId="44B44E08" w14:textId="77777777" w:rsidR="00ED7329" w:rsidRDefault="00ED7329" w:rsidP="00ED7329">
      <w:pPr>
        <w:rPr>
          <w:rFonts w:ascii="Arial" w:hAnsi="Arial" w:cs="Arial"/>
        </w:rPr>
      </w:pPr>
    </w:p>
    <w:p w14:paraId="54225D6D" w14:textId="77777777" w:rsidR="00C9406E" w:rsidRPr="00C26D8B" w:rsidRDefault="00C9406E" w:rsidP="00C9406E">
      <w:pPr>
        <w:rPr>
          <w:rFonts w:ascii="Arial" w:hAnsi="Arial" w:cs="Arial"/>
        </w:rPr>
      </w:pPr>
      <w:r w:rsidRPr="00C26D8B">
        <w:rPr>
          <w:rFonts w:ascii="Arial" w:hAnsi="Arial" w:cs="Arial"/>
        </w:rPr>
        <w:t>The above is only a summary of the evaluation process and other factors may be taken into account in the selection of the successful Tenderer.</w:t>
      </w:r>
    </w:p>
    <w:p w14:paraId="4566F43E" w14:textId="77777777" w:rsidR="00C9406E" w:rsidRPr="00C26D8B" w:rsidRDefault="00C9406E" w:rsidP="00C9406E">
      <w:pPr>
        <w:rPr>
          <w:rFonts w:ascii="Arial" w:hAnsi="Arial" w:cs="Arial"/>
        </w:rPr>
      </w:pPr>
    </w:p>
    <w:p w14:paraId="19B4B99B" w14:textId="77777777" w:rsidR="00C9406E" w:rsidRPr="00C26D8B" w:rsidRDefault="00C9406E" w:rsidP="00C9406E">
      <w:pPr>
        <w:jc w:val="center"/>
        <w:rPr>
          <w:rFonts w:ascii="Arial" w:hAnsi="Arial" w:cs="Arial"/>
        </w:rPr>
      </w:pPr>
      <w:r w:rsidRPr="00C26D8B">
        <w:rPr>
          <w:rFonts w:ascii="Arial" w:hAnsi="Arial" w:cs="Arial"/>
        </w:rPr>
        <w:t>____________</w:t>
      </w:r>
    </w:p>
    <w:p w14:paraId="454122EF" w14:textId="77777777" w:rsidR="00C9406E" w:rsidRPr="00C26D8B" w:rsidRDefault="00C9406E" w:rsidP="00C9406E">
      <w:pPr>
        <w:jc w:val="center"/>
        <w:rPr>
          <w:rFonts w:ascii="Arial" w:hAnsi="Arial" w:cs="Arial"/>
        </w:rPr>
      </w:pPr>
    </w:p>
    <w:p w14:paraId="6EE60A6E" w14:textId="77777777" w:rsidR="00C9406E" w:rsidRPr="00C26D8B" w:rsidRDefault="00C9406E" w:rsidP="00C9406E">
      <w:pPr>
        <w:jc w:val="center"/>
        <w:rPr>
          <w:rFonts w:ascii="Arial" w:hAnsi="Arial" w:cs="Arial"/>
        </w:rPr>
      </w:pPr>
    </w:p>
    <w:p w14:paraId="73219DD6" w14:textId="77777777" w:rsidR="00D12EBC" w:rsidRDefault="00D12EBC" w:rsidP="00CB332C">
      <w:pPr>
        <w:rPr>
          <w:rFonts w:ascii="Arial" w:hAnsi="Arial" w:cs="Arial"/>
        </w:rPr>
        <w:sectPr w:rsidR="00D12EBC" w:rsidSect="00E00C3A">
          <w:headerReference w:type="default" r:id="rId19"/>
          <w:pgSz w:w="11907" w:h="16840" w:code="9"/>
          <w:pgMar w:top="851" w:right="851" w:bottom="567" w:left="1701" w:header="851" w:footer="567" w:gutter="0"/>
          <w:cols w:space="720"/>
        </w:sectPr>
      </w:pPr>
    </w:p>
    <w:p w14:paraId="48D31060" w14:textId="77777777" w:rsidR="00D12EBC" w:rsidRPr="00FC342B" w:rsidRDefault="00D12EBC" w:rsidP="00D12EBC">
      <w:pPr>
        <w:jc w:val="center"/>
        <w:rPr>
          <w:rFonts w:ascii="Arial" w:hAnsi="Arial" w:cs="Arial"/>
          <w:b/>
          <w:u w:val="single"/>
        </w:rPr>
      </w:pPr>
      <w:r w:rsidRPr="00FC342B">
        <w:rPr>
          <w:rFonts w:ascii="Arial" w:hAnsi="Arial" w:cs="Arial"/>
          <w:b/>
          <w:u w:val="single"/>
        </w:rPr>
        <w:lastRenderedPageBreak/>
        <w:t>SCHEDULE OF AGREEMENT DOCUMENTS</w:t>
      </w:r>
    </w:p>
    <w:p w14:paraId="64280F09" w14:textId="77777777" w:rsidR="00D12EBC" w:rsidRPr="00FC342B" w:rsidRDefault="00D12EBC" w:rsidP="00D12EBC">
      <w:pPr>
        <w:rPr>
          <w:rFonts w:ascii="Arial" w:hAnsi="Arial" w:cs="Arial"/>
        </w:rPr>
      </w:pPr>
    </w:p>
    <w:p w14:paraId="6FD5C487" w14:textId="77777777" w:rsidR="00D12EBC" w:rsidRPr="00FC342B" w:rsidRDefault="00D12EBC" w:rsidP="00D12EBC">
      <w:pPr>
        <w:rPr>
          <w:rFonts w:ascii="Arial" w:hAnsi="Arial" w:cs="Arial"/>
        </w:rPr>
      </w:pPr>
      <w:r w:rsidRPr="00FC342B">
        <w:rPr>
          <w:rFonts w:ascii="Arial" w:hAnsi="Arial" w:cs="Arial"/>
        </w:rPr>
        <w:t>The agreement between the parties will comprise of the following documents:</w:t>
      </w:r>
    </w:p>
    <w:p w14:paraId="1212F328" w14:textId="77777777" w:rsidR="00D12EBC" w:rsidRPr="00691C4B" w:rsidRDefault="00D12EBC" w:rsidP="00BC2A52">
      <w:pPr>
        <w:numPr>
          <w:ilvl w:val="0"/>
          <w:numId w:val="61"/>
        </w:numPr>
        <w:spacing w:before="240"/>
        <w:rPr>
          <w:rFonts w:ascii="Arial" w:hAnsi="Arial" w:cs="Arial"/>
        </w:rPr>
      </w:pPr>
      <w:r>
        <w:rPr>
          <w:rFonts w:ascii="Arial" w:hAnsi="Arial" w:cs="Arial"/>
        </w:rPr>
        <w:t>Specification</w:t>
      </w:r>
    </w:p>
    <w:p w14:paraId="7C071062" w14:textId="77777777" w:rsidR="00D12EBC" w:rsidRPr="00691C4B" w:rsidRDefault="00D12EBC" w:rsidP="00BC2A52">
      <w:pPr>
        <w:numPr>
          <w:ilvl w:val="0"/>
          <w:numId w:val="61"/>
        </w:numPr>
        <w:spacing w:before="240"/>
        <w:rPr>
          <w:rFonts w:ascii="Arial" w:hAnsi="Arial" w:cs="Arial"/>
        </w:rPr>
      </w:pPr>
      <w:r w:rsidRPr="00691C4B">
        <w:rPr>
          <w:rFonts w:ascii="Arial" w:hAnsi="Arial" w:cs="Arial"/>
        </w:rPr>
        <w:t>Appendices which include:</w:t>
      </w:r>
    </w:p>
    <w:p w14:paraId="360C6B0D" w14:textId="77777777" w:rsidR="00D12EBC" w:rsidRPr="00691C4B" w:rsidRDefault="00D12EBC" w:rsidP="00D12EBC">
      <w:pPr>
        <w:ind w:left="709"/>
        <w:rPr>
          <w:rFonts w:ascii="Arial" w:hAnsi="Arial" w:cs="Arial"/>
        </w:rPr>
      </w:pPr>
    </w:p>
    <w:tbl>
      <w:tblPr>
        <w:tblStyle w:val="TableGrid"/>
        <w:tblW w:w="8363" w:type="dxa"/>
        <w:tblInd w:w="98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417"/>
        <w:gridCol w:w="6946"/>
      </w:tblGrid>
      <w:tr w:rsidR="00D12EBC" w:rsidRPr="00D808A1" w14:paraId="53441F12" w14:textId="77777777" w:rsidTr="00623727">
        <w:tc>
          <w:tcPr>
            <w:tcW w:w="1417" w:type="dxa"/>
          </w:tcPr>
          <w:p w14:paraId="1573977C" w14:textId="77777777" w:rsidR="00D12EBC" w:rsidRPr="00D808A1" w:rsidRDefault="00D12EBC" w:rsidP="00623727">
            <w:pPr>
              <w:rPr>
                <w:rFonts w:ascii="Arial" w:hAnsi="Arial" w:cs="Arial"/>
              </w:rPr>
            </w:pPr>
            <w:r w:rsidRPr="00D808A1">
              <w:rPr>
                <w:rFonts w:ascii="Arial" w:hAnsi="Arial" w:cs="Arial"/>
              </w:rPr>
              <w:t xml:space="preserve">Appendix 1 </w:t>
            </w:r>
          </w:p>
        </w:tc>
        <w:tc>
          <w:tcPr>
            <w:tcW w:w="6946" w:type="dxa"/>
          </w:tcPr>
          <w:p w14:paraId="0E8727A6" w14:textId="77777777" w:rsidR="00D12EBC" w:rsidRDefault="00D12EBC" w:rsidP="00623727">
            <w:pPr>
              <w:rPr>
                <w:rFonts w:ascii="Arial" w:hAnsi="Arial" w:cs="Arial"/>
              </w:rPr>
            </w:pPr>
            <w:r w:rsidRPr="00D808A1">
              <w:rPr>
                <w:rFonts w:ascii="Arial" w:hAnsi="Arial" w:cs="Arial"/>
              </w:rPr>
              <w:t xml:space="preserve">Engineering </w:t>
            </w:r>
            <w:r>
              <w:rPr>
                <w:rFonts w:ascii="Arial" w:hAnsi="Arial" w:cs="Arial"/>
              </w:rPr>
              <w:t xml:space="preserve">Standard  Stations – Fencing </w:t>
            </w:r>
          </w:p>
          <w:p w14:paraId="7208B63C" w14:textId="77777777" w:rsidR="00D12EBC" w:rsidRPr="00D808A1" w:rsidRDefault="00D12EBC" w:rsidP="00623727">
            <w:pPr>
              <w:rPr>
                <w:rFonts w:ascii="Arial" w:hAnsi="Arial" w:cs="Arial"/>
              </w:rPr>
            </w:pPr>
            <w:r w:rsidRPr="00D808A1">
              <w:rPr>
                <w:rFonts w:ascii="Arial" w:hAnsi="Arial" w:cs="Arial"/>
              </w:rPr>
              <w:t>AR-PW-PM-SPE-00129009</w:t>
            </w:r>
          </w:p>
        </w:tc>
      </w:tr>
      <w:tr w:rsidR="00D12EBC" w:rsidRPr="00D808A1" w14:paraId="11FB6892" w14:textId="77777777" w:rsidTr="00623727">
        <w:tc>
          <w:tcPr>
            <w:tcW w:w="1417" w:type="dxa"/>
          </w:tcPr>
          <w:p w14:paraId="7768D85E" w14:textId="77777777" w:rsidR="00D12EBC" w:rsidRPr="00D808A1" w:rsidRDefault="00D12EBC" w:rsidP="00623727">
            <w:pPr>
              <w:rPr>
                <w:rFonts w:ascii="Arial" w:hAnsi="Arial" w:cs="Arial"/>
              </w:rPr>
            </w:pPr>
            <w:r w:rsidRPr="00D808A1">
              <w:rPr>
                <w:rFonts w:ascii="Arial" w:hAnsi="Arial" w:cs="Arial"/>
              </w:rPr>
              <w:t xml:space="preserve">Appendix 2 </w:t>
            </w:r>
          </w:p>
        </w:tc>
        <w:tc>
          <w:tcPr>
            <w:tcW w:w="6946" w:type="dxa"/>
          </w:tcPr>
          <w:p w14:paraId="0C417E65" w14:textId="77777777" w:rsidR="00D12EBC" w:rsidRDefault="00D12EBC" w:rsidP="00623727">
            <w:pPr>
              <w:rPr>
                <w:rFonts w:ascii="Arial" w:hAnsi="Arial" w:cs="Arial"/>
              </w:rPr>
            </w:pPr>
            <w:r w:rsidRPr="00D808A1">
              <w:rPr>
                <w:rFonts w:ascii="Arial" w:hAnsi="Arial" w:cs="Arial"/>
              </w:rPr>
              <w:t xml:space="preserve">Engineering Standard: Fencing and Gates for Rail Corridors and Facilities </w:t>
            </w:r>
            <w:r>
              <w:rPr>
                <w:rFonts w:ascii="Arial" w:hAnsi="Arial" w:cs="Arial"/>
              </w:rPr>
              <w:t>–</w:t>
            </w:r>
            <w:r w:rsidRPr="00D808A1">
              <w:rPr>
                <w:rFonts w:ascii="Arial" w:hAnsi="Arial" w:cs="Arial"/>
              </w:rPr>
              <w:t xml:space="preserve"> </w:t>
            </w:r>
          </w:p>
          <w:p w14:paraId="479AA010" w14:textId="77777777" w:rsidR="00D12EBC" w:rsidRPr="00D808A1" w:rsidRDefault="00D12EBC" w:rsidP="00623727">
            <w:pPr>
              <w:rPr>
                <w:rFonts w:ascii="Arial" w:hAnsi="Arial" w:cs="Arial"/>
              </w:rPr>
            </w:pPr>
            <w:r w:rsidRPr="00D808A1">
              <w:rPr>
                <w:rFonts w:ascii="Arial" w:hAnsi="Arial" w:cs="Arial"/>
              </w:rPr>
              <w:t>CS1-DOC-00454</w:t>
            </w:r>
          </w:p>
        </w:tc>
      </w:tr>
      <w:tr w:rsidR="00D12EBC" w:rsidRPr="00D808A1" w14:paraId="45EED9FE" w14:textId="77777777" w:rsidTr="00623727">
        <w:trPr>
          <w:trHeight w:val="371"/>
        </w:trPr>
        <w:tc>
          <w:tcPr>
            <w:tcW w:w="1417" w:type="dxa"/>
          </w:tcPr>
          <w:p w14:paraId="74E76BF2" w14:textId="77777777" w:rsidR="00D12EBC" w:rsidRPr="00D808A1" w:rsidRDefault="00D12EBC" w:rsidP="00623727">
            <w:pPr>
              <w:rPr>
                <w:rFonts w:ascii="Arial" w:hAnsi="Arial" w:cs="Arial"/>
              </w:rPr>
            </w:pPr>
            <w:r w:rsidRPr="00D808A1">
              <w:rPr>
                <w:rFonts w:ascii="Arial" w:hAnsi="Arial" w:cs="Arial"/>
              </w:rPr>
              <w:t xml:space="preserve">Appendix 3 </w:t>
            </w:r>
          </w:p>
        </w:tc>
        <w:tc>
          <w:tcPr>
            <w:tcW w:w="6946" w:type="dxa"/>
          </w:tcPr>
          <w:p w14:paraId="6D252AFB" w14:textId="77777777" w:rsidR="00D12EBC" w:rsidRPr="00D808A1" w:rsidRDefault="00D12EBC" w:rsidP="00623727">
            <w:pPr>
              <w:rPr>
                <w:rFonts w:ascii="Arial" w:hAnsi="Arial" w:cs="Arial"/>
              </w:rPr>
            </w:pPr>
            <w:r w:rsidRPr="00D808A1">
              <w:rPr>
                <w:rFonts w:ascii="Arial" w:hAnsi="Arial" w:cs="Arial"/>
              </w:rPr>
              <w:t>Fencing Photographs – For information only</w:t>
            </w:r>
          </w:p>
        </w:tc>
      </w:tr>
    </w:tbl>
    <w:p w14:paraId="772DB405" w14:textId="77777777" w:rsidR="00D12EBC" w:rsidRDefault="00D12EBC" w:rsidP="00BC2A52">
      <w:pPr>
        <w:numPr>
          <w:ilvl w:val="0"/>
          <w:numId w:val="61"/>
        </w:numPr>
        <w:spacing w:before="240"/>
        <w:rPr>
          <w:rFonts w:ascii="Arial" w:hAnsi="Arial" w:cs="Arial"/>
        </w:rPr>
      </w:pPr>
      <w:r>
        <w:rPr>
          <w:rFonts w:ascii="Arial" w:hAnsi="Arial" w:cs="Arial"/>
        </w:rPr>
        <w:t>Drawings which include:</w:t>
      </w:r>
    </w:p>
    <w:p w14:paraId="2F602059" w14:textId="77777777" w:rsidR="00D12EBC" w:rsidRDefault="00D12EBC" w:rsidP="00096398">
      <w:pPr>
        <w:ind w:left="1276"/>
        <w:rPr>
          <w:rFonts w:ascii="Arial" w:hAnsi="Arial" w:cs="Arial"/>
        </w:rPr>
      </w:pPr>
    </w:p>
    <w:tbl>
      <w:tblPr>
        <w:tblStyle w:val="TableGrid"/>
        <w:tblW w:w="8345" w:type="dxa"/>
        <w:tblInd w:w="98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85"/>
        <w:gridCol w:w="3969"/>
        <w:gridCol w:w="1257"/>
        <w:gridCol w:w="1134"/>
      </w:tblGrid>
      <w:tr w:rsidR="00D12EBC" w14:paraId="45E5D9F5" w14:textId="77777777" w:rsidTr="00096398">
        <w:tc>
          <w:tcPr>
            <w:tcW w:w="1985" w:type="dxa"/>
          </w:tcPr>
          <w:p w14:paraId="15C5CBFA" w14:textId="77777777" w:rsidR="00D12EBC" w:rsidRPr="00F77909" w:rsidRDefault="00D12EBC" w:rsidP="00623727">
            <w:pPr>
              <w:spacing w:line="276" w:lineRule="auto"/>
              <w:jc w:val="center"/>
              <w:rPr>
                <w:rFonts w:ascii="Arial" w:hAnsi="Arial" w:cs="Arial"/>
                <w:b/>
              </w:rPr>
            </w:pPr>
            <w:r w:rsidRPr="00F77909">
              <w:rPr>
                <w:rFonts w:ascii="Arial" w:hAnsi="Arial" w:cs="Arial"/>
                <w:b/>
              </w:rPr>
              <w:t>Drawing No.</w:t>
            </w:r>
          </w:p>
        </w:tc>
        <w:tc>
          <w:tcPr>
            <w:tcW w:w="3969" w:type="dxa"/>
          </w:tcPr>
          <w:p w14:paraId="602F00E6" w14:textId="77777777" w:rsidR="00D12EBC" w:rsidRPr="00F77909" w:rsidRDefault="00D12EBC" w:rsidP="00623727">
            <w:pPr>
              <w:spacing w:line="276" w:lineRule="auto"/>
              <w:jc w:val="center"/>
              <w:rPr>
                <w:rFonts w:ascii="Arial" w:hAnsi="Arial" w:cs="Arial"/>
                <w:b/>
              </w:rPr>
            </w:pPr>
            <w:r w:rsidRPr="00F77909">
              <w:rPr>
                <w:rFonts w:ascii="Arial" w:hAnsi="Arial" w:cs="Arial"/>
                <w:b/>
              </w:rPr>
              <w:t>Title</w:t>
            </w:r>
          </w:p>
        </w:tc>
        <w:tc>
          <w:tcPr>
            <w:tcW w:w="1257" w:type="dxa"/>
          </w:tcPr>
          <w:p w14:paraId="0642518C" w14:textId="77777777" w:rsidR="00D12EBC" w:rsidRPr="00F77909" w:rsidRDefault="00D12EBC" w:rsidP="00623727">
            <w:pPr>
              <w:spacing w:line="276" w:lineRule="auto"/>
              <w:jc w:val="center"/>
              <w:rPr>
                <w:rFonts w:ascii="Arial" w:hAnsi="Arial" w:cs="Arial"/>
                <w:b/>
              </w:rPr>
            </w:pPr>
            <w:r w:rsidRPr="00F77909">
              <w:rPr>
                <w:rFonts w:ascii="Arial" w:hAnsi="Arial" w:cs="Arial"/>
                <w:b/>
              </w:rPr>
              <w:t>Sheet No.</w:t>
            </w:r>
          </w:p>
        </w:tc>
        <w:tc>
          <w:tcPr>
            <w:tcW w:w="1134" w:type="dxa"/>
          </w:tcPr>
          <w:p w14:paraId="393F211B" w14:textId="77777777" w:rsidR="00D12EBC" w:rsidRPr="00F77909" w:rsidRDefault="00D12EBC" w:rsidP="00623727">
            <w:pPr>
              <w:spacing w:line="276" w:lineRule="auto"/>
              <w:jc w:val="center"/>
              <w:rPr>
                <w:rFonts w:ascii="Arial" w:hAnsi="Arial" w:cs="Arial"/>
                <w:b/>
              </w:rPr>
            </w:pPr>
            <w:r w:rsidRPr="00F77909">
              <w:rPr>
                <w:rFonts w:ascii="Arial" w:hAnsi="Arial" w:cs="Arial"/>
                <w:b/>
              </w:rPr>
              <w:t>Rev. No.</w:t>
            </w:r>
          </w:p>
        </w:tc>
      </w:tr>
      <w:tr w:rsidR="00D12EBC" w14:paraId="4A1E5F89" w14:textId="77777777" w:rsidTr="00096398">
        <w:trPr>
          <w:trHeight w:val="284"/>
        </w:trPr>
        <w:tc>
          <w:tcPr>
            <w:tcW w:w="1985" w:type="dxa"/>
            <w:vAlign w:val="center"/>
          </w:tcPr>
          <w:p w14:paraId="1DE75AFB" w14:textId="77777777" w:rsidR="00D12EBC" w:rsidRDefault="00D12EBC" w:rsidP="00623727">
            <w:pPr>
              <w:rPr>
                <w:rFonts w:ascii="Arial" w:hAnsi="Arial" w:cs="Arial"/>
              </w:rPr>
            </w:pPr>
            <w:r>
              <w:rPr>
                <w:rFonts w:ascii="Arial" w:hAnsi="Arial" w:cs="Arial"/>
              </w:rPr>
              <w:t>735-A4-02-015</w:t>
            </w:r>
          </w:p>
        </w:tc>
        <w:tc>
          <w:tcPr>
            <w:tcW w:w="3969" w:type="dxa"/>
            <w:vAlign w:val="center"/>
          </w:tcPr>
          <w:p w14:paraId="4F9A13E4" w14:textId="77777777" w:rsidR="00D12EBC" w:rsidRPr="00C204C7" w:rsidRDefault="00D12EBC" w:rsidP="00623727">
            <w:pPr>
              <w:rPr>
                <w:rFonts w:ascii="Arial" w:hAnsi="Arial" w:cs="Arial"/>
              </w:rPr>
            </w:pPr>
            <w:r>
              <w:rPr>
                <w:rFonts w:ascii="Arial" w:hAnsi="Arial" w:cs="Arial"/>
              </w:rPr>
              <w:t>1200mm Loop Tubular (Pool Type) Fence</w:t>
            </w:r>
          </w:p>
        </w:tc>
        <w:tc>
          <w:tcPr>
            <w:tcW w:w="1257" w:type="dxa"/>
            <w:vAlign w:val="center"/>
          </w:tcPr>
          <w:p w14:paraId="64FA0152"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66118B6A" w14:textId="77777777" w:rsidR="00D12EBC" w:rsidRPr="00C204C7" w:rsidRDefault="00D12EBC" w:rsidP="00623727">
            <w:pPr>
              <w:jc w:val="center"/>
              <w:rPr>
                <w:rFonts w:ascii="Arial" w:hAnsi="Arial" w:cs="Arial"/>
              </w:rPr>
            </w:pPr>
            <w:r>
              <w:rPr>
                <w:rFonts w:ascii="Arial" w:hAnsi="Arial" w:cs="Arial"/>
              </w:rPr>
              <w:t>1</w:t>
            </w:r>
          </w:p>
        </w:tc>
      </w:tr>
      <w:tr w:rsidR="00D12EBC" w14:paraId="375F5E15" w14:textId="77777777" w:rsidTr="00096398">
        <w:trPr>
          <w:trHeight w:val="284"/>
        </w:trPr>
        <w:tc>
          <w:tcPr>
            <w:tcW w:w="1985" w:type="dxa"/>
            <w:vAlign w:val="center"/>
          </w:tcPr>
          <w:p w14:paraId="0A43F88B" w14:textId="77777777" w:rsidR="00D12EBC" w:rsidRDefault="00D12EBC" w:rsidP="00623727">
            <w:pPr>
              <w:rPr>
                <w:rFonts w:ascii="Arial" w:hAnsi="Arial" w:cs="Arial"/>
              </w:rPr>
            </w:pPr>
            <w:r>
              <w:rPr>
                <w:rFonts w:ascii="Arial" w:hAnsi="Arial" w:cs="Arial"/>
              </w:rPr>
              <w:t>CS1-DRG-350242</w:t>
            </w:r>
          </w:p>
        </w:tc>
        <w:tc>
          <w:tcPr>
            <w:tcW w:w="3969" w:type="dxa"/>
            <w:vAlign w:val="center"/>
          </w:tcPr>
          <w:p w14:paraId="6CA2A3F1" w14:textId="77777777" w:rsidR="00D12EBC" w:rsidRPr="00C204C7" w:rsidRDefault="00D12EBC" w:rsidP="00623727">
            <w:pPr>
              <w:rPr>
                <w:rFonts w:ascii="Arial" w:hAnsi="Arial" w:cs="Arial"/>
              </w:rPr>
            </w:pPr>
            <w:r>
              <w:rPr>
                <w:rFonts w:ascii="Arial" w:hAnsi="Arial" w:cs="Arial"/>
              </w:rPr>
              <w:t>1200mm Tubular System</w:t>
            </w:r>
          </w:p>
        </w:tc>
        <w:tc>
          <w:tcPr>
            <w:tcW w:w="1257" w:type="dxa"/>
            <w:vAlign w:val="center"/>
          </w:tcPr>
          <w:p w14:paraId="36783E47"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3DF9E8A9" w14:textId="77777777" w:rsidR="00D12EBC" w:rsidRPr="00C204C7" w:rsidRDefault="00D12EBC" w:rsidP="00623727">
            <w:pPr>
              <w:jc w:val="center"/>
              <w:rPr>
                <w:rFonts w:ascii="Arial" w:hAnsi="Arial" w:cs="Arial"/>
              </w:rPr>
            </w:pPr>
            <w:r>
              <w:rPr>
                <w:rFonts w:ascii="Arial" w:hAnsi="Arial" w:cs="Arial"/>
              </w:rPr>
              <w:t>0</w:t>
            </w:r>
          </w:p>
        </w:tc>
      </w:tr>
      <w:tr w:rsidR="00D12EBC" w14:paraId="422CCB9D" w14:textId="77777777" w:rsidTr="00096398">
        <w:trPr>
          <w:trHeight w:val="284"/>
        </w:trPr>
        <w:tc>
          <w:tcPr>
            <w:tcW w:w="1985" w:type="dxa"/>
            <w:vAlign w:val="center"/>
          </w:tcPr>
          <w:p w14:paraId="60A9186E" w14:textId="77777777" w:rsidR="00D12EBC" w:rsidRDefault="00D12EBC" w:rsidP="00623727">
            <w:pPr>
              <w:rPr>
                <w:rFonts w:ascii="Arial" w:hAnsi="Arial" w:cs="Arial"/>
              </w:rPr>
            </w:pPr>
            <w:r>
              <w:rPr>
                <w:rFonts w:ascii="Arial" w:hAnsi="Arial" w:cs="Arial"/>
              </w:rPr>
              <w:t>735-A3-05-002</w:t>
            </w:r>
          </w:p>
        </w:tc>
        <w:tc>
          <w:tcPr>
            <w:tcW w:w="3969" w:type="dxa"/>
            <w:vAlign w:val="center"/>
          </w:tcPr>
          <w:p w14:paraId="521B14C4" w14:textId="77777777" w:rsidR="00D12EBC" w:rsidRPr="00C204C7" w:rsidRDefault="00D12EBC" w:rsidP="00623727">
            <w:pPr>
              <w:rPr>
                <w:rFonts w:ascii="Arial" w:hAnsi="Arial" w:cs="Arial"/>
              </w:rPr>
            </w:pPr>
            <w:r>
              <w:rPr>
                <w:rFonts w:ascii="Arial" w:hAnsi="Arial" w:cs="Arial"/>
              </w:rPr>
              <w:t>1800mm Pressed Spear Tubular Fence</w:t>
            </w:r>
          </w:p>
        </w:tc>
        <w:tc>
          <w:tcPr>
            <w:tcW w:w="1257" w:type="dxa"/>
            <w:vAlign w:val="center"/>
          </w:tcPr>
          <w:p w14:paraId="73F8971D"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22CA33AA" w14:textId="77777777" w:rsidR="00D12EBC" w:rsidRPr="00C204C7" w:rsidRDefault="00D12EBC" w:rsidP="00623727">
            <w:pPr>
              <w:jc w:val="center"/>
              <w:rPr>
                <w:rFonts w:ascii="Arial" w:hAnsi="Arial" w:cs="Arial"/>
              </w:rPr>
            </w:pPr>
            <w:r>
              <w:rPr>
                <w:rFonts w:ascii="Arial" w:hAnsi="Arial" w:cs="Arial"/>
              </w:rPr>
              <w:t>1</w:t>
            </w:r>
          </w:p>
        </w:tc>
      </w:tr>
      <w:tr w:rsidR="00D12EBC" w14:paraId="6E846B6F" w14:textId="77777777" w:rsidTr="00096398">
        <w:trPr>
          <w:trHeight w:val="284"/>
        </w:trPr>
        <w:tc>
          <w:tcPr>
            <w:tcW w:w="1985" w:type="dxa"/>
            <w:vAlign w:val="center"/>
          </w:tcPr>
          <w:p w14:paraId="4B8C0B1E" w14:textId="77777777" w:rsidR="00D12EBC" w:rsidRDefault="00D12EBC" w:rsidP="00623727">
            <w:pPr>
              <w:rPr>
                <w:rFonts w:ascii="Arial" w:hAnsi="Arial" w:cs="Arial"/>
              </w:rPr>
            </w:pPr>
            <w:r>
              <w:rPr>
                <w:rFonts w:ascii="Arial" w:hAnsi="Arial" w:cs="Arial"/>
              </w:rPr>
              <w:t>735-A3-10-169</w:t>
            </w:r>
          </w:p>
        </w:tc>
        <w:tc>
          <w:tcPr>
            <w:tcW w:w="3969" w:type="dxa"/>
            <w:vAlign w:val="center"/>
          </w:tcPr>
          <w:p w14:paraId="569369DE" w14:textId="77777777" w:rsidR="00D12EBC" w:rsidRPr="00C204C7" w:rsidRDefault="00D12EBC" w:rsidP="00623727">
            <w:pPr>
              <w:rPr>
                <w:rFonts w:ascii="Arial" w:hAnsi="Arial" w:cs="Arial"/>
              </w:rPr>
            </w:pPr>
            <w:r>
              <w:rPr>
                <w:rFonts w:ascii="Arial" w:hAnsi="Arial" w:cs="Arial"/>
              </w:rPr>
              <w:t>1800mm Flat Top Fence</w:t>
            </w:r>
          </w:p>
        </w:tc>
        <w:tc>
          <w:tcPr>
            <w:tcW w:w="1257" w:type="dxa"/>
            <w:vAlign w:val="center"/>
          </w:tcPr>
          <w:p w14:paraId="70516008"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7CDE12CE" w14:textId="77777777" w:rsidR="00D12EBC" w:rsidRPr="00C204C7" w:rsidRDefault="00D12EBC" w:rsidP="00623727">
            <w:pPr>
              <w:jc w:val="center"/>
              <w:rPr>
                <w:rFonts w:ascii="Arial" w:hAnsi="Arial" w:cs="Arial"/>
              </w:rPr>
            </w:pPr>
            <w:r>
              <w:rPr>
                <w:rFonts w:ascii="Arial" w:hAnsi="Arial" w:cs="Arial"/>
              </w:rPr>
              <w:t>1</w:t>
            </w:r>
          </w:p>
        </w:tc>
      </w:tr>
      <w:tr w:rsidR="00D12EBC" w14:paraId="70960FD6" w14:textId="77777777" w:rsidTr="00096398">
        <w:trPr>
          <w:trHeight w:val="284"/>
        </w:trPr>
        <w:tc>
          <w:tcPr>
            <w:tcW w:w="1985" w:type="dxa"/>
            <w:vAlign w:val="center"/>
          </w:tcPr>
          <w:p w14:paraId="691A723D" w14:textId="77777777" w:rsidR="00D12EBC" w:rsidRDefault="00D12EBC" w:rsidP="00623727">
            <w:pPr>
              <w:rPr>
                <w:rFonts w:ascii="Arial" w:hAnsi="Arial" w:cs="Arial"/>
              </w:rPr>
            </w:pPr>
            <w:r>
              <w:rPr>
                <w:rFonts w:ascii="Arial" w:hAnsi="Arial" w:cs="Arial"/>
              </w:rPr>
              <w:t>CS1-DRG-350238</w:t>
            </w:r>
          </w:p>
        </w:tc>
        <w:tc>
          <w:tcPr>
            <w:tcW w:w="3969" w:type="dxa"/>
            <w:vAlign w:val="center"/>
          </w:tcPr>
          <w:p w14:paraId="369D842C" w14:textId="77777777" w:rsidR="00D12EBC" w:rsidRPr="00C204C7" w:rsidRDefault="00D12EBC" w:rsidP="00623727">
            <w:pPr>
              <w:rPr>
                <w:rFonts w:ascii="Arial" w:hAnsi="Arial" w:cs="Arial"/>
              </w:rPr>
            </w:pPr>
            <w:r>
              <w:rPr>
                <w:rFonts w:ascii="Arial" w:hAnsi="Arial" w:cs="Arial"/>
              </w:rPr>
              <w:t>1800mm Chain Link Fence Gates</w:t>
            </w:r>
          </w:p>
        </w:tc>
        <w:tc>
          <w:tcPr>
            <w:tcW w:w="1257" w:type="dxa"/>
            <w:vAlign w:val="center"/>
          </w:tcPr>
          <w:p w14:paraId="53E4690B"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7C9EBBC3" w14:textId="77777777" w:rsidR="00D12EBC" w:rsidRPr="00C204C7" w:rsidRDefault="00D12EBC" w:rsidP="00623727">
            <w:pPr>
              <w:jc w:val="center"/>
              <w:rPr>
                <w:rFonts w:ascii="Arial" w:hAnsi="Arial" w:cs="Arial"/>
              </w:rPr>
            </w:pPr>
            <w:r>
              <w:rPr>
                <w:rFonts w:ascii="Arial" w:hAnsi="Arial" w:cs="Arial"/>
              </w:rPr>
              <w:t>0</w:t>
            </w:r>
          </w:p>
        </w:tc>
      </w:tr>
      <w:tr w:rsidR="00D12EBC" w14:paraId="0A87009D" w14:textId="77777777" w:rsidTr="00096398">
        <w:trPr>
          <w:trHeight w:val="284"/>
        </w:trPr>
        <w:tc>
          <w:tcPr>
            <w:tcW w:w="1985" w:type="dxa"/>
            <w:vAlign w:val="center"/>
          </w:tcPr>
          <w:p w14:paraId="47EA8971" w14:textId="77777777" w:rsidR="00D12EBC" w:rsidRDefault="00D12EBC" w:rsidP="00623727">
            <w:pPr>
              <w:rPr>
                <w:rFonts w:ascii="Arial" w:hAnsi="Arial" w:cs="Arial"/>
              </w:rPr>
            </w:pPr>
            <w:r>
              <w:rPr>
                <w:rFonts w:ascii="Arial" w:hAnsi="Arial" w:cs="Arial"/>
              </w:rPr>
              <w:t>CS1-DRG-350239</w:t>
            </w:r>
          </w:p>
        </w:tc>
        <w:tc>
          <w:tcPr>
            <w:tcW w:w="3969" w:type="dxa"/>
            <w:vAlign w:val="center"/>
          </w:tcPr>
          <w:p w14:paraId="0BA781E8" w14:textId="77777777" w:rsidR="00D12EBC" w:rsidRPr="00C204C7" w:rsidRDefault="00D12EBC" w:rsidP="00623727">
            <w:pPr>
              <w:rPr>
                <w:rFonts w:ascii="Arial" w:hAnsi="Arial" w:cs="Arial"/>
              </w:rPr>
            </w:pPr>
            <w:r>
              <w:rPr>
                <w:rFonts w:ascii="Arial" w:hAnsi="Arial" w:cs="Arial"/>
              </w:rPr>
              <w:t>1800mm Chain Link Fence</w:t>
            </w:r>
          </w:p>
        </w:tc>
        <w:tc>
          <w:tcPr>
            <w:tcW w:w="1257" w:type="dxa"/>
            <w:vAlign w:val="center"/>
          </w:tcPr>
          <w:p w14:paraId="342F4A31"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153E1A63" w14:textId="77777777" w:rsidR="00D12EBC" w:rsidRPr="00C204C7" w:rsidRDefault="00D12EBC" w:rsidP="00623727">
            <w:pPr>
              <w:jc w:val="center"/>
              <w:rPr>
                <w:rFonts w:ascii="Arial" w:hAnsi="Arial" w:cs="Arial"/>
              </w:rPr>
            </w:pPr>
            <w:r>
              <w:rPr>
                <w:rFonts w:ascii="Arial" w:hAnsi="Arial" w:cs="Arial"/>
              </w:rPr>
              <w:t>0</w:t>
            </w:r>
          </w:p>
        </w:tc>
      </w:tr>
      <w:tr w:rsidR="00D12EBC" w14:paraId="34E49518" w14:textId="77777777" w:rsidTr="00096398">
        <w:trPr>
          <w:trHeight w:val="284"/>
        </w:trPr>
        <w:tc>
          <w:tcPr>
            <w:tcW w:w="1985" w:type="dxa"/>
            <w:vAlign w:val="center"/>
          </w:tcPr>
          <w:p w14:paraId="782F46CC" w14:textId="77777777" w:rsidR="00D12EBC" w:rsidRDefault="00D12EBC" w:rsidP="00623727">
            <w:pPr>
              <w:rPr>
                <w:rFonts w:ascii="Arial" w:hAnsi="Arial" w:cs="Arial"/>
              </w:rPr>
            </w:pPr>
            <w:r>
              <w:rPr>
                <w:rFonts w:ascii="Arial" w:hAnsi="Arial" w:cs="Arial"/>
              </w:rPr>
              <w:t>CS1-DRG-350240</w:t>
            </w:r>
          </w:p>
        </w:tc>
        <w:tc>
          <w:tcPr>
            <w:tcW w:w="3969" w:type="dxa"/>
            <w:vAlign w:val="center"/>
          </w:tcPr>
          <w:p w14:paraId="48BBF00D" w14:textId="77777777" w:rsidR="00D12EBC" w:rsidRPr="00C204C7" w:rsidRDefault="00D12EBC" w:rsidP="00623727">
            <w:pPr>
              <w:rPr>
                <w:rFonts w:ascii="Arial" w:hAnsi="Arial" w:cs="Arial"/>
              </w:rPr>
            </w:pPr>
            <w:r>
              <w:rPr>
                <w:rFonts w:ascii="Arial" w:hAnsi="Arial" w:cs="Arial"/>
              </w:rPr>
              <w:t>3000mm Palisade Pale Fence</w:t>
            </w:r>
          </w:p>
        </w:tc>
        <w:tc>
          <w:tcPr>
            <w:tcW w:w="1257" w:type="dxa"/>
            <w:vAlign w:val="center"/>
          </w:tcPr>
          <w:p w14:paraId="6CF50AF2"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0FB1D928" w14:textId="77777777" w:rsidR="00D12EBC" w:rsidRPr="00C204C7" w:rsidRDefault="00D12EBC" w:rsidP="00623727">
            <w:pPr>
              <w:jc w:val="center"/>
              <w:rPr>
                <w:rFonts w:ascii="Arial" w:hAnsi="Arial" w:cs="Arial"/>
              </w:rPr>
            </w:pPr>
            <w:r>
              <w:rPr>
                <w:rFonts w:ascii="Arial" w:hAnsi="Arial" w:cs="Arial"/>
              </w:rPr>
              <w:t>0</w:t>
            </w:r>
          </w:p>
        </w:tc>
      </w:tr>
      <w:tr w:rsidR="00D12EBC" w14:paraId="18878C45" w14:textId="77777777" w:rsidTr="00096398">
        <w:trPr>
          <w:trHeight w:val="284"/>
        </w:trPr>
        <w:tc>
          <w:tcPr>
            <w:tcW w:w="1985" w:type="dxa"/>
            <w:vAlign w:val="center"/>
          </w:tcPr>
          <w:p w14:paraId="40389116" w14:textId="77777777" w:rsidR="00D12EBC" w:rsidRDefault="00D12EBC" w:rsidP="00623727">
            <w:pPr>
              <w:rPr>
                <w:rFonts w:ascii="Arial" w:hAnsi="Arial" w:cs="Arial"/>
              </w:rPr>
            </w:pPr>
            <w:r>
              <w:rPr>
                <w:rFonts w:ascii="Arial" w:hAnsi="Arial" w:cs="Arial"/>
              </w:rPr>
              <w:t>CS1-DRG-350241</w:t>
            </w:r>
          </w:p>
        </w:tc>
        <w:tc>
          <w:tcPr>
            <w:tcW w:w="3969" w:type="dxa"/>
            <w:vAlign w:val="center"/>
          </w:tcPr>
          <w:p w14:paraId="5522CAE3" w14:textId="77777777" w:rsidR="00D12EBC" w:rsidRPr="00C204C7" w:rsidRDefault="00D12EBC" w:rsidP="00623727">
            <w:pPr>
              <w:rPr>
                <w:rFonts w:ascii="Arial" w:hAnsi="Arial" w:cs="Arial"/>
              </w:rPr>
            </w:pPr>
            <w:r>
              <w:rPr>
                <w:rFonts w:ascii="Arial" w:hAnsi="Arial" w:cs="Arial"/>
              </w:rPr>
              <w:t>3600mm Close Space Welded Mesh</w:t>
            </w:r>
          </w:p>
        </w:tc>
        <w:tc>
          <w:tcPr>
            <w:tcW w:w="1257" w:type="dxa"/>
            <w:vAlign w:val="center"/>
          </w:tcPr>
          <w:p w14:paraId="32CE54C3" w14:textId="77777777" w:rsidR="00D12EBC" w:rsidRPr="00C204C7" w:rsidRDefault="00D12EBC" w:rsidP="00623727">
            <w:pPr>
              <w:jc w:val="center"/>
              <w:rPr>
                <w:rFonts w:ascii="Arial" w:hAnsi="Arial" w:cs="Arial"/>
              </w:rPr>
            </w:pPr>
            <w:r>
              <w:rPr>
                <w:rFonts w:ascii="Arial" w:hAnsi="Arial" w:cs="Arial"/>
              </w:rPr>
              <w:t>1 of 1</w:t>
            </w:r>
          </w:p>
        </w:tc>
        <w:tc>
          <w:tcPr>
            <w:tcW w:w="1134" w:type="dxa"/>
            <w:vAlign w:val="center"/>
          </w:tcPr>
          <w:p w14:paraId="30967EB4" w14:textId="77777777" w:rsidR="00D12EBC" w:rsidRPr="00C204C7" w:rsidRDefault="00D12EBC" w:rsidP="00623727">
            <w:pPr>
              <w:jc w:val="center"/>
              <w:rPr>
                <w:rFonts w:ascii="Arial" w:hAnsi="Arial" w:cs="Arial"/>
              </w:rPr>
            </w:pPr>
            <w:r>
              <w:rPr>
                <w:rFonts w:ascii="Arial" w:hAnsi="Arial" w:cs="Arial"/>
              </w:rPr>
              <w:t>0</w:t>
            </w:r>
          </w:p>
        </w:tc>
      </w:tr>
      <w:tr w:rsidR="00D12EBC" w14:paraId="5B6AEDCF" w14:textId="77777777" w:rsidTr="00096398">
        <w:trPr>
          <w:trHeight w:val="284"/>
        </w:trPr>
        <w:tc>
          <w:tcPr>
            <w:tcW w:w="1985" w:type="dxa"/>
            <w:vAlign w:val="center"/>
          </w:tcPr>
          <w:p w14:paraId="231CF47B" w14:textId="77777777" w:rsidR="00D12EBC" w:rsidRDefault="00D12EBC" w:rsidP="00623727">
            <w:pPr>
              <w:rPr>
                <w:rFonts w:ascii="Arial" w:hAnsi="Arial" w:cs="Arial"/>
              </w:rPr>
            </w:pPr>
          </w:p>
        </w:tc>
        <w:tc>
          <w:tcPr>
            <w:tcW w:w="3969" w:type="dxa"/>
            <w:vAlign w:val="center"/>
          </w:tcPr>
          <w:p w14:paraId="28DBDC1D" w14:textId="77777777" w:rsidR="00D12EBC" w:rsidRPr="00C204C7" w:rsidRDefault="00D12EBC" w:rsidP="00623727">
            <w:pPr>
              <w:rPr>
                <w:rFonts w:ascii="Arial" w:hAnsi="Arial" w:cs="Arial"/>
              </w:rPr>
            </w:pPr>
          </w:p>
        </w:tc>
        <w:tc>
          <w:tcPr>
            <w:tcW w:w="1257" w:type="dxa"/>
            <w:vAlign w:val="center"/>
          </w:tcPr>
          <w:p w14:paraId="15981EAD" w14:textId="77777777" w:rsidR="00D12EBC" w:rsidRPr="00C204C7" w:rsidRDefault="00D12EBC" w:rsidP="00623727">
            <w:pPr>
              <w:rPr>
                <w:rFonts w:ascii="Arial" w:hAnsi="Arial" w:cs="Arial"/>
              </w:rPr>
            </w:pPr>
          </w:p>
        </w:tc>
        <w:tc>
          <w:tcPr>
            <w:tcW w:w="1134" w:type="dxa"/>
            <w:vAlign w:val="center"/>
          </w:tcPr>
          <w:p w14:paraId="07DD9A09" w14:textId="77777777" w:rsidR="00D12EBC" w:rsidRPr="00C204C7" w:rsidRDefault="00D12EBC" w:rsidP="00623727">
            <w:pPr>
              <w:rPr>
                <w:rFonts w:ascii="Arial" w:hAnsi="Arial" w:cs="Arial"/>
              </w:rPr>
            </w:pPr>
          </w:p>
        </w:tc>
      </w:tr>
      <w:tr w:rsidR="00D12EBC" w14:paraId="4D08FEF9" w14:textId="77777777" w:rsidTr="00096398">
        <w:trPr>
          <w:trHeight w:val="284"/>
        </w:trPr>
        <w:tc>
          <w:tcPr>
            <w:tcW w:w="1985" w:type="dxa"/>
            <w:vAlign w:val="center"/>
          </w:tcPr>
          <w:p w14:paraId="3032144A" w14:textId="77777777" w:rsidR="00D12EBC" w:rsidRDefault="00D12EBC" w:rsidP="00623727">
            <w:pPr>
              <w:rPr>
                <w:rFonts w:ascii="Arial" w:hAnsi="Arial" w:cs="Arial"/>
              </w:rPr>
            </w:pPr>
            <w:r>
              <w:rPr>
                <w:rFonts w:ascii="Arial" w:hAnsi="Arial" w:cs="Arial"/>
              </w:rPr>
              <w:t>307-A2-97-023</w:t>
            </w:r>
          </w:p>
        </w:tc>
        <w:tc>
          <w:tcPr>
            <w:tcW w:w="3969" w:type="dxa"/>
            <w:vAlign w:val="center"/>
          </w:tcPr>
          <w:p w14:paraId="0C41188D" w14:textId="77777777" w:rsidR="00D12EBC" w:rsidRPr="00C204C7" w:rsidRDefault="00D12EBC" w:rsidP="00623727">
            <w:pPr>
              <w:rPr>
                <w:rFonts w:ascii="Arial" w:hAnsi="Arial" w:cs="Arial"/>
              </w:rPr>
            </w:pPr>
            <w:r>
              <w:rPr>
                <w:rFonts w:ascii="Arial" w:hAnsi="Arial" w:cs="Arial"/>
              </w:rPr>
              <w:t>Metropolitan Rail and Tram System</w:t>
            </w:r>
          </w:p>
        </w:tc>
        <w:tc>
          <w:tcPr>
            <w:tcW w:w="1257" w:type="dxa"/>
            <w:vAlign w:val="center"/>
          </w:tcPr>
          <w:p w14:paraId="38579F82" w14:textId="77777777" w:rsidR="00D12EBC" w:rsidRPr="00C204C7" w:rsidRDefault="00D12EBC" w:rsidP="00623727">
            <w:pPr>
              <w:jc w:val="center"/>
              <w:rPr>
                <w:rFonts w:ascii="Arial" w:hAnsi="Arial" w:cs="Arial"/>
              </w:rPr>
            </w:pPr>
            <w:r>
              <w:rPr>
                <w:rFonts w:ascii="Arial" w:hAnsi="Arial" w:cs="Arial"/>
              </w:rPr>
              <w:t>-</w:t>
            </w:r>
          </w:p>
        </w:tc>
        <w:tc>
          <w:tcPr>
            <w:tcW w:w="1134" w:type="dxa"/>
            <w:vAlign w:val="center"/>
          </w:tcPr>
          <w:p w14:paraId="148F003E" w14:textId="77777777" w:rsidR="00D12EBC" w:rsidRPr="00C204C7" w:rsidRDefault="00D12EBC" w:rsidP="00623727">
            <w:pPr>
              <w:jc w:val="center"/>
              <w:rPr>
                <w:rFonts w:ascii="Arial" w:hAnsi="Arial" w:cs="Arial"/>
              </w:rPr>
            </w:pPr>
            <w:proofErr w:type="spellStart"/>
            <w:r>
              <w:rPr>
                <w:rFonts w:ascii="Arial" w:hAnsi="Arial" w:cs="Arial"/>
              </w:rPr>
              <w:t>Amdt</w:t>
            </w:r>
            <w:proofErr w:type="spellEnd"/>
            <w:r>
              <w:rPr>
                <w:rFonts w:ascii="Arial" w:hAnsi="Arial" w:cs="Arial"/>
              </w:rPr>
              <w:t>. F</w:t>
            </w:r>
          </w:p>
        </w:tc>
      </w:tr>
      <w:tr w:rsidR="00D12EBC" w14:paraId="76F55491" w14:textId="77777777" w:rsidTr="00096398">
        <w:trPr>
          <w:trHeight w:val="284"/>
        </w:trPr>
        <w:tc>
          <w:tcPr>
            <w:tcW w:w="1985" w:type="dxa"/>
            <w:vAlign w:val="center"/>
          </w:tcPr>
          <w:p w14:paraId="6D2A75FD" w14:textId="77777777" w:rsidR="00D12EBC" w:rsidRDefault="00D12EBC" w:rsidP="00623727">
            <w:pPr>
              <w:rPr>
                <w:rFonts w:ascii="Arial" w:hAnsi="Arial" w:cs="Arial"/>
              </w:rPr>
            </w:pPr>
          </w:p>
        </w:tc>
        <w:tc>
          <w:tcPr>
            <w:tcW w:w="3969" w:type="dxa"/>
            <w:vAlign w:val="center"/>
          </w:tcPr>
          <w:p w14:paraId="10FD5B75" w14:textId="77777777" w:rsidR="00D12EBC" w:rsidRPr="00C204C7" w:rsidRDefault="00D12EBC" w:rsidP="00623727">
            <w:pPr>
              <w:rPr>
                <w:rFonts w:ascii="Arial" w:hAnsi="Arial" w:cs="Arial"/>
              </w:rPr>
            </w:pPr>
          </w:p>
        </w:tc>
        <w:tc>
          <w:tcPr>
            <w:tcW w:w="1257" w:type="dxa"/>
            <w:vAlign w:val="center"/>
          </w:tcPr>
          <w:p w14:paraId="62AA4462" w14:textId="77777777" w:rsidR="00D12EBC" w:rsidRPr="00C204C7" w:rsidRDefault="00D12EBC" w:rsidP="00623727">
            <w:pPr>
              <w:rPr>
                <w:rFonts w:ascii="Arial" w:hAnsi="Arial" w:cs="Arial"/>
              </w:rPr>
            </w:pPr>
          </w:p>
        </w:tc>
        <w:tc>
          <w:tcPr>
            <w:tcW w:w="1134" w:type="dxa"/>
            <w:vAlign w:val="center"/>
          </w:tcPr>
          <w:p w14:paraId="390E5C3D" w14:textId="77777777" w:rsidR="00D12EBC" w:rsidRPr="00C204C7" w:rsidRDefault="00D12EBC" w:rsidP="00623727">
            <w:pPr>
              <w:rPr>
                <w:rFonts w:ascii="Arial" w:hAnsi="Arial" w:cs="Arial"/>
              </w:rPr>
            </w:pPr>
          </w:p>
        </w:tc>
      </w:tr>
    </w:tbl>
    <w:p w14:paraId="3CBA38A9" w14:textId="77777777" w:rsidR="00D12EBC" w:rsidRDefault="00D12EBC" w:rsidP="00D12EBC">
      <w:pPr>
        <w:ind w:left="357"/>
        <w:rPr>
          <w:rFonts w:ascii="Arial" w:hAnsi="Arial" w:cs="Arial"/>
        </w:rPr>
      </w:pPr>
    </w:p>
    <w:p w14:paraId="4F1C7A25" w14:textId="3E30AD9A" w:rsidR="00D12EBC" w:rsidRDefault="00D12EBC" w:rsidP="00BC2A52">
      <w:pPr>
        <w:numPr>
          <w:ilvl w:val="0"/>
          <w:numId w:val="61"/>
        </w:numPr>
        <w:spacing w:before="240"/>
        <w:rPr>
          <w:rFonts w:ascii="Arial" w:hAnsi="Arial" w:cs="Arial"/>
        </w:rPr>
      </w:pPr>
      <w:r w:rsidRPr="00691C4B">
        <w:rPr>
          <w:rFonts w:ascii="Arial" w:hAnsi="Arial" w:cs="Arial"/>
        </w:rPr>
        <w:t>DPTI General Conditions of Contract: Panel Agreement –</w:t>
      </w:r>
      <w:r>
        <w:rPr>
          <w:rFonts w:ascii="Arial" w:hAnsi="Arial" w:cs="Arial"/>
        </w:rPr>
        <w:t xml:space="preserve"> Minor Construction &amp; Services</w:t>
      </w:r>
    </w:p>
    <w:p w14:paraId="1286B39D" w14:textId="77777777" w:rsidR="00D12EBC" w:rsidRPr="00BD7289" w:rsidRDefault="00D12EBC" w:rsidP="00BC2A52">
      <w:pPr>
        <w:numPr>
          <w:ilvl w:val="0"/>
          <w:numId w:val="61"/>
        </w:numPr>
        <w:spacing w:before="240"/>
        <w:rPr>
          <w:rFonts w:ascii="Arial" w:hAnsi="Arial" w:cs="Arial"/>
        </w:rPr>
      </w:pPr>
      <w:r w:rsidRPr="00BD7289">
        <w:rPr>
          <w:rFonts w:ascii="Arial" w:hAnsi="Arial" w:cs="Arial"/>
        </w:rPr>
        <w:t>Contractor’s Submission which includes:</w:t>
      </w:r>
    </w:p>
    <w:p w14:paraId="54A53D2A" w14:textId="77777777" w:rsidR="00D12EBC" w:rsidRPr="00BD7289" w:rsidRDefault="00D12EBC" w:rsidP="00D12EBC">
      <w:pPr>
        <w:spacing w:before="240"/>
        <w:ind w:left="1080"/>
        <w:rPr>
          <w:rFonts w:ascii="Arial" w:hAnsi="Arial" w:cs="Arial"/>
        </w:rPr>
      </w:pPr>
      <w:r w:rsidRPr="00BD7289">
        <w:rPr>
          <w:rFonts w:ascii="Arial" w:hAnsi="Arial" w:cs="Arial"/>
        </w:rPr>
        <w:t>Application Form and the following Schedules:</w:t>
      </w:r>
    </w:p>
    <w:p w14:paraId="622857C3" w14:textId="77777777" w:rsidR="00D12EBC" w:rsidRPr="00BD7289" w:rsidRDefault="00D12EBC" w:rsidP="00D12EBC">
      <w:pPr>
        <w:spacing w:before="240"/>
        <w:ind w:left="1254" w:firstLine="720"/>
        <w:rPr>
          <w:rFonts w:ascii="Arial" w:hAnsi="Arial" w:cs="Arial"/>
        </w:rPr>
      </w:pPr>
      <w:r w:rsidRPr="00BD7289">
        <w:rPr>
          <w:rFonts w:ascii="Arial" w:hAnsi="Arial" w:cs="Arial"/>
        </w:rPr>
        <w:t>Schedule 1 - Schedule of Rates</w:t>
      </w:r>
    </w:p>
    <w:p w14:paraId="40BBB612" w14:textId="606660D6" w:rsidR="00D12EBC" w:rsidRDefault="00D12EBC" w:rsidP="00D12EBC">
      <w:pPr>
        <w:spacing w:before="240"/>
        <w:ind w:left="1254" w:firstLine="720"/>
        <w:rPr>
          <w:rFonts w:ascii="Arial" w:hAnsi="Arial" w:cs="Arial"/>
        </w:rPr>
      </w:pPr>
      <w:r w:rsidRPr="00BD7289">
        <w:rPr>
          <w:rFonts w:ascii="Arial" w:hAnsi="Arial" w:cs="Arial"/>
        </w:rPr>
        <w:t xml:space="preserve">Schedule 6 - </w:t>
      </w:r>
      <w:r w:rsidR="00BC2A52">
        <w:rPr>
          <w:rFonts w:ascii="Arial" w:hAnsi="Arial" w:cs="Arial"/>
        </w:rPr>
        <w:t>Declaration</w:t>
      </w:r>
      <w:r w:rsidRPr="00BD7289">
        <w:rPr>
          <w:rFonts w:ascii="Arial" w:hAnsi="Arial" w:cs="Arial"/>
        </w:rPr>
        <w:t xml:space="preserve"> of Intent: Industry Participation Policy</w:t>
      </w:r>
    </w:p>
    <w:p w14:paraId="0A2B157A" w14:textId="43AD8705" w:rsidR="00ED7329" w:rsidRDefault="00ED7329" w:rsidP="00CB332C">
      <w:pPr>
        <w:rPr>
          <w:rFonts w:ascii="Arial" w:hAnsi="Arial" w:cs="Arial"/>
        </w:rPr>
      </w:pPr>
    </w:p>
    <w:p w14:paraId="6BB0FE78" w14:textId="77777777" w:rsidR="00D12EBC" w:rsidRDefault="00D12EBC" w:rsidP="00CB332C">
      <w:pPr>
        <w:rPr>
          <w:rFonts w:ascii="Arial" w:hAnsi="Arial" w:cs="Arial"/>
        </w:rPr>
      </w:pPr>
    </w:p>
    <w:p w14:paraId="001F38CF" w14:textId="77777777" w:rsidR="00D12EBC" w:rsidRDefault="00D12EBC" w:rsidP="00CB332C">
      <w:pPr>
        <w:rPr>
          <w:rFonts w:ascii="Arial" w:hAnsi="Arial" w:cs="Arial"/>
        </w:rPr>
        <w:sectPr w:rsidR="00D12EBC" w:rsidSect="00E00C3A">
          <w:headerReference w:type="default" r:id="rId20"/>
          <w:pgSz w:w="11907" w:h="16840" w:code="9"/>
          <w:pgMar w:top="851" w:right="851" w:bottom="567" w:left="1701" w:header="851" w:footer="567" w:gutter="0"/>
          <w:cols w:space="720"/>
        </w:sectPr>
      </w:pPr>
    </w:p>
    <w:p w14:paraId="31E39202"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02652269"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7CE5B4C9"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13558E64"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54445730"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5CD1A381"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717A683F"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7FFE37A9"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56AA5B7C"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60847F15" w14:textId="77777777" w:rsidR="004D0516" w:rsidRPr="00A67307" w:rsidRDefault="004D0516" w:rsidP="0011408D">
      <w:pPr>
        <w:pStyle w:val="Header"/>
        <w:tabs>
          <w:tab w:val="clear" w:pos="4153"/>
          <w:tab w:val="left" w:pos="993"/>
        </w:tabs>
        <w:ind w:left="284"/>
        <w:jc w:val="center"/>
        <w:rPr>
          <w:rFonts w:ascii="Arial" w:hAnsi="Arial" w:cs="Arial"/>
          <w:b/>
          <w:sz w:val="24"/>
          <w:szCs w:val="24"/>
          <w:u w:val="single"/>
        </w:rPr>
      </w:pPr>
    </w:p>
    <w:p w14:paraId="1D5DB7F9"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2F679CE8"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34FB34C4"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24241DCB"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1897BF61"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560C3D11" w14:textId="62C8C153" w:rsidR="0011408D" w:rsidRPr="00A67307" w:rsidRDefault="001B6C6C" w:rsidP="0011408D">
      <w:pPr>
        <w:pStyle w:val="Header"/>
        <w:tabs>
          <w:tab w:val="clear" w:pos="4153"/>
          <w:tab w:val="left" w:pos="993"/>
        </w:tabs>
        <w:ind w:left="284"/>
        <w:jc w:val="center"/>
        <w:rPr>
          <w:rFonts w:ascii="Arial" w:hAnsi="Arial" w:cs="Arial"/>
          <w:b/>
          <w:sz w:val="24"/>
          <w:szCs w:val="24"/>
          <w:u w:val="single"/>
        </w:rPr>
      </w:pPr>
      <w:r w:rsidRPr="00A67307">
        <w:rPr>
          <w:rFonts w:ascii="Arial" w:hAnsi="Arial" w:cs="Arial"/>
          <w:b/>
          <w:sz w:val="24"/>
          <w:szCs w:val="24"/>
          <w:u w:val="single"/>
        </w:rPr>
        <w:t>SPECIFICATION</w:t>
      </w:r>
    </w:p>
    <w:p w14:paraId="7DE7D7A3"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7B93438C"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5B934579"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3BDD1749"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2BD32DAD"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5F8C1DBD" w14:textId="77777777" w:rsidR="00302D39" w:rsidRPr="00A67307" w:rsidRDefault="00302D39" w:rsidP="0011408D">
      <w:pPr>
        <w:pStyle w:val="Header"/>
        <w:tabs>
          <w:tab w:val="clear" w:pos="4153"/>
          <w:tab w:val="left" w:pos="993"/>
        </w:tabs>
        <w:ind w:left="284"/>
        <w:jc w:val="center"/>
        <w:rPr>
          <w:rFonts w:ascii="Arial" w:hAnsi="Arial" w:cs="Arial"/>
          <w:b/>
          <w:sz w:val="24"/>
          <w:szCs w:val="24"/>
          <w:u w:val="single"/>
        </w:rPr>
      </w:pPr>
    </w:p>
    <w:p w14:paraId="2E8F995B" w14:textId="77777777" w:rsidR="0011408D" w:rsidRPr="00A67307" w:rsidRDefault="0011408D" w:rsidP="0011408D">
      <w:pPr>
        <w:pStyle w:val="Header"/>
        <w:rPr>
          <w:rFonts w:ascii="Arial" w:hAnsi="Arial" w:cs="Arial"/>
        </w:rPr>
      </w:pPr>
    </w:p>
    <w:p w14:paraId="55FB0C47" w14:textId="77777777" w:rsidR="0011408D" w:rsidRPr="00A67307" w:rsidRDefault="0011408D" w:rsidP="0011408D">
      <w:pPr>
        <w:pStyle w:val="Header"/>
        <w:rPr>
          <w:rFonts w:ascii="Arial" w:hAnsi="Arial" w:cs="Arial"/>
        </w:rPr>
        <w:sectPr w:rsidR="0011408D" w:rsidRPr="00A67307" w:rsidSect="00E00C3A">
          <w:headerReference w:type="default" r:id="rId21"/>
          <w:footerReference w:type="default" r:id="rId22"/>
          <w:endnotePr>
            <w:numFmt w:val="decimal"/>
          </w:endnotePr>
          <w:pgSz w:w="11907" w:h="16840" w:code="9"/>
          <w:pgMar w:top="851" w:right="851" w:bottom="567" w:left="1701" w:header="851" w:footer="567" w:gutter="0"/>
          <w:pgNumType w:start="1"/>
          <w:cols w:space="720"/>
          <w:noEndnote/>
        </w:sectPr>
      </w:pPr>
    </w:p>
    <w:p w14:paraId="42DD9629" w14:textId="77777777" w:rsidR="00C1693A" w:rsidRPr="00A67307" w:rsidRDefault="001B6C6C" w:rsidP="00C1693A">
      <w:pPr>
        <w:tabs>
          <w:tab w:val="left" w:pos="993"/>
          <w:tab w:val="right" w:pos="8306"/>
        </w:tabs>
        <w:ind w:left="284"/>
        <w:jc w:val="center"/>
        <w:rPr>
          <w:rFonts w:ascii="Arial" w:hAnsi="Arial" w:cs="Arial"/>
          <w:b/>
          <w:sz w:val="24"/>
          <w:szCs w:val="24"/>
          <w:u w:val="single"/>
          <w:lang w:eastAsia="en-US"/>
        </w:rPr>
      </w:pPr>
      <w:bookmarkStart w:id="0" w:name="_Toc135817129"/>
      <w:bookmarkStart w:id="1" w:name="_Toc136144076"/>
      <w:bookmarkStart w:id="2" w:name="_Toc136144526"/>
      <w:bookmarkStart w:id="3" w:name="_Toc135817131"/>
      <w:bookmarkStart w:id="4" w:name="_Toc136144078"/>
      <w:bookmarkStart w:id="5" w:name="_Toc136144528"/>
      <w:bookmarkStart w:id="6" w:name="_Toc135817132"/>
      <w:bookmarkStart w:id="7" w:name="_Toc136144079"/>
      <w:bookmarkStart w:id="8" w:name="_Toc136144529"/>
      <w:bookmarkStart w:id="9" w:name="_Toc135817133"/>
      <w:bookmarkStart w:id="10" w:name="_Toc136144080"/>
      <w:bookmarkStart w:id="11" w:name="_Toc136144530"/>
      <w:bookmarkStart w:id="12" w:name="_Toc135817134"/>
      <w:bookmarkStart w:id="13" w:name="_Toc136144081"/>
      <w:bookmarkStart w:id="14" w:name="_Toc136144531"/>
      <w:bookmarkStart w:id="15" w:name="_Toc135817135"/>
      <w:bookmarkStart w:id="16" w:name="_Toc136144082"/>
      <w:bookmarkStart w:id="17" w:name="_Toc136144532"/>
      <w:bookmarkStart w:id="18" w:name="_Toc135817136"/>
      <w:bookmarkStart w:id="19" w:name="_Toc136144083"/>
      <w:bookmarkStart w:id="20" w:name="_Toc136144533"/>
      <w:bookmarkStart w:id="21" w:name="_Toc135817139"/>
      <w:bookmarkStart w:id="22" w:name="_Toc136144086"/>
      <w:bookmarkStart w:id="23" w:name="_Toc136144536"/>
      <w:bookmarkStart w:id="24" w:name="_Toc135817141"/>
      <w:bookmarkStart w:id="25" w:name="_Toc136144088"/>
      <w:bookmarkStart w:id="26" w:name="_Toc136144538"/>
      <w:bookmarkStart w:id="27" w:name="_Toc135817143"/>
      <w:bookmarkStart w:id="28" w:name="_Toc136144090"/>
      <w:bookmarkStart w:id="29" w:name="_Toc136144540"/>
      <w:bookmarkStart w:id="30" w:name="_Toc135817145"/>
      <w:bookmarkStart w:id="31" w:name="_Toc136144092"/>
      <w:bookmarkStart w:id="32" w:name="_Toc136144542"/>
      <w:bookmarkStart w:id="33" w:name="_Toc135817147"/>
      <w:bookmarkStart w:id="34" w:name="_Toc136144094"/>
      <w:bookmarkStart w:id="35" w:name="_Toc136144544"/>
      <w:bookmarkStart w:id="36" w:name="_Toc135817152"/>
      <w:bookmarkStart w:id="37" w:name="_Toc136144099"/>
      <w:bookmarkStart w:id="38" w:name="_Toc136144549"/>
      <w:bookmarkStart w:id="39" w:name="_Toc135817153"/>
      <w:bookmarkStart w:id="40" w:name="_Toc136144100"/>
      <w:bookmarkStart w:id="41" w:name="_Toc136144550"/>
      <w:bookmarkStart w:id="42" w:name="_Toc135817156"/>
      <w:bookmarkStart w:id="43" w:name="_Toc136144103"/>
      <w:bookmarkStart w:id="44" w:name="_Toc136144553"/>
      <w:bookmarkStart w:id="45" w:name="_Toc135817157"/>
      <w:bookmarkStart w:id="46" w:name="_Toc136144104"/>
      <w:bookmarkStart w:id="47" w:name="_Toc136144554"/>
      <w:bookmarkStart w:id="48" w:name="_Toc135817159"/>
      <w:bookmarkStart w:id="49" w:name="_Toc136144106"/>
      <w:bookmarkStart w:id="50" w:name="_Toc136144556"/>
      <w:bookmarkStart w:id="51" w:name="_Toc135817160"/>
      <w:bookmarkStart w:id="52" w:name="_Toc136144107"/>
      <w:bookmarkStart w:id="53" w:name="_Toc136144557"/>
      <w:bookmarkStart w:id="54" w:name="_Toc135817163"/>
      <w:bookmarkStart w:id="55" w:name="_Toc136144110"/>
      <w:bookmarkStart w:id="56" w:name="_Toc136144560"/>
      <w:bookmarkStart w:id="57" w:name="_Toc135817164"/>
      <w:bookmarkStart w:id="58" w:name="_Toc136144111"/>
      <w:bookmarkStart w:id="59" w:name="_Toc136144561"/>
      <w:bookmarkStart w:id="60" w:name="_Toc135817166"/>
      <w:bookmarkStart w:id="61" w:name="_Toc136144113"/>
      <w:bookmarkStart w:id="62" w:name="_Toc136144563"/>
      <w:bookmarkStart w:id="63" w:name="_Toc135817167"/>
      <w:bookmarkStart w:id="64" w:name="_Toc136144114"/>
      <w:bookmarkStart w:id="65" w:name="_Toc136144564"/>
      <w:bookmarkStart w:id="66" w:name="_Toc135817169"/>
      <w:bookmarkStart w:id="67" w:name="_Toc136144116"/>
      <w:bookmarkStart w:id="68" w:name="_Toc136144566"/>
      <w:bookmarkStart w:id="69" w:name="_Toc135817170"/>
      <w:bookmarkStart w:id="70" w:name="_Toc136144117"/>
      <w:bookmarkStart w:id="71" w:name="_Toc136144567"/>
      <w:bookmarkStart w:id="72" w:name="_Toc135814114"/>
      <w:bookmarkStart w:id="73" w:name="_Toc135817183"/>
      <w:bookmarkStart w:id="74" w:name="_Toc136144130"/>
      <w:bookmarkStart w:id="75" w:name="_Toc136144580"/>
      <w:bookmarkStart w:id="76" w:name="_Toc135814115"/>
      <w:bookmarkStart w:id="77" w:name="_Toc135817184"/>
      <w:bookmarkStart w:id="78" w:name="_Toc136144131"/>
      <w:bookmarkStart w:id="79" w:name="_Toc136144581"/>
      <w:bookmarkStart w:id="80" w:name="_Toc135814116"/>
      <w:bookmarkStart w:id="81" w:name="_Toc135817185"/>
      <w:bookmarkStart w:id="82" w:name="_Toc136144132"/>
      <w:bookmarkStart w:id="83" w:name="_Toc136144582"/>
      <w:bookmarkStart w:id="84" w:name="_Toc135814117"/>
      <w:bookmarkStart w:id="85" w:name="_Toc135817186"/>
      <w:bookmarkStart w:id="86" w:name="_Toc136144133"/>
      <w:bookmarkStart w:id="87" w:name="_Toc136144583"/>
      <w:bookmarkStart w:id="88" w:name="_Toc135814118"/>
      <w:bookmarkStart w:id="89" w:name="_Toc135817187"/>
      <w:bookmarkStart w:id="90" w:name="_Toc136144134"/>
      <w:bookmarkStart w:id="91" w:name="_Toc136144584"/>
      <w:bookmarkStart w:id="92" w:name="_Toc135814119"/>
      <w:bookmarkStart w:id="93" w:name="_Toc135817188"/>
      <w:bookmarkStart w:id="94" w:name="_Toc136144135"/>
      <w:bookmarkStart w:id="95" w:name="_Toc136144585"/>
      <w:bookmarkStart w:id="96" w:name="_Toc135814120"/>
      <w:bookmarkStart w:id="97" w:name="_Toc135817189"/>
      <w:bookmarkStart w:id="98" w:name="_Toc136144136"/>
      <w:bookmarkStart w:id="99" w:name="_Toc136144586"/>
      <w:bookmarkStart w:id="100" w:name="_Toc135814121"/>
      <w:bookmarkStart w:id="101" w:name="_Toc135817190"/>
      <w:bookmarkStart w:id="102" w:name="_Toc136144137"/>
      <w:bookmarkStart w:id="103" w:name="_Toc136144587"/>
      <w:bookmarkStart w:id="104" w:name="_Toc135814122"/>
      <w:bookmarkStart w:id="105" w:name="_Toc135817191"/>
      <w:bookmarkStart w:id="106" w:name="_Toc136144138"/>
      <w:bookmarkStart w:id="107" w:name="_Toc136144588"/>
      <w:bookmarkStart w:id="108" w:name="_Toc135814128"/>
      <w:bookmarkStart w:id="109" w:name="_Toc135817197"/>
      <w:bookmarkStart w:id="110" w:name="_Toc136144144"/>
      <w:bookmarkStart w:id="111" w:name="_Toc136144594"/>
      <w:bookmarkStart w:id="112" w:name="_Toc135814129"/>
      <w:bookmarkStart w:id="113" w:name="_Toc135817198"/>
      <w:bookmarkStart w:id="114" w:name="_Toc136144145"/>
      <w:bookmarkStart w:id="115" w:name="_Toc136144595"/>
      <w:bookmarkStart w:id="116" w:name="_Toc135814133"/>
      <w:bookmarkStart w:id="117" w:name="_Toc135817202"/>
      <w:bookmarkStart w:id="118" w:name="_Toc136144149"/>
      <w:bookmarkStart w:id="119" w:name="_Toc136144599"/>
      <w:bookmarkStart w:id="120" w:name="_Toc135814134"/>
      <w:bookmarkStart w:id="121" w:name="_Toc135817203"/>
      <w:bookmarkStart w:id="122" w:name="_Toc136144150"/>
      <w:bookmarkStart w:id="123" w:name="_Toc136144600"/>
      <w:bookmarkStart w:id="124" w:name="_Toc135814135"/>
      <w:bookmarkStart w:id="125" w:name="_Toc135817204"/>
      <w:bookmarkStart w:id="126" w:name="_Toc136144151"/>
      <w:bookmarkStart w:id="127" w:name="_Toc136144601"/>
      <w:bookmarkStart w:id="128" w:name="_Toc135814137"/>
      <w:bookmarkStart w:id="129" w:name="_Toc135817206"/>
      <w:bookmarkStart w:id="130" w:name="_Toc136144153"/>
      <w:bookmarkStart w:id="131" w:name="_Toc136144603"/>
      <w:bookmarkStart w:id="132" w:name="_Toc135814138"/>
      <w:bookmarkStart w:id="133" w:name="_Toc135817207"/>
      <w:bookmarkStart w:id="134" w:name="_Toc136144154"/>
      <w:bookmarkStart w:id="135" w:name="_Toc136144604"/>
      <w:bookmarkStart w:id="136" w:name="_Toc135814494"/>
      <w:bookmarkStart w:id="137" w:name="_Toc135817269"/>
      <w:bookmarkStart w:id="138" w:name="_Toc136144216"/>
      <w:bookmarkStart w:id="139" w:name="_Toc136144666"/>
      <w:bookmarkStart w:id="140" w:name="_Toc135814499"/>
      <w:bookmarkStart w:id="141" w:name="_Toc135817274"/>
      <w:bookmarkStart w:id="142" w:name="_Toc136144221"/>
      <w:bookmarkStart w:id="143" w:name="_Toc136144671"/>
      <w:bookmarkStart w:id="144" w:name="_Toc135814509"/>
      <w:bookmarkStart w:id="145" w:name="_Toc135817284"/>
      <w:bookmarkStart w:id="146" w:name="_Toc136144231"/>
      <w:bookmarkStart w:id="147" w:name="_Toc136144681"/>
      <w:bookmarkStart w:id="148" w:name="_Toc135814510"/>
      <w:bookmarkStart w:id="149" w:name="_Toc135817285"/>
      <w:bookmarkStart w:id="150" w:name="_Toc136144232"/>
      <w:bookmarkStart w:id="151" w:name="_Toc136144682"/>
      <w:bookmarkStart w:id="152" w:name="_Toc135814515"/>
      <w:bookmarkStart w:id="153" w:name="_Toc135817290"/>
      <w:bookmarkStart w:id="154" w:name="_Toc136144237"/>
      <w:bookmarkStart w:id="155" w:name="_Toc136144687"/>
      <w:bookmarkStart w:id="156" w:name="_Toc135814518"/>
      <w:bookmarkStart w:id="157" w:name="_Toc135817293"/>
      <w:bookmarkStart w:id="158" w:name="_Toc136144240"/>
      <w:bookmarkStart w:id="159" w:name="_Toc136144690"/>
      <w:bookmarkStart w:id="160" w:name="_Toc135814519"/>
      <w:bookmarkStart w:id="161" w:name="_Toc135817294"/>
      <w:bookmarkStart w:id="162" w:name="_Toc136144241"/>
      <w:bookmarkStart w:id="163" w:name="_Toc136144691"/>
      <w:bookmarkStart w:id="164" w:name="_Toc135814520"/>
      <w:bookmarkStart w:id="165" w:name="_Toc135817295"/>
      <w:bookmarkStart w:id="166" w:name="_Toc136144242"/>
      <w:bookmarkStart w:id="167" w:name="_Toc136144692"/>
      <w:bookmarkStart w:id="168" w:name="_Toc135814559"/>
      <w:bookmarkStart w:id="169" w:name="_Toc135817334"/>
      <w:bookmarkStart w:id="170" w:name="_Toc136144281"/>
      <w:bookmarkStart w:id="171" w:name="_Toc136144731"/>
      <w:bookmarkStart w:id="172" w:name="_Toc135814574"/>
      <w:bookmarkStart w:id="173" w:name="_Toc135817349"/>
      <w:bookmarkStart w:id="174" w:name="_Toc136144296"/>
      <w:bookmarkStart w:id="175" w:name="_Toc136144746"/>
      <w:bookmarkStart w:id="176" w:name="_Toc135814577"/>
      <w:bookmarkStart w:id="177" w:name="_Toc135817352"/>
      <w:bookmarkStart w:id="178" w:name="_Toc136144299"/>
      <w:bookmarkStart w:id="179" w:name="_Toc136144749"/>
      <w:bookmarkStart w:id="180" w:name="_Toc135814578"/>
      <w:bookmarkStart w:id="181" w:name="_Toc135817353"/>
      <w:bookmarkStart w:id="182" w:name="_Toc136144300"/>
      <w:bookmarkStart w:id="183" w:name="_Toc136144750"/>
      <w:bookmarkStart w:id="184" w:name="_Toc135814582"/>
      <w:bookmarkStart w:id="185" w:name="_Toc135817357"/>
      <w:bookmarkStart w:id="186" w:name="_Toc136144304"/>
      <w:bookmarkStart w:id="187" w:name="_Toc136144754"/>
      <w:bookmarkStart w:id="188" w:name="_Toc135814592"/>
      <w:bookmarkStart w:id="189" w:name="_Toc135817367"/>
      <w:bookmarkStart w:id="190" w:name="_Toc136144314"/>
      <w:bookmarkStart w:id="191" w:name="_Toc136144764"/>
      <w:bookmarkStart w:id="192" w:name="_Toc135814594"/>
      <w:bookmarkStart w:id="193" w:name="_Toc135817369"/>
      <w:bookmarkStart w:id="194" w:name="_Toc136144316"/>
      <w:bookmarkStart w:id="195" w:name="_Toc136144766"/>
      <w:bookmarkStart w:id="196" w:name="_Toc135814621"/>
      <w:bookmarkStart w:id="197" w:name="_Toc135817396"/>
      <w:bookmarkStart w:id="198" w:name="_Toc136144343"/>
      <w:bookmarkStart w:id="199" w:name="_Toc136144793"/>
      <w:bookmarkStart w:id="200" w:name="_Toc135814625"/>
      <w:bookmarkStart w:id="201" w:name="_Toc135817400"/>
      <w:bookmarkStart w:id="202" w:name="_Toc136144347"/>
      <w:bookmarkStart w:id="203" w:name="_Toc136144797"/>
      <w:bookmarkStart w:id="204" w:name="_Toc135814629"/>
      <w:bookmarkStart w:id="205" w:name="_Toc135817404"/>
      <w:bookmarkStart w:id="206" w:name="_Toc136144351"/>
      <w:bookmarkStart w:id="207" w:name="_Toc136144801"/>
      <w:bookmarkStart w:id="208" w:name="_Toc135814632"/>
      <w:bookmarkStart w:id="209" w:name="_Toc135817407"/>
      <w:bookmarkStart w:id="210" w:name="_Toc136144354"/>
      <w:bookmarkStart w:id="211" w:name="_Toc136144804"/>
      <w:bookmarkStart w:id="212" w:name="_Toc135814637"/>
      <w:bookmarkStart w:id="213" w:name="_Toc135817412"/>
      <w:bookmarkStart w:id="214" w:name="_Toc136144359"/>
      <w:bookmarkStart w:id="215" w:name="_Toc136144809"/>
      <w:bookmarkStart w:id="216" w:name="_Toc135814638"/>
      <w:bookmarkStart w:id="217" w:name="_Toc135817413"/>
      <w:bookmarkStart w:id="218" w:name="_Toc136144360"/>
      <w:bookmarkStart w:id="219" w:name="_Toc136144810"/>
      <w:bookmarkStart w:id="220" w:name="_Toc135814659"/>
      <w:bookmarkStart w:id="221" w:name="_Toc135817434"/>
      <w:bookmarkStart w:id="222" w:name="_Toc136144381"/>
      <w:bookmarkStart w:id="223" w:name="_Toc136144831"/>
      <w:bookmarkStart w:id="224" w:name="_Ref9711232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r w:rsidRPr="00A67307">
        <w:rPr>
          <w:rFonts w:ascii="Arial" w:hAnsi="Arial" w:cs="Arial"/>
          <w:b/>
          <w:sz w:val="24"/>
          <w:szCs w:val="24"/>
          <w:u w:val="single"/>
          <w:lang w:eastAsia="en-US"/>
        </w:rPr>
        <w:lastRenderedPageBreak/>
        <w:t>SPECIFICATION</w:t>
      </w:r>
    </w:p>
    <w:p w14:paraId="49D670E5" w14:textId="77777777" w:rsidR="00C1693A" w:rsidRPr="00A67307" w:rsidRDefault="00C1693A" w:rsidP="00C1693A">
      <w:pPr>
        <w:tabs>
          <w:tab w:val="center" w:pos="4153"/>
          <w:tab w:val="right" w:pos="8306"/>
        </w:tabs>
        <w:jc w:val="both"/>
        <w:rPr>
          <w:rFonts w:ascii="Arial" w:hAnsi="Arial" w:cs="Arial"/>
          <w:lang w:eastAsia="en-US"/>
        </w:rPr>
      </w:pPr>
    </w:p>
    <w:p w14:paraId="1B495D27" w14:textId="77777777" w:rsidR="00C1693A" w:rsidRDefault="00C1693A" w:rsidP="00C1693A">
      <w:pPr>
        <w:jc w:val="both"/>
        <w:rPr>
          <w:rFonts w:ascii="Arial" w:hAnsi="Arial" w:cs="Arial"/>
          <w:b/>
          <w:u w:val="single"/>
          <w:lang w:eastAsia="en-US"/>
        </w:rPr>
      </w:pPr>
      <w:r w:rsidRPr="00A67307">
        <w:rPr>
          <w:rFonts w:ascii="Arial" w:hAnsi="Arial" w:cs="Arial"/>
          <w:b/>
          <w:u w:val="single"/>
          <w:lang w:eastAsia="en-US"/>
        </w:rPr>
        <w:t xml:space="preserve">Contents. </w:t>
      </w:r>
    </w:p>
    <w:p w14:paraId="1361AB28" w14:textId="77777777" w:rsidR="00A67307" w:rsidRPr="00A67307" w:rsidRDefault="00A67307" w:rsidP="00C1693A">
      <w:pPr>
        <w:jc w:val="both"/>
        <w:rPr>
          <w:rFonts w:ascii="Arial" w:hAnsi="Arial" w:cs="Arial"/>
          <w:b/>
          <w:i/>
          <w:u w:val="single"/>
          <w:lang w:eastAsia="en-US"/>
        </w:rPr>
      </w:pPr>
    </w:p>
    <w:p w14:paraId="6EAB0B3B" w14:textId="40006467"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General</w:t>
      </w:r>
      <w:r w:rsidR="005C66F6" w:rsidRPr="00A67307">
        <w:rPr>
          <w:rFonts w:ascii="Arial" w:hAnsi="Arial" w:cs="Arial"/>
        </w:rPr>
        <w:t xml:space="preserve"> Requirements </w:t>
      </w:r>
    </w:p>
    <w:p w14:paraId="32DADBE2" w14:textId="4DD6312A"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Scope</w:t>
      </w:r>
    </w:p>
    <w:p w14:paraId="113233E9" w14:textId="62F29E45"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Work by the Principal</w:t>
      </w:r>
    </w:p>
    <w:p w14:paraId="4DFE3E12" w14:textId="6A3B3B0D"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Materials</w:t>
      </w:r>
    </w:p>
    <w:p w14:paraId="2DA01CDF" w14:textId="5D2C42AF"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Contractor’s Working Area</w:t>
      </w:r>
    </w:p>
    <w:p w14:paraId="3FF580BA" w14:textId="51614FDA"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Technical Requirements</w:t>
      </w:r>
    </w:p>
    <w:p w14:paraId="48583BF5" w14:textId="170C88E6"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Location of Work</w:t>
      </w:r>
    </w:p>
    <w:p w14:paraId="7C00FE6A" w14:textId="7FA95E92"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Amount of Work</w:t>
      </w:r>
    </w:p>
    <w:p w14:paraId="4D2D3599" w14:textId="7344A032"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Fencing Types</w:t>
      </w:r>
    </w:p>
    <w:p w14:paraId="5A6E099E" w14:textId="482E117C"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Awarding Individual Fencing Assignments</w:t>
      </w:r>
    </w:p>
    <w:p w14:paraId="4A73E6D6" w14:textId="6BD236E6"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Late Return of Track</w:t>
      </w:r>
    </w:p>
    <w:p w14:paraId="5B6B83EC" w14:textId="7704E547"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Security of Rail Commissioner</w:t>
      </w:r>
      <w:r w:rsidR="00AB2B6D" w:rsidRPr="00A67307">
        <w:rPr>
          <w:rFonts w:ascii="Arial" w:hAnsi="Arial" w:cs="Arial"/>
        </w:rPr>
        <w:t>’s</w:t>
      </w:r>
      <w:r w:rsidRPr="00A67307">
        <w:rPr>
          <w:rFonts w:ascii="Arial" w:hAnsi="Arial" w:cs="Arial"/>
        </w:rPr>
        <w:t xml:space="preserve"> Property</w:t>
      </w:r>
    </w:p>
    <w:p w14:paraId="46B0C8F4" w14:textId="7C5F0B1D"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Principal’s Costs Incurred after Practical Completion</w:t>
      </w:r>
    </w:p>
    <w:p w14:paraId="071A18C7" w14:textId="4C623B49"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Rise and Fall</w:t>
      </w:r>
    </w:p>
    <w:p w14:paraId="0F353F7F" w14:textId="04A69997"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Rail System</w:t>
      </w:r>
    </w:p>
    <w:p w14:paraId="40414B3D" w14:textId="52CE3FEE" w:rsidR="00C1693A" w:rsidRPr="00A67307" w:rsidRDefault="00C1693A" w:rsidP="00BC2A52">
      <w:pPr>
        <w:pStyle w:val="ListParagraph"/>
        <w:numPr>
          <w:ilvl w:val="0"/>
          <w:numId w:val="59"/>
        </w:numPr>
        <w:ind w:hanging="720"/>
        <w:rPr>
          <w:rFonts w:ascii="Arial" w:hAnsi="Arial" w:cs="Arial"/>
        </w:rPr>
      </w:pPr>
      <w:r w:rsidRPr="00A67307">
        <w:rPr>
          <w:rFonts w:ascii="Arial" w:hAnsi="Arial" w:cs="Arial"/>
        </w:rPr>
        <w:t>Invoicing</w:t>
      </w:r>
    </w:p>
    <w:p w14:paraId="6C8B0108" w14:textId="77777777" w:rsidR="00C1693A" w:rsidRPr="00A67307" w:rsidRDefault="00C1693A" w:rsidP="00C1693A">
      <w:pPr>
        <w:jc w:val="both"/>
        <w:rPr>
          <w:rFonts w:ascii="Arial" w:hAnsi="Arial" w:cs="Arial"/>
          <w:lang w:eastAsia="en-US"/>
        </w:rPr>
      </w:pPr>
    </w:p>
    <w:p w14:paraId="7AB2CDEC" w14:textId="088D87D2"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25" w:name="_Toc467070233"/>
      <w:r w:rsidRPr="00A67307">
        <w:rPr>
          <w:rFonts w:ascii="Arial" w:hAnsi="Arial" w:cs="Arial"/>
          <w:b/>
          <w:spacing w:val="-3"/>
          <w:u w:val="single"/>
          <w:lang w:eastAsia="en-US"/>
        </w:rPr>
        <w:t>GENERAL</w:t>
      </w:r>
      <w:bookmarkEnd w:id="225"/>
      <w:r w:rsidR="005C66F6" w:rsidRPr="00A67307">
        <w:rPr>
          <w:rFonts w:ascii="Arial" w:hAnsi="Arial" w:cs="Arial"/>
          <w:b/>
          <w:spacing w:val="-3"/>
          <w:u w:val="single"/>
          <w:lang w:eastAsia="en-US"/>
        </w:rPr>
        <w:t xml:space="preserve"> REQUIREMENTS</w:t>
      </w:r>
    </w:p>
    <w:p w14:paraId="3892E300" w14:textId="77777777" w:rsidR="00C1693A" w:rsidRPr="00A67307" w:rsidRDefault="00C1693A" w:rsidP="00C1693A">
      <w:pPr>
        <w:jc w:val="both"/>
        <w:rPr>
          <w:rFonts w:ascii="Arial" w:hAnsi="Arial" w:cs="Arial"/>
          <w:lang w:eastAsia="en-US"/>
        </w:rPr>
      </w:pPr>
    </w:p>
    <w:p w14:paraId="7B677CC7" w14:textId="77777777" w:rsidR="005C66F6" w:rsidRPr="00A67307" w:rsidRDefault="005C66F6" w:rsidP="005C66F6">
      <w:pPr>
        <w:spacing w:after="120"/>
        <w:jc w:val="both"/>
        <w:rPr>
          <w:rFonts w:ascii="Arial" w:hAnsi="Arial" w:cs="Arial"/>
          <w:lang w:eastAsia="en-US"/>
        </w:rPr>
      </w:pPr>
      <w:bookmarkStart w:id="226" w:name="_Toc14255110"/>
      <w:r w:rsidRPr="00A67307">
        <w:rPr>
          <w:rFonts w:ascii="Arial" w:hAnsi="Arial" w:cs="Arial"/>
          <w:lang w:eastAsia="en-US"/>
        </w:rPr>
        <w:t xml:space="preserve">The Rail Commissioner (“Principal”) has an ongoing requirement for the maintenance, repair and replacement of various types of fencing throughout its rail network. </w:t>
      </w:r>
    </w:p>
    <w:bookmarkEnd w:id="226"/>
    <w:p w14:paraId="761B5209"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Without limiting the generality of the Conditions of Contract and except as otherwise expressly provided herein, the Contractor shall provide all equipment, construction plant, labour, supervision, services, testing, documentation and drawings, quality control and warehousing necessary for the construction of the Works in strict accordance with the Specification.</w:t>
      </w:r>
    </w:p>
    <w:p w14:paraId="112717B6"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The Contractor shall, unless the Contract otherwise expressly provides, supply at the Contractor’s cost and expense everything necessary for the proper completion of the work and proper performance of all obligations under the Contract.</w:t>
      </w:r>
    </w:p>
    <w:p w14:paraId="23C55F16"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 xml:space="preserve">All equipment shall be supplied (other than that supplied as free issue by the Principal) and installed by the Contractor in accordance with this specification and the drawings listed below, and any variance may only be made by prior written authorisation from the Principal.  </w:t>
      </w:r>
    </w:p>
    <w:p w14:paraId="65DD8AC8"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All minor items which are obviously necessary or which could be reasonably inferred to be included shall be provided at the Contractor’s expense even though the item is not specifically stated in the Specification.</w:t>
      </w:r>
    </w:p>
    <w:p w14:paraId="7F2218E8"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The Contractor shall have sole responsibility for each and every item of expense necessary to complete the works as described in the Contract and shall carry out the work for the tendered price.</w:t>
      </w:r>
    </w:p>
    <w:p w14:paraId="5A227EF4"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27" w:name="_Toc467070234"/>
      <w:r w:rsidRPr="00A67307">
        <w:rPr>
          <w:rFonts w:ascii="Arial" w:hAnsi="Arial" w:cs="Arial"/>
          <w:b/>
          <w:spacing w:val="-3"/>
          <w:u w:val="single"/>
          <w:lang w:eastAsia="en-US"/>
        </w:rPr>
        <w:t>SCOPE</w:t>
      </w:r>
      <w:bookmarkEnd w:id="227"/>
    </w:p>
    <w:p w14:paraId="786D4E73" w14:textId="77777777" w:rsidR="00C1693A" w:rsidRPr="00A67307" w:rsidRDefault="00C1693A" w:rsidP="00C1693A">
      <w:pPr>
        <w:jc w:val="both"/>
        <w:rPr>
          <w:rFonts w:ascii="Arial" w:hAnsi="Arial" w:cs="Arial"/>
          <w:lang w:eastAsia="en-US"/>
        </w:rPr>
      </w:pPr>
    </w:p>
    <w:p w14:paraId="6124E0DD"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 xml:space="preserve">The Contractor shall perform all work under the Contract in accordance with the supply and installation of fencing at various locations on the Principal’s rail corridor. This will involve the following  </w:t>
      </w:r>
    </w:p>
    <w:p w14:paraId="5ED356D9" w14:textId="77777777" w:rsidR="00C1693A" w:rsidRPr="00A67307" w:rsidRDefault="00C1693A" w:rsidP="00BC2A52">
      <w:pPr>
        <w:numPr>
          <w:ilvl w:val="0"/>
          <w:numId w:val="55"/>
        </w:numPr>
        <w:tabs>
          <w:tab w:val="num" w:pos="709"/>
        </w:tabs>
        <w:spacing w:after="120"/>
        <w:ind w:left="851" w:hanging="567"/>
        <w:jc w:val="both"/>
        <w:rPr>
          <w:rFonts w:ascii="Arial" w:hAnsi="Arial" w:cs="Arial"/>
          <w:lang w:eastAsia="en-US"/>
        </w:rPr>
      </w:pPr>
      <w:r w:rsidRPr="00A67307">
        <w:rPr>
          <w:rFonts w:ascii="Arial" w:hAnsi="Arial" w:cs="Arial"/>
          <w:lang w:eastAsia="en-US"/>
        </w:rPr>
        <w:t>Prepare Project Management Plan;</w:t>
      </w:r>
    </w:p>
    <w:p w14:paraId="6CB7B77E" w14:textId="77777777" w:rsidR="00C1693A" w:rsidRPr="00A67307" w:rsidRDefault="00C1693A" w:rsidP="00BC2A52">
      <w:pPr>
        <w:numPr>
          <w:ilvl w:val="0"/>
          <w:numId w:val="55"/>
        </w:numPr>
        <w:tabs>
          <w:tab w:val="num" w:pos="709"/>
        </w:tabs>
        <w:spacing w:after="120"/>
        <w:ind w:left="851" w:hanging="567"/>
        <w:jc w:val="both"/>
        <w:rPr>
          <w:rFonts w:ascii="Arial" w:hAnsi="Arial" w:cs="Arial"/>
          <w:lang w:eastAsia="en-US"/>
        </w:rPr>
      </w:pPr>
      <w:r w:rsidRPr="00A67307">
        <w:rPr>
          <w:rFonts w:ascii="Arial" w:hAnsi="Arial" w:cs="Arial"/>
          <w:lang w:eastAsia="en-US"/>
        </w:rPr>
        <w:t>Provide all plant, labour and approved materials to undertake the work;</w:t>
      </w:r>
    </w:p>
    <w:p w14:paraId="5F0755DB" w14:textId="77777777" w:rsidR="00C1693A" w:rsidRPr="00A67307" w:rsidRDefault="00C1693A" w:rsidP="00BC2A52">
      <w:pPr>
        <w:numPr>
          <w:ilvl w:val="0"/>
          <w:numId w:val="55"/>
        </w:numPr>
        <w:tabs>
          <w:tab w:val="num" w:pos="709"/>
        </w:tabs>
        <w:spacing w:after="120"/>
        <w:ind w:left="851" w:hanging="567"/>
        <w:jc w:val="both"/>
        <w:rPr>
          <w:rFonts w:ascii="Arial" w:hAnsi="Arial" w:cs="Arial"/>
          <w:lang w:eastAsia="en-US"/>
        </w:rPr>
      </w:pPr>
      <w:r w:rsidRPr="00A67307">
        <w:rPr>
          <w:rFonts w:ascii="Arial" w:hAnsi="Arial" w:cs="Arial"/>
          <w:lang w:eastAsia="en-US"/>
        </w:rPr>
        <w:t>Arrange for the location and protection of all existing services and public utilities;</w:t>
      </w:r>
    </w:p>
    <w:p w14:paraId="3775A0C7" w14:textId="77777777" w:rsidR="00C1693A" w:rsidRPr="00A67307" w:rsidRDefault="00C1693A" w:rsidP="00BC2A52">
      <w:pPr>
        <w:numPr>
          <w:ilvl w:val="0"/>
          <w:numId w:val="55"/>
        </w:numPr>
        <w:tabs>
          <w:tab w:val="num" w:pos="709"/>
        </w:tabs>
        <w:spacing w:after="120" w:line="360" w:lineRule="auto"/>
        <w:ind w:left="851" w:hanging="567"/>
        <w:jc w:val="both"/>
        <w:rPr>
          <w:rFonts w:ascii="Arial" w:hAnsi="Arial" w:cs="Arial"/>
          <w:lang w:eastAsia="en-US"/>
        </w:rPr>
      </w:pPr>
      <w:r w:rsidRPr="00A67307">
        <w:rPr>
          <w:rFonts w:ascii="Arial" w:hAnsi="Arial" w:cs="Arial"/>
          <w:lang w:eastAsia="en-US"/>
        </w:rPr>
        <w:t>Provide all documentation as required by this Contract, including As-Constructed drawings and Operation and Maintenance Manuals;</w:t>
      </w:r>
    </w:p>
    <w:p w14:paraId="36A5D38D" w14:textId="77777777" w:rsidR="00C1693A" w:rsidRPr="00A67307" w:rsidRDefault="00C1693A" w:rsidP="00BC2A52">
      <w:pPr>
        <w:numPr>
          <w:ilvl w:val="0"/>
          <w:numId w:val="55"/>
        </w:numPr>
        <w:tabs>
          <w:tab w:val="num" w:pos="709"/>
        </w:tabs>
        <w:spacing w:after="120" w:line="360" w:lineRule="auto"/>
        <w:ind w:left="851" w:hanging="567"/>
        <w:jc w:val="both"/>
        <w:rPr>
          <w:rFonts w:ascii="Arial" w:hAnsi="Arial" w:cs="Arial"/>
          <w:lang w:eastAsia="en-US"/>
        </w:rPr>
      </w:pPr>
      <w:r w:rsidRPr="00A67307">
        <w:rPr>
          <w:rFonts w:ascii="Arial" w:hAnsi="Arial" w:cs="Arial"/>
          <w:lang w:eastAsia="en-US"/>
        </w:rPr>
        <w:t>Provide all testing as required;</w:t>
      </w:r>
    </w:p>
    <w:p w14:paraId="12B19939" w14:textId="77777777" w:rsidR="00C1693A" w:rsidRPr="00A67307" w:rsidRDefault="00C1693A" w:rsidP="00BC2A52">
      <w:pPr>
        <w:numPr>
          <w:ilvl w:val="0"/>
          <w:numId w:val="55"/>
        </w:numPr>
        <w:tabs>
          <w:tab w:val="num" w:pos="709"/>
        </w:tabs>
        <w:spacing w:after="120" w:line="360" w:lineRule="auto"/>
        <w:ind w:left="851" w:hanging="567"/>
        <w:jc w:val="both"/>
        <w:rPr>
          <w:rFonts w:ascii="Arial" w:hAnsi="Arial" w:cs="Arial"/>
          <w:color w:val="000000"/>
          <w:lang w:eastAsia="en-US"/>
        </w:rPr>
      </w:pPr>
      <w:r w:rsidRPr="00A67307">
        <w:rPr>
          <w:rFonts w:ascii="Arial" w:hAnsi="Arial" w:cs="Arial"/>
          <w:color w:val="000000"/>
          <w:lang w:eastAsia="en-US"/>
        </w:rPr>
        <w:t xml:space="preserve">All other work detailed in the Specification. </w:t>
      </w:r>
    </w:p>
    <w:p w14:paraId="424FE0BF"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28" w:name="_Toc467070235"/>
      <w:r w:rsidRPr="00A67307">
        <w:rPr>
          <w:rFonts w:ascii="Arial" w:hAnsi="Arial" w:cs="Arial"/>
          <w:b/>
          <w:spacing w:val="-3"/>
          <w:u w:val="single"/>
          <w:lang w:eastAsia="en-US"/>
        </w:rPr>
        <w:lastRenderedPageBreak/>
        <w:t>WORK BY THE PRINCIPAL</w:t>
      </w:r>
      <w:bookmarkEnd w:id="228"/>
    </w:p>
    <w:p w14:paraId="0D6DCC57" w14:textId="77777777" w:rsidR="00C1693A" w:rsidRPr="00A67307" w:rsidRDefault="00C1693A" w:rsidP="00A67307">
      <w:pPr>
        <w:keepNext/>
        <w:jc w:val="both"/>
        <w:rPr>
          <w:rFonts w:ascii="Arial" w:hAnsi="Arial" w:cs="Arial"/>
          <w:lang w:eastAsia="en-US"/>
        </w:rPr>
      </w:pPr>
    </w:p>
    <w:p w14:paraId="4844EDFC" w14:textId="77777777" w:rsidR="00C1693A" w:rsidRPr="00A67307" w:rsidRDefault="00C1693A" w:rsidP="00A67307">
      <w:pPr>
        <w:keepNext/>
        <w:jc w:val="both"/>
        <w:rPr>
          <w:rFonts w:ascii="Arial" w:hAnsi="Arial" w:cs="Arial"/>
          <w:lang w:eastAsia="en-US"/>
        </w:rPr>
      </w:pPr>
      <w:r w:rsidRPr="00A67307">
        <w:rPr>
          <w:rFonts w:ascii="Arial" w:hAnsi="Arial" w:cs="Arial"/>
          <w:lang w:eastAsia="en-US"/>
        </w:rPr>
        <w:t xml:space="preserve">The Principal shall provide Track protectors and inspectors, signal and electrical fitters, environmental and safety auditors and employees of the Principal required by the Contractor to fulfil contractual obligations. </w:t>
      </w:r>
    </w:p>
    <w:p w14:paraId="176AC839" w14:textId="77777777" w:rsidR="00C1693A" w:rsidRPr="00A67307" w:rsidRDefault="00C1693A" w:rsidP="00C1693A">
      <w:pPr>
        <w:spacing w:after="120"/>
        <w:ind w:left="709"/>
        <w:jc w:val="both"/>
        <w:rPr>
          <w:rFonts w:ascii="Arial" w:hAnsi="Arial" w:cs="Arial"/>
          <w:lang w:eastAsia="en-US"/>
        </w:rPr>
      </w:pPr>
    </w:p>
    <w:p w14:paraId="768FE6DB"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29" w:name="_Toc467070236"/>
      <w:r w:rsidRPr="00A67307">
        <w:rPr>
          <w:rFonts w:ascii="Arial" w:hAnsi="Arial" w:cs="Arial"/>
          <w:b/>
          <w:spacing w:val="-3"/>
          <w:u w:val="single"/>
          <w:lang w:eastAsia="en-US"/>
        </w:rPr>
        <w:t>MATERIALS</w:t>
      </w:r>
      <w:bookmarkEnd w:id="229"/>
    </w:p>
    <w:p w14:paraId="09984996" w14:textId="77777777" w:rsidR="00C1693A" w:rsidRPr="00A67307" w:rsidRDefault="00C1693A" w:rsidP="00C1693A">
      <w:pPr>
        <w:jc w:val="both"/>
        <w:rPr>
          <w:rFonts w:ascii="Arial" w:hAnsi="Arial" w:cs="Arial"/>
          <w:lang w:eastAsia="en-US"/>
        </w:rPr>
      </w:pPr>
    </w:p>
    <w:p w14:paraId="324BB3DE" w14:textId="2BEAC948" w:rsidR="00C1693A" w:rsidRPr="00A67307" w:rsidRDefault="00C1693A" w:rsidP="00C1693A">
      <w:pPr>
        <w:jc w:val="both"/>
        <w:rPr>
          <w:rFonts w:ascii="Arial" w:hAnsi="Arial" w:cs="Arial"/>
          <w:lang w:eastAsia="en-US"/>
        </w:rPr>
      </w:pPr>
      <w:r w:rsidRPr="00A67307">
        <w:rPr>
          <w:rFonts w:ascii="Arial" w:hAnsi="Arial" w:cs="Arial"/>
          <w:lang w:eastAsia="en-US"/>
        </w:rPr>
        <w:t>The Contrac</w:t>
      </w:r>
      <w:r w:rsidR="00CE5041" w:rsidRPr="00A67307">
        <w:rPr>
          <w:rFonts w:ascii="Arial" w:hAnsi="Arial" w:cs="Arial"/>
          <w:lang w:eastAsia="en-US"/>
        </w:rPr>
        <w:t xml:space="preserve">tor shall provide all materials. </w:t>
      </w:r>
    </w:p>
    <w:p w14:paraId="1D402437" w14:textId="77777777" w:rsidR="00C1693A" w:rsidRPr="00A67307" w:rsidRDefault="00C1693A" w:rsidP="002F30C5">
      <w:pPr>
        <w:tabs>
          <w:tab w:val="num" w:pos="1134"/>
        </w:tabs>
        <w:spacing w:line="360" w:lineRule="auto"/>
        <w:rPr>
          <w:rFonts w:ascii="Arial" w:hAnsi="Arial" w:cs="Arial"/>
          <w:lang w:eastAsia="en-US"/>
        </w:rPr>
      </w:pPr>
    </w:p>
    <w:p w14:paraId="40BA2048"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30" w:name="_Toc467070041"/>
      <w:bookmarkStart w:id="231" w:name="_Toc467070042"/>
      <w:bookmarkStart w:id="232" w:name="_Toc467070237"/>
      <w:bookmarkEnd w:id="230"/>
      <w:bookmarkEnd w:id="231"/>
      <w:r w:rsidRPr="00A67307">
        <w:rPr>
          <w:rFonts w:ascii="Arial" w:hAnsi="Arial" w:cs="Arial"/>
          <w:b/>
          <w:spacing w:val="-3"/>
          <w:u w:val="single"/>
          <w:lang w:eastAsia="en-US"/>
        </w:rPr>
        <w:t>CONTRACTOR’S WORKING AREA</w:t>
      </w:r>
      <w:bookmarkEnd w:id="232"/>
    </w:p>
    <w:p w14:paraId="3F753CE1" w14:textId="77777777" w:rsidR="00C1693A" w:rsidRPr="00A67307" w:rsidRDefault="00C1693A" w:rsidP="00C1693A">
      <w:pPr>
        <w:jc w:val="both"/>
        <w:rPr>
          <w:rFonts w:ascii="Arial" w:hAnsi="Arial" w:cs="Arial"/>
          <w:color w:val="000000"/>
          <w:lang w:eastAsia="en-US"/>
        </w:rPr>
      </w:pPr>
    </w:p>
    <w:p w14:paraId="0FAD4B99" w14:textId="77777777" w:rsidR="00C1693A" w:rsidRPr="00A67307" w:rsidRDefault="00C1693A" w:rsidP="00C1693A">
      <w:pPr>
        <w:jc w:val="both"/>
        <w:rPr>
          <w:rFonts w:ascii="Arial" w:hAnsi="Arial" w:cs="Arial"/>
          <w:color w:val="000000"/>
          <w:lang w:eastAsia="en-US"/>
        </w:rPr>
      </w:pPr>
      <w:r w:rsidRPr="00A67307">
        <w:rPr>
          <w:rFonts w:ascii="Arial" w:hAnsi="Arial" w:cs="Arial"/>
          <w:color w:val="000000"/>
          <w:lang w:eastAsia="en-US"/>
        </w:rPr>
        <w:t xml:space="preserve">The worksite is located at various locations across the metropolitan rail network. </w:t>
      </w:r>
    </w:p>
    <w:p w14:paraId="0639E77B" w14:textId="77777777" w:rsidR="00C1693A" w:rsidRPr="00A67307" w:rsidRDefault="00C1693A" w:rsidP="00C1693A">
      <w:pPr>
        <w:jc w:val="both"/>
        <w:rPr>
          <w:rFonts w:ascii="Arial" w:hAnsi="Arial" w:cs="Arial"/>
          <w:color w:val="000000"/>
          <w:lang w:eastAsia="en-US"/>
        </w:rPr>
      </w:pPr>
    </w:p>
    <w:p w14:paraId="76720451" w14:textId="77777777" w:rsidR="00C1693A" w:rsidRPr="00A67307" w:rsidRDefault="00C1693A" w:rsidP="00C1693A">
      <w:pPr>
        <w:jc w:val="both"/>
        <w:rPr>
          <w:rFonts w:ascii="Arial" w:hAnsi="Arial" w:cs="Arial"/>
          <w:color w:val="000000"/>
          <w:lang w:eastAsia="en-US"/>
        </w:rPr>
      </w:pPr>
      <w:r w:rsidRPr="00A67307">
        <w:rPr>
          <w:rFonts w:ascii="Arial" w:hAnsi="Arial" w:cs="Arial"/>
          <w:color w:val="000000"/>
          <w:lang w:eastAsia="en-US"/>
        </w:rPr>
        <w:t xml:space="preserve">The Contractor must ensure that any final site management plans are commensurate with the nature of the works and comply with the </w:t>
      </w:r>
      <w:r w:rsidRPr="00A67307">
        <w:rPr>
          <w:rFonts w:ascii="Arial" w:hAnsi="Arial" w:cs="Arial"/>
          <w:i/>
          <w:color w:val="000000"/>
          <w:lang w:eastAsia="en-US"/>
        </w:rPr>
        <w:t xml:space="preserve">Work Health Safety Act 2012, Work Health Safety Regulations 2012 </w:t>
      </w:r>
      <w:r w:rsidRPr="00A67307">
        <w:rPr>
          <w:rFonts w:ascii="Arial" w:hAnsi="Arial" w:cs="Arial"/>
          <w:color w:val="000000"/>
          <w:lang w:eastAsia="en-US"/>
        </w:rPr>
        <w:t>and all relevant Acts and regulations.</w:t>
      </w:r>
    </w:p>
    <w:p w14:paraId="0F1C7ED5" w14:textId="77777777" w:rsidR="00C1693A" w:rsidRPr="00A67307" w:rsidRDefault="00C1693A" w:rsidP="00C1693A">
      <w:pPr>
        <w:jc w:val="both"/>
        <w:rPr>
          <w:rFonts w:ascii="Arial" w:hAnsi="Arial" w:cs="Arial"/>
          <w:lang w:eastAsia="en-US"/>
        </w:rPr>
      </w:pPr>
    </w:p>
    <w:p w14:paraId="4EA28870"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33" w:name="_Toc467070239"/>
      <w:r w:rsidRPr="00A67307">
        <w:rPr>
          <w:rFonts w:ascii="Arial" w:hAnsi="Arial" w:cs="Arial"/>
          <w:b/>
          <w:spacing w:val="-3"/>
          <w:u w:val="single"/>
          <w:lang w:eastAsia="en-US"/>
        </w:rPr>
        <w:t>TECHNICAL REQUIREMENTS</w:t>
      </w:r>
      <w:bookmarkEnd w:id="233"/>
    </w:p>
    <w:p w14:paraId="4C591FCE" w14:textId="77777777" w:rsidR="00C1693A" w:rsidRPr="00A67307" w:rsidRDefault="00C1693A" w:rsidP="00C1693A">
      <w:pPr>
        <w:tabs>
          <w:tab w:val="left" w:pos="1134"/>
        </w:tabs>
        <w:jc w:val="both"/>
        <w:rPr>
          <w:rFonts w:ascii="Arial" w:hAnsi="Arial" w:cs="Arial"/>
          <w:lang w:eastAsia="en-US"/>
        </w:rPr>
      </w:pPr>
      <w:bookmarkStart w:id="234" w:name="_Toc14255116"/>
    </w:p>
    <w:p w14:paraId="122609FD" w14:textId="77777777" w:rsidR="00C1693A" w:rsidRPr="00A67307" w:rsidRDefault="00C1693A" w:rsidP="00C1693A">
      <w:pPr>
        <w:tabs>
          <w:tab w:val="left" w:pos="1134"/>
        </w:tabs>
        <w:spacing w:after="120"/>
        <w:jc w:val="both"/>
        <w:rPr>
          <w:rFonts w:ascii="Arial" w:hAnsi="Arial" w:cs="Arial"/>
          <w:lang w:eastAsia="en-US"/>
        </w:rPr>
      </w:pPr>
      <w:r w:rsidRPr="00A67307">
        <w:rPr>
          <w:rFonts w:ascii="Arial" w:hAnsi="Arial" w:cs="Arial"/>
          <w:lang w:eastAsia="en-US"/>
        </w:rPr>
        <w:t xml:space="preserve">The work to be undertaken is the supply and installation of relatively short sections of fencing at various locations on the AMPRN. </w:t>
      </w:r>
    </w:p>
    <w:bookmarkEnd w:id="234"/>
    <w:p w14:paraId="5859F4D1" w14:textId="77777777" w:rsidR="00C1693A" w:rsidRPr="00A67307" w:rsidRDefault="00C1693A" w:rsidP="00C1693A">
      <w:pPr>
        <w:tabs>
          <w:tab w:val="left" w:pos="851"/>
        </w:tabs>
        <w:spacing w:after="120"/>
        <w:jc w:val="both"/>
        <w:rPr>
          <w:rFonts w:ascii="Arial" w:hAnsi="Arial" w:cs="Arial"/>
          <w:lang w:eastAsia="en-US"/>
        </w:rPr>
      </w:pPr>
      <w:r w:rsidRPr="00A67307">
        <w:rPr>
          <w:rFonts w:ascii="Arial" w:hAnsi="Arial" w:cs="Arial"/>
          <w:lang w:eastAsia="en-US"/>
        </w:rPr>
        <w:t>This specification refers to the whole of the work as detailed in this specification and may include the following tasks:</w:t>
      </w:r>
    </w:p>
    <w:p w14:paraId="0E11E1D3"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Requirement for an isolation panel, as required.</w:t>
      </w:r>
    </w:p>
    <w:p w14:paraId="5F1124B5"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Removal of derelict fences or fence lines.</w:t>
      </w:r>
    </w:p>
    <w:p w14:paraId="2FBA116A"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Recovery and disposal of salvageable material.</w:t>
      </w:r>
    </w:p>
    <w:p w14:paraId="103AEB4C"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Site works for new fencing.</w:t>
      </w:r>
    </w:p>
    <w:p w14:paraId="3F6189A4"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 xml:space="preserve">Responsibility for, and locating of, all affected underground services </w:t>
      </w:r>
    </w:p>
    <w:p w14:paraId="1BEA39EA"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Construction of new fence.</w:t>
      </w:r>
    </w:p>
    <w:p w14:paraId="03BC779D"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 xml:space="preserve">Removal, trimming or clearing of obstructing foliage (under the Principal’s direction). </w:t>
      </w:r>
    </w:p>
    <w:p w14:paraId="70457EF3"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Installation of specified gates.</w:t>
      </w:r>
    </w:p>
    <w:p w14:paraId="352423F8"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Supply of locking mechanisms to ensure adequate security</w:t>
      </w:r>
    </w:p>
    <w:p w14:paraId="4684A5F4" w14:textId="77777777" w:rsidR="00C1693A" w:rsidRPr="00A67307" w:rsidRDefault="00C1693A" w:rsidP="00BC2A52">
      <w:pPr>
        <w:numPr>
          <w:ilvl w:val="0"/>
          <w:numId w:val="54"/>
        </w:numPr>
        <w:tabs>
          <w:tab w:val="left" w:pos="426"/>
          <w:tab w:val="left" w:pos="1134"/>
        </w:tabs>
        <w:spacing w:before="120"/>
        <w:jc w:val="both"/>
        <w:rPr>
          <w:rFonts w:ascii="Arial" w:hAnsi="Arial" w:cs="Arial"/>
          <w:lang w:eastAsia="en-US"/>
        </w:rPr>
      </w:pPr>
      <w:r w:rsidRPr="00A67307">
        <w:rPr>
          <w:rFonts w:ascii="Arial" w:hAnsi="Arial" w:cs="Arial"/>
          <w:lang w:eastAsia="en-US"/>
        </w:rPr>
        <w:t>Site clean-up, including removal and approval before disposal of waste.</w:t>
      </w:r>
    </w:p>
    <w:p w14:paraId="69DF58B4" w14:textId="77777777" w:rsidR="00C1693A" w:rsidRPr="00A67307" w:rsidRDefault="00C1693A" w:rsidP="00C1693A">
      <w:pPr>
        <w:tabs>
          <w:tab w:val="left" w:pos="426"/>
          <w:tab w:val="left" w:pos="1134"/>
        </w:tabs>
        <w:spacing w:before="120"/>
        <w:jc w:val="both"/>
        <w:rPr>
          <w:rFonts w:ascii="Arial" w:hAnsi="Arial" w:cs="Arial"/>
          <w:lang w:eastAsia="en-US"/>
        </w:rPr>
      </w:pPr>
    </w:p>
    <w:p w14:paraId="385AF424" w14:textId="77777777" w:rsidR="00C1693A" w:rsidRPr="00A67307" w:rsidRDefault="00C1693A" w:rsidP="00BC2A52">
      <w:pPr>
        <w:keepNext/>
        <w:numPr>
          <w:ilvl w:val="0"/>
          <w:numId w:val="47"/>
        </w:numPr>
        <w:tabs>
          <w:tab w:val="num" w:pos="680"/>
        </w:tabs>
        <w:jc w:val="both"/>
        <w:outlineLvl w:val="0"/>
        <w:rPr>
          <w:rFonts w:ascii="Arial" w:hAnsi="Arial" w:cs="Arial"/>
          <w:b/>
          <w:spacing w:val="-3"/>
          <w:u w:val="single"/>
          <w:lang w:eastAsia="en-US"/>
        </w:rPr>
      </w:pPr>
      <w:bookmarkStart w:id="235" w:name="_Toc467070240"/>
      <w:r w:rsidRPr="00A67307">
        <w:rPr>
          <w:rFonts w:ascii="Arial" w:hAnsi="Arial" w:cs="Arial"/>
          <w:b/>
          <w:spacing w:val="-3"/>
          <w:u w:val="single"/>
          <w:lang w:eastAsia="en-US"/>
        </w:rPr>
        <w:t>LOCATION OF WORK</w:t>
      </w:r>
      <w:bookmarkEnd w:id="235"/>
    </w:p>
    <w:p w14:paraId="1454E17F" w14:textId="77777777" w:rsidR="00C1693A" w:rsidRPr="00A67307" w:rsidRDefault="00C1693A" w:rsidP="00C1693A">
      <w:pPr>
        <w:spacing w:after="120"/>
        <w:jc w:val="both"/>
        <w:rPr>
          <w:rFonts w:ascii="Arial" w:hAnsi="Arial" w:cs="Arial"/>
          <w:lang w:eastAsia="en-US"/>
        </w:rPr>
      </w:pPr>
      <w:bookmarkStart w:id="236" w:name="_Toc14255118"/>
    </w:p>
    <w:p w14:paraId="175B8581"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The Principal maintains approximately 400ha of railway corridor on its mainline routes as follows,</w:t>
      </w:r>
      <w:bookmarkEnd w:id="236"/>
    </w:p>
    <w:p w14:paraId="2D1D5A77"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bookmarkStart w:id="237" w:name="_Toc14255119"/>
      <w:smartTag w:uri="urn:schemas-microsoft-com:office:smarttags" w:element="City">
        <w:smartTag w:uri="urn:schemas-microsoft-com:office:smarttags" w:element="place">
          <w:r w:rsidRPr="00A67307">
            <w:rPr>
              <w:rFonts w:ascii="Arial" w:hAnsi="Arial" w:cs="Arial"/>
              <w:lang w:eastAsia="en-US"/>
            </w:rPr>
            <w:t>Adelaide</w:t>
          </w:r>
        </w:smartTag>
      </w:smartTag>
      <w:r w:rsidRPr="00A67307">
        <w:rPr>
          <w:rFonts w:ascii="Arial" w:hAnsi="Arial" w:cs="Arial"/>
          <w:lang w:eastAsia="en-US"/>
        </w:rPr>
        <w:t xml:space="preserve"> to Gawler</w:t>
      </w:r>
      <w:bookmarkEnd w:id="237"/>
    </w:p>
    <w:p w14:paraId="5A244E56"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bookmarkStart w:id="238" w:name="_Toc14255120"/>
      <w:r w:rsidRPr="00A67307">
        <w:rPr>
          <w:rFonts w:ascii="Arial" w:hAnsi="Arial" w:cs="Arial"/>
          <w:lang w:eastAsia="en-US"/>
        </w:rPr>
        <w:t xml:space="preserve">Adelaide to </w:t>
      </w:r>
      <w:bookmarkEnd w:id="238"/>
      <w:r w:rsidRPr="00A67307">
        <w:rPr>
          <w:rFonts w:ascii="Arial" w:hAnsi="Arial" w:cs="Arial"/>
          <w:lang w:eastAsia="en-US"/>
        </w:rPr>
        <w:t>Seaford</w:t>
      </w:r>
    </w:p>
    <w:p w14:paraId="3DDE218B"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smartTag w:uri="urn:schemas-microsoft-com:office:smarttags" w:element="place">
        <w:smartTag w:uri="urn:schemas-microsoft-com:office:smarttags" w:element="PlaceName">
          <w:r w:rsidRPr="00A67307">
            <w:rPr>
              <w:rFonts w:ascii="Arial" w:hAnsi="Arial" w:cs="Arial"/>
              <w:lang w:eastAsia="en-US"/>
            </w:rPr>
            <w:t>Ascot</w:t>
          </w:r>
        </w:smartTag>
        <w:r w:rsidRPr="00A67307">
          <w:rPr>
            <w:rFonts w:ascii="Arial" w:hAnsi="Arial" w:cs="Arial"/>
            <w:lang w:eastAsia="en-US"/>
          </w:rPr>
          <w:t xml:space="preserve"> </w:t>
        </w:r>
        <w:smartTag w:uri="urn:schemas-microsoft-com:office:smarttags" w:element="PlaceType">
          <w:r w:rsidRPr="00A67307">
            <w:rPr>
              <w:rFonts w:ascii="Arial" w:hAnsi="Arial" w:cs="Arial"/>
              <w:lang w:eastAsia="en-US"/>
            </w:rPr>
            <w:t>Park</w:t>
          </w:r>
        </w:smartTag>
      </w:smartTag>
      <w:r w:rsidRPr="00A67307">
        <w:rPr>
          <w:rFonts w:ascii="Arial" w:hAnsi="Arial" w:cs="Arial"/>
          <w:lang w:eastAsia="en-US"/>
        </w:rPr>
        <w:t xml:space="preserve"> to </w:t>
      </w:r>
      <w:proofErr w:type="spellStart"/>
      <w:r w:rsidRPr="00A67307">
        <w:rPr>
          <w:rFonts w:ascii="Arial" w:hAnsi="Arial" w:cs="Arial"/>
          <w:lang w:eastAsia="en-US"/>
        </w:rPr>
        <w:t>Tonsley</w:t>
      </w:r>
      <w:proofErr w:type="spellEnd"/>
    </w:p>
    <w:p w14:paraId="0DB9A558"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bookmarkStart w:id="239" w:name="_Toc14255121"/>
      <w:smartTag w:uri="urn:schemas-microsoft-com:office:smarttags" w:element="City">
        <w:smartTag w:uri="urn:schemas-microsoft-com:office:smarttags" w:element="place">
          <w:r w:rsidRPr="00A67307">
            <w:rPr>
              <w:rFonts w:ascii="Arial" w:hAnsi="Arial" w:cs="Arial"/>
              <w:lang w:eastAsia="en-US"/>
            </w:rPr>
            <w:t>Adelaide</w:t>
          </w:r>
        </w:smartTag>
      </w:smartTag>
      <w:r w:rsidRPr="00A67307">
        <w:rPr>
          <w:rFonts w:ascii="Arial" w:hAnsi="Arial" w:cs="Arial"/>
          <w:lang w:eastAsia="en-US"/>
        </w:rPr>
        <w:t xml:space="preserve"> to Outer </w:t>
      </w:r>
      <w:bookmarkEnd w:id="239"/>
      <w:r w:rsidRPr="00A67307">
        <w:rPr>
          <w:rFonts w:ascii="Arial" w:hAnsi="Arial" w:cs="Arial"/>
          <w:lang w:eastAsia="en-US"/>
        </w:rPr>
        <w:t>Harbor</w:t>
      </w:r>
    </w:p>
    <w:p w14:paraId="2608DE43"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bookmarkStart w:id="240" w:name="_Toc14255122"/>
      <w:smartTag w:uri="urn:schemas-microsoft-com:office:smarttags" w:element="City">
        <w:smartTag w:uri="urn:schemas-microsoft-com:office:smarttags" w:element="place">
          <w:r w:rsidRPr="00A67307">
            <w:rPr>
              <w:rFonts w:ascii="Arial" w:hAnsi="Arial" w:cs="Arial"/>
              <w:lang w:eastAsia="en-US"/>
            </w:rPr>
            <w:t>Adelaide</w:t>
          </w:r>
        </w:smartTag>
      </w:smartTag>
      <w:r w:rsidRPr="00A67307">
        <w:rPr>
          <w:rFonts w:ascii="Arial" w:hAnsi="Arial" w:cs="Arial"/>
          <w:lang w:eastAsia="en-US"/>
        </w:rPr>
        <w:t xml:space="preserve"> to Belair</w:t>
      </w:r>
      <w:bookmarkEnd w:id="240"/>
    </w:p>
    <w:p w14:paraId="3D437A25"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bookmarkStart w:id="241" w:name="_Toc14255123"/>
      <w:r w:rsidRPr="00A67307">
        <w:rPr>
          <w:rFonts w:ascii="Arial" w:hAnsi="Arial" w:cs="Arial"/>
          <w:lang w:eastAsia="en-US"/>
        </w:rPr>
        <w:t>Woodville to Grange</w:t>
      </w:r>
      <w:bookmarkEnd w:id="241"/>
    </w:p>
    <w:p w14:paraId="60B1B40F" w14:textId="77777777" w:rsidR="00C1693A" w:rsidRPr="00A67307" w:rsidRDefault="00C1693A" w:rsidP="00BC2A52">
      <w:pPr>
        <w:numPr>
          <w:ilvl w:val="0"/>
          <w:numId w:val="56"/>
        </w:numPr>
        <w:tabs>
          <w:tab w:val="left" w:pos="426"/>
        </w:tabs>
        <w:spacing w:before="120"/>
        <w:ind w:left="1077" w:hanging="357"/>
        <w:jc w:val="both"/>
        <w:rPr>
          <w:rFonts w:ascii="Arial" w:hAnsi="Arial" w:cs="Arial"/>
          <w:lang w:eastAsia="en-US"/>
        </w:rPr>
      </w:pPr>
      <w:bookmarkStart w:id="242" w:name="_Toc14255124"/>
      <w:r w:rsidRPr="00A67307">
        <w:rPr>
          <w:rFonts w:ascii="Arial" w:hAnsi="Arial" w:cs="Arial"/>
          <w:lang w:eastAsia="en-US"/>
        </w:rPr>
        <w:t>Glenelg</w:t>
      </w:r>
      <w:bookmarkEnd w:id="242"/>
      <w:r w:rsidRPr="00A67307">
        <w:rPr>
          <w:rFonts w:ascii="Arial" w:hAnsi="Arial" w:cs="Arial"/>
          <w:lang w:eastAsia="en-US"/>
        </w:rPr>
        <w:t xml:space="preserve"> to Entertainment Centre (Tram Line)</w:t>
      </w:r>
    </w:p>
    <w:p w14:paraId="1C557C64" w14:textId="77777777" w:rsidR="00C1693A" w:rsidRPr="00A67307" w:rsidRDefault="00C1693A" w:rsidP="00C1693A">
      <w:pPr>
        <w:tabs>
          <w:tab w:val="left" w:pos="426"/>
        </w:tabs>
        <w:spacing w:before="120"/>
        <w:jc w:val="both"/>
        <w:rPr>
          <w:rFonts w:ascii="Arial" w:hAnsi="Arial" w:cs="Arial"/>
          <w:lang w:eastAsia="en-US"/>
        </w:rPr>
      </w:pPr>
    </w:p>
    <w:p w14:paraId="1691D31C"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 xml:space="preserve">The work occurs at any location within this system and may also include various other areas of land within the metropolitan area vested under its control.  </w:t>
      </w:r>
    </w:p>
    <w:p w14:paraId="735C9749" w14:textId="77777777" w:rsidR="00C1693A" w:rsidRPr="00A67307" w:rsidRDefault="00C1693A" w:rsidP="00C1693A">
      <w:pPr>
        <w:spacing w:after="120"/>
        <w:jc w:val="both"/>
        <w:rPr>
          <w:rFonts w:ascii="Arial" w:hAnsi="Arial" w:cs="Arial"/>
          <w:lang w:eastAsia="en-US"/>
        </w:rPr>
      </w:pPr>
      <w:r w:rsidRPr="00A67307">
        <w:rPr>
          <w:rFonts w:ascii="Arial" w:hAnsi="Arial" w:cs="Arial"/>
          <w:lang w:eastAsia="en-US"/>
        </w:rPr>
        <w:t xml:space="preserve">Much of the fencing to be replaced or repaired will be located on the Principal’s boundaries. It will be Principals responsibility to specify the exact location of any fencing and ensure that this position is correctly </w:t>
      </w:r>
      <w:r w:rsidRPr="00A67307">
        <w:rPr>
          <w:rFonts w:ascii="Arial" w:hAnsi="Arial" w:cs="Arial"/>
          <w:lang w:eastAsia="en-US"/>
        </w:rPr>
        <w:lastRenderedPageBreak/>
        <w:t xml:space="preserve">located on the Principal’s property. The contractor must ensure that the fence is installed exactly in the position as directed by the Principal. </w:t>
      </w:r>
    </w:p>
    <w:p w14:paraId="4224BB9D" w14:textId="77777777" w:rsidR="00C1693A" w:rsidRPr="00A67307" w:rsidRDefault="00C1693A" w:rsidP="00AB2B6D">
      <w:pPr>
        <w:spacing w:after="120"/>
        <w:jc w:val="both"/>
        <w:rPr>
          <w:rFonts w:ascii="Arial" w:hAnsi="Arial" w:cs="Arial"/>
          <w:lang w:eastAsia="en-US"/>
        </w:rPr>
      </w:pPr>
      <w:r w:rsidRPr="00A67307">
        <w:rPr>
          <w:rFonts w:ascii="Arial" w:hAnsi="Arial" w:cs="Arial"/>
          <w:lang w:eastAsia="en-US"/>
        </w:rPr>
        <w:t xml:space="preserve">It will be the Principals responsibility to undertake any consultation, liaison or negotiation with adjoining landowners where disputes over boundaries, fences or associated matters arise. </w:t>
      </w:r>
    </w:p>
    <w:p w14:paraId="163E45B0" w14:textId="77777777" w:rsidR="00C1693A" w:rsidRPr="00A67307" w:rsidRDefault="00C1693A" w:rsidP="00C1693A">
      <w:pPr>
        <w:jc w:val="both"/>
        <w:rPr>
          <w:rFonts w:ascii="Arial" w:hAnsi="Arial" w:cs="Arial"/>
          <w:b/>
          <w:lang w:eastAsia="en-US"/>
        </w:rPr>
      </w:pPr>
    </w:p>
    <w:p w14:paraId="6E0427A2" w14:textId="77777777" w:rsidR="00C1693A" w:rsidRPr="00A67307" w:rsidRDefault="00C1693A" w:rsidP="00BC2A52">
      <w:pPr>
        <w:keepNext/>
        <w:numPr>
          <w:ilvl w:val="0"/>
          <w:numId w:val="47"/>
        </w:numPr>
        <w:tabs>
          <w:tab w:val="num" w:pos="680"/>
        </w:tabs>
        <w:jc w:val="both"/>
        <w:outlineLvl w:val="0"/>
        <w:rPr>
          <w:rFonts w:ascii="Arial" w:hAnsi="Arial" w:cs="Arial"/>
          <w:b/>
          <w:spacing w:val="-3"/>
          <w:u w:val="single"/>
          <w:lang w:eastAsia="en-US"/>
        </w:rPr>
      </w:pPr>
      <w:bookmarkStart w:id="243" w:name="_Toc467070241"/>
      <w:r w:rsidRPr="00A67307">
        <w:rPr>
          <w:rFonts w:ascii="Arial" w:hAnsi="Arial" w:cs="Arial"/>
          <w:b/>
          <w:spacing w:val="-3"/>
          <w:u w:val="single"/>
          <w:lang w:eastAsia="en-US"/>
        </w:rPr>
        <w:t>AMOUNT OF WORK</w:t>
      </w:r>
      <w:bookmarkEnd w:id="243"/>
    </w:p>
    <w:p w14:paraId="3071629F" w14:textId="77777777" w:rsidR="00C1693A" w:rsidRPr="00A67307" w:rsidRDefault="00C1693A" w:rsidP="00C1693A">
      <w:pPr>
        <w:tabs>
          <w:tab w:val="left" w:pos="426"/>
          <w:tab w:val="left" w:pos="1134"/>
        </w:tabs>
        <w:jc w:val="both"/>
        <w:rPr>
          <w:rFonts w:ascii="Arial" w:hAnsi="Arial" w:cs="Arial"/>
          <w:lang w:eastAsia="en-US"/>
        </w:rPr>
      </w:pPr>
    </w:p>
    <w:p w14:paraId="08E12F7A" w14:textId="75BB8EDD" w:rsidR="00C1693A" w:rsidRPr="00A67307" w:rsidRDefault="00C1693A" w:rsidP="00C1693A">
      <w:pPr>
        <w:tabs>
          <w:tab w:val="left" w:pos="426"/>
          <w:tab w:val="left" w:pos="1134"/>
        </w:tabs>
        <w:jc w:val="both"/>
        <w:rPr>
          <w:rFonts w:ascii="Arial" w:hAnsi="Arial" w:cs="Arial"/>
          <w:lang w:eastAsia="en-US"/>
        </w:rPr>
      </w:pPr>
      <w:r w:rsidRPr="00A67307">
        <w:rPr>
          <w:rFonts w:ascii="Arial" w:hAnsi="Arial" w:cs="Arial"/>
          <w:lang w:eastAsia="en-US"/>
        </w:rPr>
        <w:t>The fencing work is generally carried out on an ‘as-need</w:t>
      </w:r>
      <w:r w:rsidR="00AB2B6D" w:rsidRPr="00A67307">
        <w:rPr>
          <w:rFonts w:ascii="Arial" w:hAnsi="Arial" w:cs="Arial"/>
          <w:lang w:eastAsia="en-US"/>
        </w:rPr>
        <w:t>s</w:t>
      </w:r>
      <w:r w:rsidRPr="00A67307">
        <w:rPr>
          <w:rFonts w:ascii="Arial" w:hAnsi="Arial" w:cs="Arial"/>
          <w:lang w:eastAsia="en-US"/>
        </w:rPr>
        <w:t xml:space="preserve">’ basis and usually involves the replacement of damaged, existing fencing. </w:t>
      </w:r>
    </w:p>
    <w:p w14:paraId="41E71A43" w14:textId="77777777" w:rsidR="00C1693A" w:rsidRPr="00A67307" w:rsidRDefault="00C1693A" w:rsidP="00C1693A">
      <w:pPr>
        <w:tabs>
          <w:tab w:val="left" w:pos="426"/>
          <w:tab w:val="left" w:pos="1134"/>
        </w:tabs>
        <w:jc w:val="both"/>
        <w:rPr>
          <w:rFonts w:ascii="Arial" w:hAnsi="Arial" w:cs="Arial"/>
          <w:lang w:eastAsia="en-US"/>
        </w:rPr>
      </w:pPr>
    </w:p>
    <w:p w14:paraId="59E745FE" w14:textId="77777777" w:rsidR="00C1693A" w:rsidRPr="00A67307" w:rsidRDefault="00C1693A" w:rsidP="00CE5041">
      <w:pPr>
        <w:tabs>
          <w:tab w:val="left" w:pos="426"/>
          <w:tab w:val="left" w:pos="1134"/>
        </w:tabs>
        <w:jc w:val="both"/>
        <w:rPr>
          <w:rFonts w:ascii="Arial" w:hAnsi="Arial" w:cs="Arial"/>
          <w:lang w:eastAsia="en-US"/>
        </w:rPr>
      </w:pPr>
      <w:r w:rsidRPr="00A67307">
        <w:rPr>
          <w:rFonts w:ascii="Arial" w:hAnsi="Arial" w:cs="Arial"/>
          <w:lang w:eastAsia="en-US"/>
        </w:rPr>
        <w:t xml:space="preserve">However the Principal reserves the right to vary the amount of work required to be undertaken during the course of the agreement and no minimum amount of work is guaranteed. </w:t>
      </w:r>
    </w:p>
    <w:p w14:paraId="18751052" w14:textId="77777777" w:rsidR="00C1693A" w:rsidRPr="00A67307" w:rsidRDefault="00C1693A" w:rsidP="00C1693A">
      <w:pPr>
        <w:jc w:val="both"/>
        <w:rPr>
          <w:rFonts w:ascii="Arial" w:hAnsi="Arial" w:cs="Arial"/>
          <w:lang w:eastAsia="en-US"/>
        </w:rPr>
      </w:pPr>
    </w:p>
    <w:p w14:paraId="5DFFD49B" w14:textId="77777777" w:rsidR="00C1693A" w:rsidRPr="00A67307" w:rsidRDefault="00C1693A" w:rsidP="00BC2A52">
      <w:pPr>
        <w:keepNext/>
        <w:numPr>
          <w:ilvl w:val="0"/>
          <w:numId w:val="47"/>
        </w:numPr>
        <w:tabs>
          <w:tab w:val="num" w:pos="680"/>
        </w:tabs>
        <w:jc w:val="both"/>
        <w:outlineLvl w:val="0"/>
        <w:rPr>
          <w:rFonts w:ascii="Arial" w:hAnsi="Arial" w:cs="Arial"/>
          <w:b/>
          <w:spacing w:val="-3"/>
          <w:u w:val="single"/>
          <w:lang w:eastAsia="en-US"/>
        </w:rPr>
      </w:pPr>
      <w:bookmarkStart w:id="244" w:name="_Toc84035367"/>
      <w:bookmarkStart w:id="245" w:name="_Toc467070242"/>
      <w:r w:rsidRPr="00A67307">
        <w:rPr>
          <w:rFonts w:ascii="Arial" w:hAnsi="Arial" w:cs="Arial"/>
          <w:b/>
          <w:spacing w:val="-3"/>
          <w:u w:val="single"/>
          <w:lang w:eastAsia="en-US"/>
        </w:rPr>
        <w:t>FENCING TYPES</w:t>
      </w:r>
      <w:bookmarkEnd w:id="244"/>
      <w:bookmarkEnd w:id="245"/>
    </w:p>
    <w:p w14:paraId="3A8C2EB4" w14:textId="77777777" w:rsidR="00C1693A" w:rsidRPr="00A67307" w:rsidRDefault="00C1693A" w:rsidP="00C1693A">
      <w:pPr>
        <w:tabs>
          <w:tab w:val="left" w:pos="426"/>
          <w:tab w:val="left" w:pos="1134"/>
        </w:tabs>
        <w:jc w:val="both"/>
        <w:rPr>
          <w:rFonts w:ascii="Arial" w:hAnsi="Arial" w:cs="Arial"/>
          <w:lang w:eastAsia="en-US"/>
        </w:rPr>
      </w:pPr>
    </w:p>
    <w:p w14:paraId="2EE8748D" w14:textId="77777777" w:rsidR="00C1693A" w:rsidRPr="00A67307" w:rsidRDefault="00C1693A" w:rsidP="00C1693A">
      <w:pPr>
        <w:tabs>
          <w:tab w:val="left" w:pos="426"/>
          <w:tab w:val="left" w:pos="1134"/>
        </w:tabs>
        <w:jc w:val="both"/>
        <w:rPr>
          <w:rFonts w:ascii="Arial" w:hAnsi="Arial" w:cs="Arial"/>
          <w:lang w:eastAsia="en-US"/>
        </w:rPr>
      </w:pPr>
      <w:r w:rsidRPr="00A67307">
        <w:rPr>
          <w:rFonts w:ascii="Arial" w:hAnsi="Arial" w:cs="Arial"/>
          <w:lang w:eastAsia="en-US"/>
        </w:rPr>
        <w:t>The Principal requires the following fencing types:</w:t>
      </w:r>
    </w:p>
    <w:p w14:paraId="26CC11CD" w14:textId="77777777" w:rsidR="00C1693A" w:rsidRPr="00A67307" w:rsidRDefault="00C1693A" w:rsidP="00C1693A">
      <w:pPr>
        <w:tabs>
          <w:tab w:val="left" w:pos="426"/>
          <w:tab w:val="left" w:pos="1134"/>
        </w:tabs>
        <w:jc w:val="both"/>
        <w:rPr>
          <w:rFonts w:ascii="Arial" w:hAnsi="Arial" w:cs="Arial"/>
          <w:lang w:eastAsia="en-US"/>
        </w:rPr>
      </w:pPr>
    </w:p>
    <w:p w14:paraId="7DD3B15F" w14:textId="3764B8FC" w:rsidR="00C1693A" w:rsidRPr="00A67307" w:rsidRDefault="00C1693A" w:rsidP="00BC2A52">
      <w:pPr>
        <w:numPr>
          <w:ilvl w:val="0"/>
          <w:numId w:val="57"/>
        </w:numPr>
        <w:jc w:val="both"/>
        <w:rPr>
          <w:rFonts w:ascii="Arial" w:hAnsi="Arial" w:cs="Arial"/>
          <w:lang w:eastAsia="en-US"/>
        </w:rPr>
      </w:pPr>
      <w:r w:rsidRPr="00A67307">
        <w:rPr>
          <w:rFonts w:ascii="Arial" w:hAnsi="Arial" w:cs="Arial"/>
          <w:lang w:eastAsia="en-US"/>
        </w:rPr>
        <w:t>1200mm Loop tubular (pool type) fence</w:t>
      </w:r>
      <w:r w:rsidR="00AB2B6D" w:rsidRPr="00A67307">
        <w:rPr>
          <w:rFonts w:ascii="Arial" w:hAnsi="Arial" w:cs="Arial"/>
          <w:lang w:eastAsia="en-US"/>
        </w:rPr>
        <w:t>.</w:t>
      </w:r>
    </w:p>
    <w:p w14:paraId="3D4889CA" w14:textId="2E196966" w:rsidR="00C1693A" w:rsidRPr="00A67307" w:rsidRDefault="00C1693A" w:rsidP="00BC2A52">
      <w:pPr>
        <w:numPr>
          <w:ilvl w:val="0"/>
          <w:numId w:val="57"/>
        </w:numPr>
        <w:jc w:val="both"/>
        <w:rPr>
          <w:rFonts w:ascii="Arial" w:hAnsi="Arial" w:cs="Arial"/>
          <w:lang w:eastAsia="en-US"/>
        </w:rPr>
      </w:pPr>
      <w:r w:rsidRPr="00A67307">
        <w:rPr>
          <w:rFonts w:ascii="Arial" w:hAnsi="Arial" w:cs="Arial"/>
          <w:lang w:eastAsia="en-US"/>
        </w:rPr>
        <w:t>1200mm and 1600mm Tubular system</w:t>
      </w:r>
      <w:r w:rsidR="00AB2B6D" w:rsidRPr="00A67307">
        <w:rPr>
          <w:rFonts w:ascii="Arial" w:hAnsi="Arial" w:cs="Arial"/>
          <w:lang w:eastAsia="en-US"/>
        </w:rPr>
        <w:t>.</w:t>
      </w:r>
    </w:p>
    <w:p w14:paraId="3956E23B" w14:textId="64DE3DBE" w:rsidR="00C748CC" w:rsidRPr="00A67307" w:rsidRDefault="00C748CC" w:rsidP="00BC2A52">
      <w:pPr>
        <w:numPr>
          <w:ilvl w:val="0"/>
          <w:numId w:val="57"/>
        </w:numPr>
        <w:jc w:val="both"/>
        <w:rPr>
          <w:rFonts w:ascii="Arial" w:hAnsi="Arial" w:cs="Arial"/>
          <w:lang w:eastAsia="en-US"/>
        </w:rPr>
      </w:pPr>
      <w:r w:rsidRPr="00A67307">
        <w:rPr>
          <w:rFonts w:ascii="Arial" w:hAnsi="Arial" w:cs="Arial"/>
          <w:lang w:eastAsia="en-US"/>
        </w:rPr>
        <w:t>1800mm pressed spear tubular fence.</w:t>
      </w:r>
      <w:r w:rsidR="002F30C5" w:rsidRPr="00A67307">
        <w:rPr>
          <w:rFonts w:ascii="Arial" w:hAnsi="Arial" w:cs="Arial"/>
          <w:lang w:eastAsia="en-US"/>
        </w:rPr>
        <w:t xml:space="preserve"> </w:t>
      </w:r>
    </w:p>
    <w:p w14:paraId="113F36F0" w14:textId="27C5A882" w:rsidR="00C748CC" w:rsidRPr="00A67307" w:rsidRDefault="00C748CC" w:rsidP="00BC2A52">
      <w:pPr>
        <w:numPr>
          <w:ilvl w:val="0"/>
          <w:numId w:val="57"/>
        </w:numPr>
        <w:jc w:val="both"/>
        <w:rPr>
          <w:rFonts w:ascii="Arial" w:hAnsi="Arial" w:cs="Arial"/>
          <w:lang w:eastAsia="en-US"/>
        </w:rPr>
      </w:pPr>
      <w:r w:rsidRPr="00A67307">
        <w:rPr>
          <w:rFonts w:ascii="Arial" w:hAnsi="Arial" w:cs="Arial"/>
          <w:lang w:eastAsia="en-US"/>
        </w:rPr>
        <w:t xml:space="preserve">1800mm </w:t>
      </w:r>
      <w:r w:rsidR="002F30C5" w:rsidRPr="00A67307">
        <w:rPr>
          <w:rFonts w:ascii="Arial" w:hAnsi="Arial" w:cs="Arial"/>
          <w:lang w:eastAsia="en-US"/>
        </w:rPr>
        <w:t>flat</w:t>
      </w:r>
      <w:r w:rsidRPr="00A67307">
        <w:rPr>
          <w:rFonts w:ascii="Arial" w:hAnsi="Arial" w:cs="Arial"/>
          <w:lang w:eastAsia="en-US"/>
        </w:rPr>
        <w:t xml:space="preserve"> top fence.</w:t>
      </w:r>
    </w:p>
    <w:p w14:paraId="22DAE306" w14:textId="2A0D9180" w:rsidR="00C1693A" w:rsidRPr="00A67307" w:rsidRDefault="00C1693A" w:rsidP="00BC2A52">
      <w:pPr>
        <w:numPr>
          <w:ilvl w:val="0"/>
          <w:numId w:val="57"/>
        </w:numPr>
        <w:jc w:val="both"/>
        <w:rPr>
          <w:rFonts w:ascii="Arial" w:hAnsi="Arial" w:cs="Arial"/>
          <w:lang w:eastAsia="en-US"/>
        </w:rPr>
      </w:pPr>
      <w:r w:rsidRPr="00A67307">
        <w:rPr>
          <w:rFonts w:ascii="Arial" w:hAnsi="Arial" w:cs="Arial"/>
          <w:lang w:eastAsia="en-US"/>
        </w:rPr>
        <w:t>1800mm chain link fabric fence</w:t>
      </w:r>
      <w:r w:rsidR="002F30C5" w:rsidRPr="00A67307">
        <w:rPr>
          <w:rFonts w:ascii="Arial" w:hAnsi="Arial" w:cs="Arial"/>
          <w:lang w:eastAsia="en-US"/>
        </w:rPr>
        <w:t xml:space="preserve"> gates</w:t>
      </w:r>
      <w:r w:rsidR="00AB2B6D" w:rsidRPr="00A67307">
        <w:rPr>
          <w:rFonts w:ascii="Arial" w:hAnsi="Arial" w:cs="Arial"/>
          <w:lang w:eastAsia="en-US"/>
        </w:rPr>
        <w:t>.</w:t>
      </w:r>
    </w:p>
    <w:p w14:paraId="6593AD2B" w14:textId="2E9D131A" w:rsidR="002F30C5" w:rsidRPr="00A67307" w:rsidRDefault="002F30C5" w:rsidP="00BC2A52">
      <w:pPr>
        <w:numPr>
          <w:ilvl w:val="0"/>
          <w:numId w:val="57"/>
        </w:numPr>
        <w:jc w:val="both"/>
        <w:rPr>
          <w:rFonts w:ascii="Arial" w:hAnsi="Arial" w:cs="Arial"/>
          <w:lang w:eastAsia="en-US"/>
        </w:rPr>
      </w:pPr>
      <w:r w:rsidRPr="00A67307">
        <w:rPr>
          <w:rFonts w:ascii="Arial" w:hAnsi="Arial" w:cs="Arial"/>
          <w:lang w:eastAsia="en-US"/>
        </w:rPr>
        <w:t>1800mm Chain Link fence</w:t>
      </w:r>
    </w:p>
    <w:p w14:paraId="18F63579" w14:textId="412B4F55" w:rsidR="00C1693A" w:rsidRPr="00A67307" w:rsidRDefault="00C1693A" w:rsidP="00BC2A52">
      <w:pPr>
        <w:numPr>
          <w:ilvl w:val="0"/>
          <w:numId w:val="57"/>
        </w:numPr>
        <w:jc w:val="both"/>
        <w:rPr>
          <w:rFonts w:ascii="Arial" w:hAnsi="Arial" w:cs="Arial"/>
          <w:lang w:eastAsia="en-US"/>
        </w:rPr>
      </w:pPr>
      <w:r w:rsidRPr="00A67307">
        <w:rPr>
          <w:rFonts w:ascii="Arial" w:hAnsi="Arial" w:cs="Arial"/>
          <w:lang w:eastAsia="en-US"/>
        </w:rPr>
        <w:t>3000mm Palisade Pale fence</w:t>
      </w:r>
      <w:r w:rsidR="00AB2B6D" w:rsidRPr="00A67307">
        <w:rPr>
          <w:rFonts w:ascii="Arial" w:hAnsi="Arial" w:cs="Arial"/>
          <w:lang w:eastAsia="en-US"/>
        </w:rPr>
        <w:t>.</w:t>
      </w:r>
      <w:r w:rsidR="00C748CC" w:rsidRPr="00A67307">
        <w:rPr>
          <w:rFonts w:ascii="Arial" w:hAnsi="Arial" w:cs="Arial"/>
          <w:lang w:eastAsia="en-US"/>
        </w:rPr>
        <w:t xml:space="preserve"> </w:t>
      </w:r>
    </w:p>
    <w:p w14:paraId="386E1A54" w14:textId="698284B3" w:rsidR="00C1693A" w:rsidRPr="00A67307" w:rsidRDefault="00C1693A" w:rsidP="00BC2A52">
      <w:pPr>
        <w:numPr>
          <w:ilvl w:val="0"/>
          <w:numId w:val="57"/>
        </w:numPr>
        <w:jc w:val="both"/>
        <w:rPr>
          <w:rFonts w:ascii="Arial" w:hAnsi="Arial" w:cs="Arial"/>
          <w:lang w:eastAsia="en-US"/>
        </w:rPr>
      </w:pPr>
      <w:r w:rsidRPr="00A67307">
        <w:rPr>
          <w:rFonts w:ascii="Arial" w:hAnsi="Arial" w:cs="Arial"/>
          <w:lang w:eastAsia="en-US"/>
        </w:rPr>
        <w:t>3600mm close space welded mesh</w:t>
      </w:r>
      <w:r w:rsidR="00AB2B6D" w:rsidRPr="00A67307">
        <w:rPr>
          <w:rFonts w:ascii="Arial" w:hAnsi="Arial" w:cs="Arial"/>
          <w:lang w:eastAsia="en-US"/>
        </w:rPr>
        <w:t>.</w:t>
      </w:r>
    </w:p>
    <w:p w14:paraId="72F4EB45" w14:textId="77777777" w:rsidR="00C1693A" w:rsidRPr="00A67307" w:rsidRDefault="00C1693A" w:rsidP="00C1693A">
      <w:pPr>
        <w:tabs>
          <w:tab w:val="left" w:pos="426"/>
          <w:tab w:val="left" w:pos="1134"/>
        </w:tabs>
        <w:jc w:val="both"/>
        <w:rPr>
          <w:rFonts w:ascii="Arial" w:hAnsi="Arial" w:cs="Arial"/>
          <w:lang w:eastAsia="en-US"/>
        </w:rPr>
      </w:pPr>
    </w:p>
    <w:p w14:paraId="38F29F57" w14:textId="56A8FF2E" w:rsidR="00C1693A" w:rsidRPr="00A67307" w:rsidRDefault="00D67755" w:rsidP="00C1693A">
      <w:pPr>
        <w:tabs>
          <w:tab w:val="left" w:pos="709"/>
        </w:tabs>
        <w:spacing w:after="120"/>
        <w:jc w:val="both"/>
        <w:rPr>
          <w:rFonts w:ascii="Arial" w:hAnsi="Arial" w:cs="Arial"/>
          <w:lang w:eastAsia="en-US"/>
        </w:rPr>
      </w:pPr>
      <w:r w:rsidRPr="00A67307">
        <w:rPr>
          <w:rFonts w:ascii="Arial" w:hAnsi="Arial" w:cs="Arial"/>
          <w:lang w:eastAsia="en-US"/>
        </w:rPr>
        <w:t xml:space="preserve">All materials, components and erection systems are to be as detailed in </w:t>
      </w:r>
      <w:r w:rsidRPr="00A67307">
        <w:rPr>
          <w:rFonts w:ascii="Arial" w:hAnsi="Arial" w:cs="Arial"/>
          <w:b/>
          <w:lang w:eastAsia="en-US"/>
        </w:rPr>
        <w:t>AS 1725-2010</w:t>
      </w:r>
      <w:r w:rsidRPr="00A67307">
        <w:rPr>
          <w:rFonts w:ascii="Arial" w:hAnsi="Arial" w:cs="Arial"/>
          <w:lang w:eastAsia="en-US"/>
        </w:rPr>
        <w:t xml:space="preserve">. </w:t>
      </w:r>
      <w:r w:rsidR="00C1693A" w:rsidRPr="00A67307">
        <w:rPr>
          <w:rFonts w:ascii="Arial" w:hAnsi="Arial" w:cs="Arial"/>
          <w:lang w:eastAsia="en-US"/>
        </w:rPr>
        <w:t xml:space="preserve">The Contractor shall supply all the materials necessary to complete the works as detailed in this specification. </w:t>
      </w:r>
    </w:p>
    <w:p w14:paraId="4349E761" w14:textId="046B90B1" w:rsidR="00C1693A" w:rsidRPr="00A67307" w:rsidRDefault="00C1693A" w:rsidP="002C6DA2">
      <w:pPr>
        <w:tabs>
          <w:tab w:val="left" w:pos="709"/>
        </w:tabs>
        <w:spacing w:after="120"/>
        <w:jc w:val="both"/>
        <w:rPr>
          <w:rFonts w:ascii="Arial" w:hAnsi="Arial" w:cs="Arial"/>
          <w:sz w:val="16"/>
          <w:szCs w:val="16"/>
          <w:lang w:eastAsia="en-US"/>
        </w:rPr>
      </w:pPr>
      <w:r w:rsidRPr="00A67307">
        <w:rPr>
          <w:rFonts w:ascii="Arial" w:hAnsi="Arial" w:cs="Arial"/>
          <w:lang w:eastAsia="en-US"/>
        </w:rPr>
        <w:t>The materials shall all be new and of good quality and comply with the Specifications for each individual drawings as provided</w:t>
      </w:r>
      <w:r w:rsidR="00D67755" w:rsidRPr="00A67307">
        <w:rPr>
          <w:rFonts w:ascii="Arial" w:hAnsi="Arial" w:cs="Arial"/>
          <w:lang w:eastAsia="en-US"/>
        </w:rPr>
        <w:t xml:space="preserve"> in the </w:t>
      </w:r>
      <w:r w:rsidR="00AF11A6" w:rsidRPr="00A67307">
        <w:rPr>
          <w:rFonts w:ascii="Arial" w:hAnsi="Arial" w:cs="Arial"/>
          <w:lang w:eastAsia="en-US"/>
        </w:rPr>
        <w:t>15C639 Drawings f</w:t>
      </w:r>
      <w:r w:rsidR="00D67755" w:rsidRPr="00A67307">
        <w:rPr>
          <w:rFonts w:ascii="Arial" w:hAnsi="Arial" w:cs="Arial"/>
          <w:lang w:eastAsia="en-US"/>
        </w:rPr>
        <w:t>older</w:t>
      </w:r>
      <w:r w:rsidRPr="00A67307">
        <w:rPr>
          <w:rFonts w:ascii="Arial" w:hAnsi="Arial" w:cs="Arial"/>
          <w:lang w:eastAsia="en-US"/>
        </w:rPr>
        <w:t xml:space="preserve">. </w:t>
      </w:r>
      <w:bookmarkStart w:id="246" w:name="_Toc14254920"/>
    </w:p>
    <w:p w14:paraId="053E3ECC" w14:textId="74C958DB" w:rsidR="00C1693A" w:rsidRPr="00A67307" w:rsidRDefault="00C1693A" w:rsidP="00C1693A">
      <w:pPr>
        <w:rPr>
          <w:rFonts w:ascii="Arial" w:hAnsi="Arial" w:cs="Arial"/>
          <w:b/>
          <w:i/>
          <w:lang w:eastAsia="en-US"/>
        </w:rPr>
      </w:pPr>
      <w:r w:rsidRPr="00A67307">
        <w:rPr>
          <w:rFonts w:ascii="Arial" w:hAnsi="Arial" w:cs="Arial"/>
          <w:b/>
          <w:i/>
          <w:lang w:eastAsia="en-US"/>
        </w:rPr>
        <w:t xml:space="preserve">Galvanized Rail-Less </w:t>
      </w:r>
      <w:proofErr w:type="spellStart"/>
      <w:r w:rsidRPr="00A67307">
        <w:rPr>
          <w:rFonts w:ascii="Arial" w:hAnsi="Arial" w:cs="Arial"/>
          <w:b/>
          <w:i/>
          <w:lang w:eastAsia="en-US"/>
        </w:rPr>
        <w:t>Chainwire</w:t>
      </w:r>
      <w:proofErr w:type="spellEnd"/>
      <w:r w:rsidRPr="00A67307">
        <w:rPr>
          <w:rFonts w:ascii="Arial" w:hAnsi="Arial" w:cs="Arial"/>
          <w:b/>
          <w:i/>
          <w:lang w:eastAsia="en-US"/>
        </w:rPr>
        <w:t xml:space="preserve"> Security Fences and Gates</w:t>
      </w:r>
      <w:bookmarkEnd w:id="246"/>
    </w:p>
    <w:p w14:paraId="3FFBC152" w14:textId="77777777" w:rsidR="00C1693A" w:rsidRPr="00A67307" w:rsidRDefault="00C1693A" w:rsidP="00C1693A">
      <w:pPr>
        <w:tabs>
          <w:tab w:val="left" w:pos="426"/>
          <w:tab w:val="left" w:pos="1134"/>
        </w:tabs>
        <w:ind w:left="284"/>
        <w:jc w:val="both"/>
        <w:rPr>
          <w:rFonts w:ascii="Arial" w:hAnsi="Arial" w:cs="Arial"/>
          <w:lang w:eastAsia="en-US"/>
        </w:rPr>
      </w:pPr>
    </w:p>
    <w:p w14:paraId="38343CE2" w14:textId="49FBA9AC" w:rsidR="00C1693A" w:rsidRPr="00A67307" w:rsidRDefault="00C1693A" w:rsidP="00C1693A">
      <w:pPr>
        <w:tabs>
          <w:tab w:val="left" w:pos="426"/>
          <w:tab w:val="left" w:pos="1134"/>
        </w:tabs>
        <w:jc w:val="both"/>
        <w:rPr>
          <w:rFonts w:ascii="Arial" w:hAnsi="Arial" w:cs="Arial"/>
          <w:lang w:eastAsia="en-US"/>
        </w:rPr>
      </w:pPr>
      <w:r w:rsidRPr="00A67307">
        <w:rPr>
          <w:rFonts w:ascii="Arial" w:hAnsi="Arial" w:cs="Arial"/>
          <w:lang w:eastAsia="en-US"/>
        </w:rPr>
        <w:t xml:space="preserve">Typical fences are 1800mm and 1500mm high security fences with 3 strands of barbed wire. </w:t>
      </w:r>
    </w:p>
    <w:p w14:paraId="471078A0" w14:textId="77777777" w:rsidR="00C1693A" w:rsidRPr="00A67307" w:rsidRDefault="00C1693A" w:rsidP="00C1693A">
      <w:pPr>
        <w:tabs>
          <w:tab w:val="left" w:pos="426"/>
          <w:tab w:val="left" w:pos="1134"/>
        </w:tabs>
        <w:ind w:left="284"/>
        <w:jc w:val="both"/>
        <w:rPr>
          <w:rFonts w:ascii="Arial" w:hAnsi="Arial" w:cs="Arial"/>
          <w:lang w:eastAsia="en-US"/>
        </w:rPr>
      </w:pPr>
    </w:p>
    <w:p w14:paraId="5DF079C0" w14:textId="77777777" w:rsidR="00C1693A" w:rsidRPr="00A67307" w:rsidRDefault="00C1693A" w:rsidP="00C1693A">
      <w:pPr>
        <w:tabs>
          <w:tab w:val="left" w:pos="426"/>
          <w:tab w:val="left" w:pos="1134"/>
        </w:tabs>
        <w:jc w:val="both"/>
        <w:rPr>
          <w:rFonts w:ascii="Arial" w:hAnsi="Arial" w:cs="Arial"/>
          <w:lang w:eastAsia="en-US"/>
        </w:rPr>
      </w:pPr>
      <w:r w:rsidRPr="00A67307">
        <w:rPr>
          <w:rFonts w:ascii="Arial" w:hAnsi="Arial" w:cs="Arial"/>
          <w:lang w:eastAsia="en-US"/>
        </w:rPr>
        <w:t xml:space="preserve">The top of the fence must include 3 strands of barbed wire. The posts are to be ‘straight’, include bracing stays at the end of fence sections but no backstays. The </w:t>
      </w:r>
      <w:proofErr w:type="spellStart"/>
      <w:r w:rsidRPr="00A67307">
        <w:rPr>
          <w:rFonts w:ascii="Arial" w:hAnsi="Arial" w:cs="Arial"/>
          <w:lang w:eastAsia="en-US"/>
        </w:rPr>
        <w:t>Chainwire</w:t>
      </w:r>
      <w:proofErr w:type="spellEnd"/>
      <w:r w:rsidRPr="00A67307">
        <w:rPr>
          <w:rFonts w:ascii="Arial" w:hAnsi="Arial" w:cs="Arial"/>
          <w:lang w:eastAsia="en-US"/>
        </w:rPr>
        <w:t xml:space="preserve"> is to be heavy galvanised and may have either barbed selvedge or knuckled selvedge top and bottom.</w:t>
      </w:r>
    </w:p>
    <w:p w14:paraId="6D7B9C9B" w14:textId="77777777" w:rsidR="00C1693A" w:rsidRPr="00A67307" w:rsidRDefault="00C1693A" w:rsidP="00C1693A">
      <w:pPr>
        <w:tabs>
          <w:tab w:val="left" w:pos="426"/>
          <w:tab w:val="left" w:pos="1134"/>
        </w:tabs>
        <w:ind w:left="284"/>
        <w:jc w:val="both"/>
        <w:rPr>
          <w:rFonts w:ascii="Arial" w:hAnsi="Arial" w:cs="Arial"/>
          <w:lang w:eastAsia="en-US"/>
        </w:rPr>
      </w:pPr>
    </w:p>
    <w:p w14:paraId="3A33C8B1" w14:textId="77777777" w:rsidR="00C1693A" w:rsidRPr="00A67307" w:rsidRDefault="00C1693A" w:rsidP="00C1693A">
      <w:pPr>
        <w:jc w:val="both"/>
        <w:rPr>
          <w:rFonts w:ascii="Arial" w:hAnsi="Arial" w:cs="Arial"/>
          <w:b/>
          <w:i/>
          <w:lang w:eastAsia="en-US"/>
        </w:rPr>
      </w:pPr>
      <w:bookmarkStart w:id="247" w:name="_Toc14254921"/>
      <w:r w:rsidRPr="00A67307">
        <w:rPr>
          <w:rFonts w:ascii="Arial" w:hAnsi="Arial" w:cs="Arial"/>
          <w:b/>
          <w:i/>
          <w:lang w:eastAsia="en-US"/>
        </w:rPr>
        <w:t>Rural Type</w:t>
      </w:r>
      <w:bookmarkEnd w:id="247"/>
    </w:p>
    <w:p w14:paraId="6FA6F4CE" w14:textId="77777777" w:rsidR="00C1693A" w:rsidRPr="00A67307" w:rsidRDefault="00C1693A" w:rsidP="00C1693A">
      <w:pPr>
        <w:tabs>
          <w:tab w:val="left" w:pos="426"/>
          <w:tab w:val="left" w:pos="1134"/>
        </w:tabs>
        <w:jc w:val="both"/>
        <w:rPr>
          <w:rFonts w:ascii="Arial" w:hAnsi="Arial" w:cs="Arial"/>
          <w:lang w:eastAsia="en-US"/>
        </w:rPr>
      </w:pPr>
    </w:p>
    <w:tbl>
      <w:tblPr>
        <w:tblW w:w="0" w:type="auto"/>
        <w:tblInd w:w="392"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843"/>
        <w:gridCol w:w="3402"/>
        <w:gridCol w:w="3260"/>
      </w:tblGrid>
      <w:tr w:rsidR="00C1693A" w:rsidRPr="00A67307" w14:paraId="446242D5" w14:textId="77777777" w:rsidTr="00C1693A">
        <w:tc>
          <w:tcPr>
            <w:tcW w:w="1843" w:type="dxa"/>
            <w:tcBorders>
              <w:top w:val="single" w:sz="6" w:space="0" w:color="auto"/>
              <w:bottom w:val="single" w:sz="6" w:space="0" w:color="auto"/>
              <w:right w:val="single" w:sz="6" w:space="0" w:color="auto"/>
            </w:tcBorders>
            <w:shd w:val="clear" w:color="auto" w:fill="E6E6E6"/>
          </w:tcPr>
          <w:p w14:paraId="730A801D" w14:textId="77777777" w:rsidR="00C1693A" w:rsidRPr="00A67307" w:rsidRDefault="00C1693A" w:rsidP="00C1693A">
            <w:pPr>
              <w:tabs>
                <w:tab w:val="left" w:pos="426"/>
                <w:tab w:val="left" w:pos="1134"/>
              </w:tabs>
              <w:ind w:left="360"/>
              <w:jc w:val="both"/>
              <w:rPr>
                <w:rFonts w:ascii="Arial" w:hAnsi="Arial" w:cs="Arial"/>
                <w:b/>
                <w:lang w:eastAsia="en-US"/>
              </w:rPr>
            </w:pPr>
            <w:r w:rsidRPr="00A67307">
              <w:rPr>
                <w:rFonts w:ascii="Arial" w:hAnsi="Arial" w:cs="Arial"/>
                <w:b/>
                <w:lang w:eastAsia="en-US"/>
              </w:rPr>
              <w:t>Item</w:t>
            </w:r>
          </w:p>
        </w:tc>
        <w:tc>
          <w:tcPr>
            <w:tcW w:w="3402" w:type="dxa"/>
            <w:tcBorders>
              <w:top w:val="single" w:sz="6" w:space="0" w:color="auto"/>
              <w:left w:val="nil"/>
              <w:bottom w:val="single" w:sz="6" w:space="0" w:color="auto"/>
              <w:right w:val="single" w:sz="6" w:space="0" w:color="auto"/>
            </w:tcBorders>
            <w:shd w:val="clear" w:color="auto" w:fill="E6E6E6"/>
          </w:tcPr>
          <w:p w14:paraId="74E1CD58" w14:textId="77777777" w:rsidR="00C1693A" w:rsidRPr="00A67307" w:rsidRDefault="00C1693A" w:rsidP="00C1693A">
            <w:pPr>
              <w:tabs>
                <w:tab w:val="left" w:pos="426"/>
                <w:tab w:val="left" w:pos="1134"/>
              </w:tabs>
              <w:ind w:left="360"/>
              <w:jc w:val="both"/>
              <w:rPr>
                <w:rFonts w:ascii="Arial" w:hAnsi="Arial" w:cs="Arial"/>
                <w:b/>
                <w:lang w:eastAsia="en-US"/>
              </w:rPr>
            </w:pPr>
            <w:r w:rsidRPr="00A67307">
              <w:rPr>
                <w:rFonts w:ascii="Arial" w:hAnsi="Arial" w:cs="Arial"/>
                <w:b/>
                <w:lang w:eastAsia="en-US"/>
              </w:rPr>
              <w:t>Description</w:t>
            </w:r>
          </w:p>
        </w:tc>
        <w:tc>
          <w:tcPr>
            <w:tcW w:w="3260" w:type="dxa"/>
            <w:tcBorders>
              <w:top w:val="single" w:sz="6" w:space="0" w:color="auto"/>
              <w:left w:val="nil"/>
              <w:bottom w:val="single" w:sz="6" w:space="0" w:color="auto"/>
            </w:tcBorders>
            <w:shd w:val="clear" w:color="auto" w:fill="E6E6E6"/>
          </w:tcPr>
          <w:p w14:paraId="158FB011" w14:textId="77777777" w:rsidR="00C1693A" w:rsidRPr="00A67307" w:rsidRDefault="00C1693A" w:rsidP="00C1693A">
            <w:pPr>
              <w:tabs>
                <w:tab w:val="left" w:pos="426"/>
                <w:tab w:val="left" w:pos="1134"/>
              </w:tabs>
              <w:ind w:left="360"/>
              <w:jc w:val="both"/>
              <w:rPr>
                <w:rFonts w:ascii="Arial" w:hAnsi="Arial" w:cs="Arial"/>
                <w:b/>
                <w:lang w:eastAsia="en-US"/>
              </w:rPr>
            </w:pPr>
            <w:r w:rsidRPr="00A67307">
              <w:rPr>
                <w:rFonts w:ascii="Arial" w:hAnsi="Arial" w:cs="Arial"/>
                <w:b/>
                <w:lang w:eastAsia="en-US"/>
              </w:rPr>
              <w:t>Size</w:t>
            </w:r>
          </w:p>
        </w:tc>
      </w:tr>
      <w:tr w:rsidR="00C1693A" w:rsidRPr="00A67307" w14:paraId="06E0C581" w14:textId="77777777" w:rsidTr="00C1693A">
        <w:tc>
          <w:tcPr>
            <w:tcW w:w="1843" w:type="dxa"/>
            <w:tcBorders>
              <w:top w:val="nil"/>
              <w:bottom w:val="nil"/>
              <w:right w:val="single" w:sz="6" w:space="0" w:color="auto"/>
            </w:tcBorders>
          </w:tcPr>
          <w:p w14:paraId="08AACA3C"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Intermediate</w:t>
            </w:r>
          </w:p>
        </w:tc>
        <w:tc>
          <w:tcPr>
            <w:tcW w:w="3402" w:type="dxa"/>
            <w:tcBorders>
              <w:top w:val="nil"/>
              <w:left w:val="nil"/>
              <w:bottom w:val="nil"/>
              <w:right w:val="single" w:sz="6" w:space="0" w:color="auto"/>
            </w:tcBorders>
          </w:tcPr>
          <w:p w14:paraId="1B1D2602" w14:textId="77777777" w:rsidR="00C1693A" w:rsidRPr="00A67307" w:rsidRDefault="00C1693A" w:rsidP="00C1693A">
            <w:pPr>
              <w:tabs>
                <w:tab w:val="left" w:pos="426"/>
                <w:tab w:val="left" w:pos="1134"/>
              </w:tabs>
              <w:ind w:left="360"/>
              <w:jc w:val="both"/>
              <w:rPr>
                <w:rFonts w:ascii="Arial" w:hAnsi="Arial" w:cs="Arial"/>
                <w:lang w:eastAsia="en-US"/>
              </w:rPr>
            </w:pPr>
          </w:p>
        </w:tc>
        <w:tc>
          <w:tcPr>
            <w:tcW w:w="3260" w:type="dxa"/>
            <w:tcBorders>
              <w:top w:val="nil"/>
              <w:left w:val="nil"/>
              <w:bottom w:val="nil"/>
            </w:tcBorders>
          </w:tcPr>
          <w:p w14:paraId="4847D5C5" w14:textId="77777777" w:rsidR="00C1693A" w:rsidRPr="00A67307" w:rsidRDefault="00C1693A" w:rsidP="00C1693A">
            <w:pPr>
              <w:tabs>
                <w:tab w:val="left" w:pos="426"/>
                <w:tab w:val="left" w:pos="1134"/>
              </w:tabs>
              <w:ind w:left="360"/>
              <w:jc w:val="both"/>
              <w:rPr>
                <w:rFonts w:ascii="Arial" w:hAnsi="Arial" w:cs="Arial"/>
                <w:lang w:eastAsia="en-US"/>
              </w:rPr>
            </w:pPr>
          </w:p>
        </w:tc>
      </w:tr>
      <w:tr w:rsidR="00C1693A" w:rsidRPr="00A67307" w14:paraId="6EF75090" w14:textId="77777777" w:rsidTr="00C1693A">
        <w:tc>
          <w:tcPr>
            <w:tcW w:w="1843" w:type="dxa"/>
            <w:tcBorders>
              <w:top w:val="nil"/>
              <w:bottom w:val="single" w:sz="6" w:space="0" w:color="auto"/>
              <w:right w:val="single" w:sz="6" w:space="0" w:color="auto"/>
            </w:tcBorders>
          </w:tcPr>
          <w:p w14:paraId="78059EA8"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 xml:space="preserve"> Post</w:t>
            </w:r>
          </w:p>
        </w:tc>
        <w:tc>
          <w:tcPr>
            <w:tcW w:w="3402" w:type="dxa"/>
            <w:tcBorders>
              <w:top w:val="nil"/>
              <w:left w:val="nil"/>
              <w:bottom w:val="single" w:sz="6" w:space="0" w:color="auto"/>
              <w:right w:val="single" w:sz="6" w:space="0" w:color="auto"/>
            </w:tcBorders>
          </w:tcPr>
          <w:p w14:paraId="0AA48719"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Shaven,  treated pine</w:t>
            </w:r>
          </w:p>
        </w:tc>
        <w:tc>
          <w:tcPr>
            <w:tcW w:w="3260" w:type="dxa"/>
            <w:tcBorders>
              <w:top w:val="nil"/>
              <w:left w:val="nil"/>
              <w:bottom w:val="single" w:sz="6" w:space="0" w:color="auto"/>
            </w:tcBorders>
          </w:tcPr>
          <w:p w14:paraId="64DF8B7E"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1.8m x 100mm / 125mm</w:t>
            </w:r>
          </w:p>
        </w:tc>
      </w:tr>
      <w:tr w:rsidR="00C1693A" w:rsidRPr="00A67307" w14:paraId="1F398AD2" w14:textId="77777777" w:rsidTr="00C1693A">
        <w:tc>
          <w:tcPr>
            <w:tcW w:w="1843" w:type="dxa"/>
            <w:tcBorders>
              <w:top w:val="nil"/>
              <w:bottom w:val="single" w:sz="6" w:space="0" w:color="auto"/>
              <w:right w:val="single" w:sz="6" w:space="0" w:color="auto"/>
            </w:tcBorders>
          </w:tcPr>
          <w:p w14:paraId="3B5B27E2"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Gate  Post</w:t>
            </w:r>
          </w:p>
        </w:tc>
        <w:tc>
          <w:tcPr>
            <w:tcW w:w="3402" w:type="dxa"/>
            <w:tcBorders>
              <w:top w:val="nil"/>
              <w:left w:val="nil"/>
              <w:bottom w:val="single" w:sz="6" w:space="0" w:color="auto"/>
              <w:right w:val="single" w:sz="6" w:space="0" w:color="auto"/>
            </w:tcBorders>
          </w:tcPr>
          <w:p w14:paraId="3315E9FC"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Shaven,  treated pine</w:t>
            </w:r>
          </w:p>
        </w:tc>
        <w:tc>
          <w:tcPr>
            <w:tcW w:w="3260" w:type="dxa"/>
            <w:tcBorders>
              <w:top w:val="nil"/>
              <w:left w:val="nil"/>
              <w:bottom w:val="single" w:sz="6" w:space="0" w:color="auto"/>
            </w:tcBorders>
          </w:tcPr>
          <w:p w14:paraId="6ABE3D10"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2.1m x 150mm / 200mm</w:t>
            </w:r>
          </w:p>
        </w:tc>
      </w:tr>
      <w:tr w:rsidR="00C1693A" w:rsidRPr="00A67307" w14:paraId="42FD0331" w14:textId="77777777" w:rsidTr="00C1693A">
        <w:tc>
          <w:tcPr>
            <w:tcW w:w="1843" w:type="dxa"/>
            <w:tcBorders>
              <w:bottom w:val="nil"/>
              <w:right w:val="single" w:sz="6" w:space="0" w:color="auto"/>
            </w:tcBorders>
          </w:tcPr>
          <w:p w14:paraId="5B4C1E4D"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Steel Post</w:t>
            </w:r>
          </w:p>
        </w:tc>
        <w:tc>
          <w:tcPr>
            <w:tcW w:w="3402" w:type="dxa"/>
            <w:tcBorders>
              <w:left w:val="nil"/>
              <w:bottom w:val="nil"/>
              <w:right w:val="single" w:sz="6" w:space="0" w:color="auto"/>
            </w:tcBorders>
          </w:tcPr>
          <w:p w14:paraId="12335368"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Star dropper, galvanised or black</w:t>
            </w:r>
          </w:p>
        </w:tc>
        <w:tc>
          <w:tcPr>
            <w:tcW w:w="3260" w:type="dxa"/>
            <w:tcBorders>
              <w:left w:val="nil"/>
              <w:bottom w:val="nil"/>
            </w:tcBorders>
          </w:tcPr>
          <w:p w14:paraId="561371AE"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1.8m</w:t>
            </w:r>
          </w:p>
        </w:tc>
      </w:tr>
      <w:tr w:rsidR="00C1693A" w:rsidRPr="00A67307" w14:paraId="42413133" w14:textId="77777777" w:rsidTr="00C1693A">
        <w:tc>
          <w:tcPr>
            <w:tcW w:w="1843" w:type="dxa"/>
            <w:tcBorders>
              <w:top w:val="nil"/>
              <w:bottom w:val="single" w:sz="6" w:space="0" w:color="auto"/>
              <w:right w:val="single" w:sz="6" w:space="0" w:color="auto"/>
            </w:tcBorders>
          </w:tcPr>
          <w:p w14:paraId="7F70469D" w14:textId="77777777" w:rsidR="00C1693A" w:rsidRPr="00A67307" w:rsidRDefault="00C1693A" w:rsidP="00C1693A">
            <w:pPr>
              <w:tabs>
                <w:tab w:val="left" w:pos="426"/>
                <w:tab w:val="left" w:pos="1134"/>
              </w:tabs>
              <w:ind w:left="360"/>
              <w:jc w:val="both"/>
              <w:rPr>
                <w:rFonts w:ascii="Arial" w:hAnsi="Arial" w:cs="Arial"/>
                <w:lang w:eastAsia="en-US"/>
              </w:rPr>
            </w:pPr>
          </w:p>
        </w:tc>
        <w:tc>
          <w:tcPr>
            <w:tcW w:w="3402" w:type="dxa"/>
            <w:tcBorders>
              <w:top w:val="nil"/>
              <w:left w:val="nil"/>
              <w:bottom w:val="single" w:sz="6" w:space="0" w:color="auto"/>
              <w:right w:val="single" w:sz="6" w:space="0" w:color="auto"/>
            </w:tcBorders>
          </w:tcPr>
          <w:p w14:paraId="1151F0BF"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Star dropper, galvanised or black</w:t>
            </w:r>
          </w:p>
        </w:tc>
        <w:tc>
          <w:tcPr>
            <w:tcW w:w="3260" w:type="dxa"/>
            <w:tcBorders>
              <w:top w:val="nil"/>
              <w:left w:val="nil"/>
              <w:bottom w:val="single" w:sz="6" w:space="0" w:color="auto"/>
            </w:tcBorders>
          </w:tcPr>
          <w:p w14:paraId="0F8D7EAB"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1.5m</w:t>
            </w:r>
          </w:p>
        </w:tc>
      </w:tr>
      <w:tr w:rsidR="00C1693A" w:rsidRPr="00A67307" w14:paraId="6E14B7F6" w14:textId="77777777" w:rsidTr="00C1693A">
        <w:tc>
          <w:tcPr>
            <w:tcW w:w="1843" w:type="dxa"/>
            <w:tcBorders>
              <w:right w:val="single" w:sz="6" w:space="0" w:color="auto"/>
            </w:tcBorders>
          </w:tcPr>
          <w:p w14:paraId="573F572D"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Wire</w:t>
            </w:r>
          </w:p>
        </w:tc>
        <w:tc>
          <w:tcPr>
            <w:tcW w:w="3402" w:type="dxa"/>
            <w:tcBorders>
              <w:left w:val="nil"/>
              <w:right w:val="single" w:sz="6" w:space="0" w:color="auto"/>
            </w:tcBorders>
          </w:tcPr>
          <w:p w14:paraId="340048D8" w14:textId="77777777" w:rsidR="00C1693A" w:rsidRPr="00A67307" w:rsidRDefault="00C1693A" w:rsidP="00C1693A">
            <w:pPr>
              <w:tabs>
                <w:tab w:val="left" w:pos="426"/>
                <w:tab w:val="left" w:pos="1134"/>
              </w:tabs>
              <w:ind w:left="360"/>
              <w:rPr>
                <w:rFonts w:ascii="Arial" w:hAnsi="Arial" w:cs="Arial"/>
                <w:lang w:eastAsia="en-US"/>
              </w:rPr>
            </w:pPr>
            <w:proofErr w:type="spellStart"/>
            <w:r w:rsidRPr="00A67307">
              <w:rPr>
                <w:rFonts w:ascii="Arial" w:hAnsi="Arial" w:cs="Arial"/>
                <w:lang w:eastAsia="en-US"/>
              </w:rPr>
              <w:t>Ringlock</w:t>
            </w:r>
            <w:proofErr w:type="spellEnd"/>
            <w:r w:rsidRPr="00A67307">
              <w:rPr>
                <w:rFonts w:ascii="Arial" w:hAnsi="Arial" w:cs="Arial"/>
                <w:lang w:eastAsia="en-US"/>
              </w:rPr>
              <w:t>, sheep &amp; lamb</w:t>
            </w:r>
          </w:p>
        </w:tc>
        <w:tc>
          <w:tcPr>
            <w:tcW w:w="3260" w:type="dxa"/>
            <w:tcBorders>
              <w:left w:val="nil"/>
            </w:tcBorders>
          </w:tcPr>
          <w:p w14:paraId="09F744BD" w14:textId="77777777" w:rsidR="00C1693A" w:rsidRPr="00A67307" w:rsidRDefault="00C1693A" w:rsidP="00C1693A">
            <w:pPr>
              <w:tabs>
                <w:tab w:val="left" w:pos="426"/>
                <w:tab w:val="left" w:pos="1134"/>
              </w:tabs>
              <w:ind w:left="360"/>
              <w:rPr>
                <w:rFonts w:ascii="Arial" w:hAnsi="Arial" w:cs="Arial"/>
                <w:lang w:val="fr-FR" w:eastAsia="en-US"/>
              </w:rPr>
            </w:pPr>
            <w:r w:rsidRPr="00A67307">
              <w:rPr>
                <w:rFonts w:ascii="Arial" w:hAnsi="Arial" w:cs="Arial"/>
                <w:lang w:val="fr-FR" w:eastAsia="en-US"/>
              </w:rPr>
              <w:t>6/70/30</w:t>
            </w:r>
          </w:p>
        </w:tc>
      </w:tr>
      <w:tr w:rsidR="00C1693A" w:rsidRPr="00A67307" w14:paraId="22125E77" w14:textId="77777777" w:rsidTr="00C1693A">
        <w:tc>
          <w:tcPr>
            <w:tcW w:w="1843" w:type="dxa"/>
            <w:tcBorders>
              <w:right w:val="single" w:sz="6" w:space="0" w:color="auto"/>
            </w:tcBorders>
          </w:tcPr>
          <w:p w14:paraId="2BE24624" w14:textId="77777777" w:rsidR="00C1693A" w:rsidRPr="00A67307" w:rsidRDefault="00C1693A" w:rsidP="00C1693A">
            <w:pPr>
              <w:tabs>
                <w:tab w:val="left" w:pos="426"/>
                <w:tab w:val="left" w:pos="1134"/>
              </w:tabs>
              <w:ind w:left="360"/>
              <w:jc w:val="both"/>
              <w:rPr>
                <w:rFonts w:ascii="Arial" w:hAnsi="Arial" w:cs="Arial"/>
                <w:lang w:val="fr-FR" w:eastAsia="en-US"/>
              </w:rPr>
            </w:pPr>
          </w:p>
        </w:tc>
        <w:tc>
          <w:tcPr>
            <w:tcW w:w="3402" w:type="dxa"/>
            <w:tcBorders>
              <w:left w:val="nil"/>
              <w:right w:val="single" w:sz="6" w:space="0" w:color="auto"/>
            </w:tcBorders>
          </w:tcPr>
          <w:p w14:paraId="22A98A9A" w14:textId="77777777" w:rsidR="00C1693A" w:rsidRPr="00A67307" w:rsidRDefault="00C1693A" w:rsidP="00C1693A">
            <w:pPr>
              <w:tabs>
                <w:tab w:val="left" w:pos="426"/>
                <w:tab w:val="left" w:pos="1134"/>
              </w:tabs>
              <w:ind w:left="360"/>
              <w:rPr>
                <w:rFonts w:ascii="Arial" w:hAnsi="Arial" w:cs="Arial"/>
                <w:lang w:val="fr-FR" w:eastAsia="en-US"/>
              </w:rPr>
            </w:pPr>
            <w:r w:rsidRPr="00A67307">
              <w:rPr>
                <w:rFonts w:ascii="Arial" w:hAnsi="Arial" w:cs="Arial"/>
                <w:lang w:val="fr-FR" w:eastAsia="en-US"/>
              </w:rPr>
              <w:t>Strand</w:t>
            </w:r>
          </w:p>
        </w:tc>
        <w:tc>
          <w:tcPr>
            <w:tcW w:w="3260" w:type="dxa"/>
            <w:tcBorders>
              <w:left w:val="nil"/>
            </w:tcBorders>
          </w:tcPr>
          <w:p w14:paraId="5D370046" w14:textId="77777777" w:rsidR="00C1693A" w:rsidRPr="00A67307" w:rsidRDefault="00C1693A" w:rsidP="00C1693A">
            <w:pPr>
              <w:tabs>
                <w:tab w:val="left" w:pos="426"/>
                <w:tab w:val="left" w:pos="1134"/>
              </w:tabs>
              <w:ind w:left="360"/>
              <w:rPr>
                <w:rFonts w:ascii="Arial" w:hAnsi="Arial" w:cs="Arial"/>
                <w:lang w:val="fr-FR" w:eastAsia="en-US"/>
              </w:rPr>
            </w:pPr>
            <w:r w:rsidRPr="00A67307">
              <w:rPr>
                <w:rFonts w:ascii="Arial" w:hAnsi="Arial" w:cs="Arial"/>
                <w:lang w:val="fr-FR" w:eastAsia="en-US"/>
              </w:rPr>
              <w:t>3.15mm</w:t>
            </w:r>
          </w:p>
        </w:tc>
      </w:tr>
      <w:tr w:rsidR="00C1693A" w:rsidRPr="00A67307" w14:paraId="51DB1474" w14:textId="77777777" w:rsidTr="00C1693A">
        <w:tc>
          <w:tcPr>
            <w:tcW w:w="1843" w:type="dxa"/>
            <w:tcBorders>
              <w:bottom w:val="nil"/>
              <w:right w:val="single" w:sz="6" w:space="0" w:color="auto"/>
            </w:tcBorders>
          </w:tcPr>
          <w:p w14:paraId="35BEB753" w14:textId="77777777" w:rsidR="00C1693A" w:rsidRPr="00A67307" w:rsidRDefault="00C1693A" w:rsidP="00C1693A">
            <w:pPr>
              <w:tabs>
                <w:tab w:val="left" w:pos="426"/>
                <w:tab w:val="left" w:pos="1134"/>
              </w:tabs>
              <w:ind w:left="360"/>
              <w:jc w:val="both"/>
              <w:rPr>
                <w:rFonts w:ascii="Arial" w:hAnsi="Arial" w:cs="Arial"/>
                <w:lang w:val="fr-FR" w:eastAsia="en-US"/>
              </w:rPr>
            </w:pPr>
          </w:p>
        </w:tc>
        <w:tc>
          <w:tcPr>
            <w:tcW w:w="3402" w:type="dxa"/>
            <w:tcBorders>
              <w:left w:val="nil"/>
              <w:bottom w:val="nil"/>
              <w:right w:val="single" w:sz="6" w:space="0" w:color="auto"/>
            </w:tcBorders>
          </w:tcPr>
          <w:p w14:paraId="708BB88D" w14:textId="77777777" w:rsidR="00C1693A" w:rsidRPr="00A67307" w:rsidRDefault="00C1693A" w:rsidP="00C1693A">
            <w:pPr>
              <w:tabs>
                <w:tab w:val="left" w:pos="426"/>
                <w:tab w:val="left" w:pos="1134"/>
              </w:tabs>
              <w:ind w:left="360"/>
              <w:rPr>
                <w:rFonts w:ascii="Arial" w:hAnsi="Arial" w:cs="Arial"/>
                <w:lang w:val="fr-FR" w:eastAsia="en-US"/>
              </w:rPr>
            </w:pPr>
            <w:proofErr w:type="spellStart"/>
            <w:r w:rsidRPr="00A67307">
              <w:rPr>
                <w:rFonts w:ascii="Arial" w:hAnsi="Arial" w:cs="Arial"/>
                <w:lang w:val="fr-FR" w:eastAsia="en-US"/>
              </w:rPr>
              <w:t>Tie</w:t>
            </w:r>
            <w:proofErr w:type="spellEnd"/>
          </w:p>
        </w:tc>
        <w:tc>
          <w:tcPr>
            <w:tcW w:w="3260" w:type="dxa"/>
            <w:tcBorders>
              <w:left w:val="nil"/>
              <w:bottom w:val="nil"/>
            </w:tcBorders>
          </w:tcPr>
          <w:p w14:paraId="3B33EB6A"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2mm</w:t>
            </w:r>
          </w:p>
        </w:tc>
      </w:tr>
      <w:tr w:rsidR="00C1693A" w:rsidRPr="00A67307" w14:paraId="2A090B69" w14:textId="77777777" w:rsidTr="00C1693A">
        <w:tc>
          <w:tcPr>
            <w:tcW w:w="1843" w:type="dxa"/>
            <w:tcBorders>
              <w:top w:val="nil"/>
              <w:bottom w:val="single" w:sz="6" w:space="0" w:color="auto"/>
              <w:right w:val="single" w:sz="6" w:space="0" w:color="auto"/>
            </w:tcBorders>
          </w:tcPr>
          <w:p w14:paraId="5CAC82E7" w14:textId="77777777" w:rsidR="00C1693A" w:rsidRPr="00A67307" w:rsidRDefault="00C1693A" w:rsidP="00C1693A">
            <w:pPr>
              <w:tabs>
                <w:tab w:val="left" w:pos="426"/>
                <w:tab w:val="left" w:pos="1134"/>
              </w:tabs>
              <w:ind w:left="360"/>
              <w:jc w:val="both"/>
              <w:rPr>
                <w:rFonts w:ascii="Arial" w:hAnsi="Arial" w:cs="Arial"/>
                <w:lang w:eastAsia="en-US"/>
              </w:rPr>
            </w:pPr>
          </w:p>
        </w:tc>
        <w:tc>
          <w:tcPr>
            <w:tcW w:w="3402" w:type="dxa"/>
            <w:tcBorders>
              <w:top w:val="nil"/>
              <w:left w:val="nil"/>
              <w:bottom w:val="single" w:sz="6" w:space="0" w:color="auto"/>
              <w:right w:val="single" w:sz="6" w:space="0" w:color="auto"/>
            </w:tcBorders>
          </w:tcPr>
          <w:p w14:paraId="6126ACCF"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Barb</w:t>
            </w:r>
          </w:p>
        </w:tc>
        <w:tc>
          <w:tcPr>
            <w:tcW w:w="3260" w:type="dxa"/>
            <w:tcBorders>
              <w:top w:val="nil"/>
              <w:left w:val="nil"/>
              <w:bottom w:val="single" w:sz="6" w:space="0" w:color="auto"/>
            </w:tcBorders>
          </w:tcPr>
          <w:p w14:paraId="23C079B0"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1.57mm</w:t>
            </w:r>
          </w:p>
        </w:tc>
      </w:tr>
      <w:tr w:rsidR="00C1693A" w:rsidRPr="00A67307" w14:paraId="0E306701" w14:textId="77777777" w:rsidTr="00C1693A">
        <w:tc>
          <w:tcPr>
            <w:tcW w:w="1843" w:type="dxa"/>
            <w:tcBorders>
              <w:bottom w:val="nil"/>
              <w:right w:val="single" w:sz="6" w:space="0" w:color="auto"/>
            </w:tcBorders>
          </w:tcPr>
          <w:p w14:paraId="5BED0B65"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Gates</w:t>
            </w:r>
          </w:p>
        </w:tc>
        <w:tc>
          <w:tcPr>
            <w:tcW w:w="3402" w:type="dxa"/>
            <w:tcBorders>
              <w:left w:val="nil"/>
              <w:bottom w:val="nil"/>
              <w:right w:val="single" w:sz="6" w:space="0" w:color="auto"/>
            </w:tcBorders>
          </w:tcPr>
          <w:p w14:paraId="2FDB00C7"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Field, std. vertical brace</w:t>
            </w:r>
          </w:p>
        </w:tc>
        <w:tc>
          <w:tcPr>
            <w:tcW w:w="3260" w:type="dxa"/>
            <w:tcBorders>
              <w:left w:val="nil"/>
              <w:bottom w:val="nil"/>
            </w:tcBorders>
          </w:tcPr>
          <w:p w14:paraId="7FB99906"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to suit 3.6m opening</w:t>
            </w:r>
          </w:p>
        </w:tc>
      </w:tr>
      <w:tr w:rsidR="00C1693A" w:rsidRPr="00A67307" w14:paraId="7D3AB348" w14:textId="77777777" w:rsidTr="00C1693A">
        <w:tc>
          <w:tcPr>
            <w:tcW w:w="1843" w:type="dxa"/>
            <w:tcBorders>
              <w:top w:val="nil"/>
              <w:bottom w:val="single" w:sz="6" w:space="0" w:color="auto"/>
              <w:right w:val="single" w:sz="6" w:space="0" w:color="auto"/>
            </w:tcBorders>
          </w:tcPr>
          <w:p w14:paraId="71EC5386" w14:textId="77777777" w:rsidR="00C1693A" w:rsidRPr="00A67307" w:rsidRDefault="00C1693A" w:rsidP="00C1693A">
            <w:pPr>
              <w:tabs>
                <w:tab w:val="left" w:pos="426"/>
                <w:tab w:val="left" w:pos="1134"/>
              </w:tabs>
              <w:ind w:left="360"/>
              <w:jc w:val="both"/>
              <w:rPr>
                <w:rFonts w:ascii="Arial" w:hAnsi="Arial" w:cs="Arial"/>
                <w:lang w:eastAsia="en-US"/>
              </w:rPr>
            </w:pPr>
          </w:p>
        </w:tc>
        <w:tc>
          <w:tcPr>
            <w:tcW w:w="3402" w:type="dxa"/>
            <w:tcBorders>
              <w:top w:val="nil"/>
              <w:left w:val="nil"/>
              <w:bottom w:val="single" w:sz="6" w:space="0" w:color="auto"/>
              <w:right w:val="single" w:sz="6" w:space="0" w:color="auto"/>
            </w:tcBorders>
          </w:tcPr>
          <w:p w14:paraId="124D246F"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Personal Access</w:t>
            </w:r>
          </w:p>
        </w:tc>
        <w:tc>
          <w:tcPr>
            <w:tcW w:w="3260" w:type="dxa"/>
            <w:tcBorders>
              <w:top w:val="nil"/>
              <w:left w:val="nil"/>
              <w:bottom w:val="single" w:sz="6" w:space="0" w:color="auto"/>
            </w:tcBorders>
          </w:tcPr>
          <w:p w14:paraId="347B6767"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to suit 1m opening</w:t>
            </w:r>
          </w:p>
        </w:tc>
      </w:tr>
      <w:tr w:rsidR="00C1693A" w:rsidRPr="00A67307" w14:paraId="7BE9BA7E" w14:textId="77777777" w:rsidTr="00C1693A">
        <w:tc>
          <w:tcPr>
            <w:tcW w:w="1843" w:type="dxa"/>
            <w:tcBorders>
              <w:top w:val="nil"/>
              <w:bottom w:val="single" w:sz="6" w:space="0" w:color="auto"/>
              <w:right w:val="single" w:sz="6" w:space="0" w:color="auto"/>
            </w:tcBorders>
          </w:tcPr>
          <w:p w14:paraId="060C3887"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Gate fittings</w:t>
            </w:r>
          </w:p>
        </w:tc>
        <w:tc>
          <w:tcPr>
            <w:tcW w:w="3402" w:type="dxa"/>
            <w:tcBorders>
              <w:top w:val="nil"/>
              <w:left w:val="nil"/>
              <w:bottom w:val="single" w:sz="6" w:space="0" w:color="auto"/>
              <w:right w:val="single" w:sz="6" w:space="0" w:color="auto"/>
            </w:tcBorders>
          </w:tcPr>
          <w:p w14:paraId="1DE15834"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No.4 Field gate fitting set</w:t>
            </w:r>
          </w:p>
        </w:tc>
        <w:tc>
          <w:tcPr>
            <w:tcW w:w="3260" w:type="dxa"/>
            <w:tcBorders>
              <w:top w:val="nil"/>
              <w:left w:val="nil"/>
              <w:bottom w:val="single" w:sz="6" w:space="0" w:color="auto"/>
            </w:tcBorders>
          </w:tcPr>
          <w:p w14:paraId="69018F77"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to suit</w:t>
            </w:r>
          </w:p>
        </w:tc>
      </w:tr>
      <w:tr w:rsidR="00C1693A" w:rsidRPr="00A67307" w14:paraId="094783D7" w14:textId="77777777" w:rsidTr="00C1693A">
        <w:tc>
          <w:tcPr>
            <w:tcW w:w="1843" w:type="dxa"/>
            <w:tcBorders>
              <w:right w:val="single" w:sz="6" w:space="0" w:color="auto"/>
            </w:tcBorders>
          </w:tcPr>
          <w:p w14:paraId="14216B2C" w14:textId="77777777" w:rsidR="00C1693A" w:rsidRPr="00A67307" w:rsidRDefault="00C1693A" w:rsidP="00C1693A">
            <w:pPr>
              <w:tabs>
                <w:tab w:val="left" w:pos="426"/>
                <w:tab w:val="left" w:pos="1134"/>
              </w:tabs>
              <w:ind w:left="360"/>
              <w:jc w:val="both"/>
              <w:rPr>
                <w:rFonts w:ascii="Arial" w:hAnsi="Arial" w:cs="Arial"/>
                <w:lang w:eastAsia="en-US"/>
              </w:rPr>
            </w:pPr>
            <w:r w:rsidRPr="00A67307">
              <w:rPr>
                <w:rFonts w:ascii="Arial" w:hAnsi="Arial" w:cs="Arial"/>
                <w:lang w:eastAsia="en-US"/>
              </w:rPr>
              <w:t>Fasteners</w:t>
            </w:r>
          </w:p>
        </w:tc>
        <w:tc>
          <w:tcPr>
            <w:tcW w:w="3402" w:type="dxa"/>
            <w:tcBorders>
              <w:left w:val="nil"/>
              <w:right w:val="single" w:sz="6" w:space="0" w:color="auto"/>
            </w:tcBorders>
          </w:tcPr>
          <w:p w14:paraId="61192E5B"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Staple, barbed</w:t>
            </w:r>
          </w:p>
        </w:tc>
        <w:tc>
          <w:tcPr>
            <w:tcW w:w="3260" w:type="dxa"/>
            <w:tcBorders>
              <w:left w:val="nil"/>
            </w:tcBorders>
          </w:tcPr>
          <w:p w14:paraId="1E143BD1"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50mm x 4mm</w:t>
            </w:r>
          </w:p>
        </w:tc>
      </w:tr>
      <w:tr w:rsidR="00C1693A" w:rsidRPr="00A67307" w14:paraId="314D15F4" w14:textId="77777777" w:rsidTr="00C1693A">
        <w:tc>
          <w:tcPr>
            <w:tcW w:w="1843" w:type="dxa"/>
            <w:tcBorders>
              <w:right w:val="single" w:sz="6" w:space="0" w:color="auto"/>
            </w:tcBorders>
          </w:tcPr>
          <w:p w14:paraId="17998A74" w14:textId="77777777" w:rsidR="00C1693A" w:rsidRPr="00A67307" w:rsidRDefault="00C1693A" w:rsidP="00C1693A">
            <w:pPr>
              <w:tabs>
                <w:tab w:val="left" w:pos="426"/>
                <w:tab w:val="left" w:pos="1134"/>
              </w:tabs>
              <w:ind w:left="360"/>
              <w:jc w:val="both"/>
              <w:rPr>
                <w:rFonts w:ascii="Arial" w:hAnsi="Arial" w:cs="Arial"/>
                <w:lang w:eastAsia="en-US"/>
              </w:rPr>
            </w:pPr>
          </w:p>
        </w:tc>
        <w:tc>
          <w:tcPr>
            <w:tcW w:w="3402" w:type="dxa"/>
            <w:tcBorders>
              <w:left w:val="nil"/>
              <w:right w:val="single" w:sz="6" w:space="0" w:color="auto"/>
            </w:tcBorders>
          </w:tcPr>
          <w:p w14:paraId="78613238" w14:textId="77777777" w:rsidR="00C1693A" w:rsidRPr="00A67307" w:rsidRDefault="00C1693A" w:rsidP="00C1693A">
            <w:pPr>
              <w:tabs>
                <w:tab w:val="left" w:pos="426"/>
                <w:tab w:val="left" w:pos="1134"/>
              </w:tabs>
              <w:ind w:left="360"/>
              <w:rPr>
                <w:rFonts w:ascii="Arial" w:hAnsi="Arial" w:cs="Arial"/>
                <w:lang w:eastAsia="en-US"/>
              </w:rPr>
            </w:pPr>
            <w:proofErr w:type="spellStart"/>
            <w:r w:rsidRPr="00A67307">
              <w:rPr>
                <w:rFonts w:ascii="Arial" w:hAnsi="Arial" w:cs="Arial"/>
                <w:lang w:eastAsia="en-US"/>
              </w:rPr>
              <w:t>Maspro</w:t>
            </w:r>
            <w:proofErr w:type="spellEnd"/>
            <w:r w:rsidRPr="00A67307">
              <w:rPr>
                <w:rFonts w:ascii="Arial" w:hAnsi="Arial" w:cs="Arial"/>
                <w:lang w:eastAsia="en-US"/>
              </w:rPr>
              <w:t xml:space="preserve"> clips</w:t>
            </w:r>
          </w:p>
        </w:tc>
        <w:tc>
          <w:tcPr>
            <w:tcW w:w="3260" w:type="dxa"/>
            <w:tcBorders>
              <w:left w:val="nil"/>
            </w:tcBorders>
          </w:tcPr>
          <w:p w14:paraId="43D08362" w14:textId="77777777" w:rsidR="00C1693A" w:rsidRPr="00A67307" w:rsidRDefault="00C1693A" w:rsidP="00C1693A">
            <w:pPr>
              <w:tabs>
                <w:tab w:val="left" w:pos="426"/>
                <w:tab w:val="left" w:pos="1134"/>
              </w:tabs>
              <w:ind w:left="360"/>
              <w:rPr>
                <w:rFonts w:ascii="Arial" w:hAnsi="Arial" w:cs="Arial"/>
                <w:lang w:eastAsia="en-US"/>
              </w:rPr>
            </w:pPr>
            <w:r w:rsidRPr="00A67307">
              <w:rPr>
                <w:rFonts w:ascii="Arial" w:hAnsi="Arial" w:cs="Arial"/>
                <w:lang w:eastAsia="en-US"/>
              </w:rPr>
              <w:t>to suit</w:t>
            </w:r>
          </w:p>
        </w:tc>
      </w:tr>
    </w:tbl>
    <w:p w14:paraId="4A6AED4B" w14:textId="77777777" w:rsidR="002F30C5" w:rsidRPr="00A67307" w:rsidRDefault="002F30C5" w:rsidP="00C1693A">
      <w:pPr>
        <w:jc w:val="both"/>
        <w:rPr>
          <w:rFonts w:ascii="Arial" w:hAnsi="Arial" w:cs="Arial"/>
          <w:b/>
          <w:i/>
          <w:lang w:eastAsia="en-US"/>
        </w:rPr>
        <w:sectPr w:rsidR="002F30C5" w:rsidRPr="00A67307" w:rsidSect="00E00C3A">
          <w:pgSz w:w="11906" w:h="16838"/>
          <w:pgMar w:top="851" w:right="851" w:bottom="567" w:left="1701" w:header="708" w:footer="708" w:gutter="0"/>
          <w:cols w:space="708"/>
          <w:docGrid w:linePitch="360"/>
        </w:sectPr>
      </w:pPr>
      <w:bookmarkStart w:id="248" w:name="_Toc14254922"/>
    </w:p>
    <w:p w14:paraId="415F3DDC" w14:textId="17D46672" w:rsidR="00C1693A" w:rsidRPr="00A67307" w:rsidRDefault="00C1693A" w:rsidP="00C1693A">
      <w:pPr>
        <w:jc w:val="both"/>
        <w:rPr>
          <w:rFonts w:ascii="Arial" w:hAnsi="Arial" w:cs="Arial"/>
          <w:b/>
          <w:i/>
          <w:lang w:eastAsia="en-US"/>
        </w:rPr>
      </w:pPr>
      <w:r w:rsidRPr="00A67307">
        <w:rPr>
          <w:rFonts w:ascii="Arial" w:hAnsi="Arial" w:cs="Arial"/>
          <w:b/>
          <w:i/>
          <w:lang w:eastAsia="en-US"/>
        </w:rPr>
        <w:lastRenderedPageBreak/>
        <w:t>Rural Type – Additional Requirements</w:t>
      </w:r>
      <w:bookmarkEnd w:id="248"/>
    </w:p>
    <w:p w14:paraId="7DD4FBCE" w14:textId="77777777" w:rsidR="00C1693A" w:rsidRPr="00A67307" w:rsidRDefault="00C1693A" w:rsidP="00C1693A">
      <w:pPr>
        <w:tabs>
          <w:tab w:val="left" w:pos="426"/>
          <w:tab w:val="left" w:pos="1134"/>
        </w:tabs>
        <w:jc w:val="both"/>
        <w:rPr>
          <w:rFonts w:ascii="Arial" w:hAnsi="Arial" w:cs="Arial"/>
          <w:lang w:eastAsia="en-US"/>
        </w:rPr>
      </w:pPr>
    </w:p>
    <w:p w14:paraId="6ECD1AB3" w14:textId="77777777" w:rsidR="00C1693A" w:rsidRPr="00A67307" w:rsidRDefault="00C1693A" w:rsidP="00C1693A">
      <w:pPr>
        <w:tabs>
          <w:tab w:val="left" w:pos="426"/>
        </w:tabs>
        <w:jc w:val="both"/>
        <w:rPr>
          <w:rFonts w:ascii="Arial" w:hAnsi="Arial" w:cs="Arial"/>
          <w:lang w:eastAsia="en-US"/>
        </w:rPr>
      </w:pPr>
      <w:r w:rsidRPr="00A67307">
        <w:rPr>
          <w:rFonts w:ascii="Arial" w:hAnsi="Arial" w:cs="Arial"/>
          <w:lang w:eastAsia="en-US"/>
        </w:rPr>
        <w:t>The rural boundary fence shall generally be in accordance with the following details and as shown on attached drawings.</w:t>
      </w:r>
    </w:p>
    <w:p w14:paraId="4D863173" w14:textId="77777777" w:rsidR="00C1693A" w:rsidRPr="00A67307" w:rsidRDefault="00C1693A" w:rsidP="00C1693A">
      <w:pPr>
        <w:tabs>
          <w:tab w:val="left" w:pos="426"/>
          <w:tab w:val="left" w:pos="1134"/>
        </w:tabs>
        <w:ind w:left="420"/>
        <w:jc w:val="both"/>
        <w:rPr>
          <w:rFonts w:ascii="Arial" w:hAnsi="Arial" w:cs="Arial"/>
          <w:lang w:eastAsia="en-US"/>
        </w:rPr>
      </w:pPr>
    </w:p>
    <w:p w14:paraId="3023DC53" w14:textId="77777777" w:rsidR="00C1693A" w:rsidRPr="00A67307" w:rsidRDefault="00C1693A" w:rsidP="00C1693A">
      <w:pPr>
        <w:tabs>
          <w:tab w:val="left" w:pos="284"/>
          <w:tab w:val="left" w:pos="426"/>
        </w:tabs>
        <w:jc w:val="both"/>
        <w:rPr>
          <w:rFonts w:ascii="Arial" w:hAnsi="Arial" w:cs="Arial"/>
          <w:lang w:eastAsia="en-US"/>
        </w:rPr>
      </w:pPr>
      <w:r w:rsidRPr="00A67307">
        <w:rPr>
          <w:rFonts w:ascii="Arial" w:hAnsi="Arial" w:cs="Arial"/>
          <w:lang w:eastAsia="en-US"/>
        </w:rPr>
        <w:t>The boundary fence shall generally be constructed on the site and in the same line as the removed fence.  Any variation of the site or line of the new fence requires the prior approval of the Principal.</w:t>
      </w:r>
    </w:p>
    <w:p w14:paraId="6AC823EE"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Pine posts shall be placed at 20m centres maximum.</w:t>
      </w:r>
    </w:p>
    <w:p w14:paraId="1B17621E"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bookmarkStart w:id="249" w:name="_Toc14255128"/>
      <w:r w:rsidRPr="00A67307">
        <w:rPr>
          <w:rFonts w:ascii="Arial" w:hAnsi="Arial" w:cs="Arial"/>
          <w:lang w:eastAsia="en-US"/>
        </w:rPr>
        <w:t>Steel post star droppers shall be spaced at not more than 6700mm between the pine posts.</w:t>
      </w:r>
      <w:bookmarkEnd w:id="249"/>
    </w:p>
    <w:p w14:paraId="6B1BC7BA"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The posts and droppers shall be erected so that 1/3 of each post and dropper is firmly compacted in natural ground.</w:t>
      </w:r>
    </w:p>
    <w:p w14:paraId="23CA1891"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Three strands of wire shall be strained and attached to the top of the posts and droppers as follows:</w:t>
      </w:r>
    </w:p>
    <w:p w14:paraId="1B1D3F08" w14:textId="77777777" w:rsidR="00C1693A" w:rsidRPr="00A67307" w:rsidRDefault="00C1693A" w:rsidP="00BC2A52">
      <w:pPr>
        <w:numPr>
          <w:ilvl w:val="0"/>
          <w:numId w:val="58"/>
        </w:numPr>
        <w:spacing w:before="120"/>
        <w:jc w:val="both"/>
        <w:rPr>
          <w:rFonts w:ascii="Arial" w:hAnsi="Arial" w:cs="Arial"/>
          <w:lang w:eastAsia="en-US"/>
        </w:rPr>
      </w:pPr>
      <w:r w:rsidRPr="00A67307">
        <w:rPr>
          <w:rFonts w:ascii="Arial" w:hAnsi="Arial" w:cs="Arial"/>
          <w:lang w:eastAsia="en-US"/>
        </w:rPr>
        <w:t>First wire 25mm below top of posts.</w:t>
      </w:r>
    </w:p>
    <w:p w14:paraId="4C07CCE7" w14:textId="77777777" w:rsidR="00C1693A" w:rsidRPr="00A67307" w:rsidRDefault="00C1693A" w:rsidP="00BC2A52">
      <w:pPr>
        <w:numPr>
          <w:ilvl w:val="0"/>
          <w:numId w:val="58"/>
        </w:numPr>
        <w:spacing w:before="120"/>
        <w:jc w:val="both"/>
        <w:rPr>
          <w:rFonts w:ascii="Arial" w:hAnsi="Arial" w:cs="Arial"/>
          <w:lang w:eastAsia="en-US"/>
        </w:rPr>
      </w:pPr>
      <w:r w:rsidRPr="00A67307">
        <w:rPr>
          <w:rFonts w:ascii="Arial" w:hAnsi="Arial" w:cs="Arial"/>
          <w:lang w:eastAsia="en-US"/>
        </w:rPr>
        <w:t>2nd wire 150mm below first wire.</w:t>
      </w:r>
    </w:p>
    <w:p w14:paraId="624CA031" w14:textId="77777777" w:rsidR="00C1693A" w:rsidRPr="00A67307" w:rsidRDefault="00C1693A" w:rsidP="00BC2A52">
      <w:pPr>
        <w:numPr>
          <w:ilvl w:val="0"/>
          <w:numId w:val="58"/>
        </w:numPr>
        <w:spacing w:before="120"/>
        <w:jc w:val="both"/>
        <w:rPr>
          <w:rFonts w:ascii="Arial" w:hAnsi="Arial" w:cs="Arial"/>
          <w:lang w:eastAsia="en-US"/>
        </w:rPr>
      </w:pPr>
      <w:r w:rsidRPr="00A67307">
        <w:rPr>
          <w:rFonts w:ascii="Arial" w:hAnsi="Arial" w:cs="Arial"/>
          <w:lang w:eastAsia="en-US"/>
        </w:rPr>
        <w:t xml:space="preserve">3rd wire 150mm below 2nd wire and at top of </w:t>
      </w:r>
      <w:proofErr w:type="spellStart"/>
      <w:r w:rsidRPr="00A67307">
        <w:rPr>
          <w:rFonts w:ascii="Arial" w:hAnsi="Arial" w:cs="Arial"/>
          <w:lang w:eastAsia="en-US"/>
        </w:rPr>
        <w:t>ringlock</w:t>
      </w:r>
      <w:proofErr w:type="spellEnd"/>
      <w:r w:rsidRPr="00A67307">
        <w:rPr>
          <w:rFonts w:ascii="Arial" w:hAnsi="Arial" w:cs="Arial"/>
          <w:lang w:eastAsia="en-US"/>
        </w:rPr>
        <w:t>.</w:t>
      </w:r>
    </w:p>
    <w:p w14:paraId="30AA75AE"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proofErr w:type="spellStart"/>
      <w:r w:rsidRPr="00A67307">
        <w:rPr>
          <w:rFonts w:ascii="Arial" w:hAnsi="Arial" w:cs="Arial"/>
          <w:lang w:eastAsia="en-US"/>
        </w:rPr>
        <w:t>Ringlock</w:t>
      </w:r>
      <w:proofErr w:type="spellEnd"/>
      <w:r w:rsidRPr="00A67307">
        <w:rPr>
          <w:rFonts w:ascii="Arial" w:hAnsi="Arial" w:cs="Arial"/>
          <w:lang w:eastAsia="en-US"/>
        </w:rPr>
        <w:t xml:space="preserve"> fencing shall be strained and attached to the pine post by barbed staple at approximately 150mm above natural ground level and attached to the third strand wire with </w:t>
      </w:r>
      <w:proofErr w:type="spellStart"/>
      <w:r w:rsidRPr="00A67307">
        <w:rPr>
          <w:rFonts w:ascii="Arial" w:hAnsi="Arial" w:cs="Arial"/>
          <w:lang w:eastAsia="en-US"/>
        </w:rPr>
        <w:t>maspro</w:t>
      </w:r>
      <w:proofErr w:type="spellEnd"/>
      <w:r w:rsidRPr="00A67307">
        <w:rPr>
          <w:rFonts w:ascii="Arial" w:hAnsi="Arial" w:cs="Arial"/>
          <w:lang w:eastAsia="en-US"/>
        </w:rPr>
        <w:t xml:space="preserve"> clips.</w:t>
      </w:r>
    </w:p>
    <w:p w14:paraId="1671740C"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Box strainers are to be constructed at each end of a section of fence and at 120m intervals maximum in long fence sections and shall be constructed as shown on attached drawing.</w:t>
      </w:r>
    </w:p>
    <w:p w14:paraId="197DB00D"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bookmarkStart w:id="250" w:name="_Toc14255129"/>
      <w:r w:rsidRPr="00A67307">
        <w:rPr>
          <w:rFonts w:ascii="Arial" w:hAnsi="Arial" w:cs="Arial"/>
          <w:lang w:eastAsia="en-US"/>
        </w:rPr>
        <w:t>Additional double box strainers shall also be constructed at any location that the fence line changes direction and on curved sections of fence and in long fence sections that are constructed on soft or sandy soils.</w:t>
      </w:r>
      <w:bookmarkEnd w:id="250"/>
    </w:p>
    <w:p w14:paraId="05D7A556"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Barbwire shall be used in place of the top wire strand at locations nominated by the Principal.</w:t>
      </w:r>
    </w:p>
    <w:p w14:paraId="3CEE9A13"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Gates generally shall be incorporated into the fence at locations nominated by the Principal.</w:t>
      </w:r>
    </w:p>
    <w:p w14:paraId="2899AFD5" w14:textId="77777777" w:rsidR="00C1693A" w:rsidRPr="00A67307" w:rsidRDefault="00C1693A" w:rsidP="00BC2A52">
      <w:pPr>
        <w:numPr>
          <w:ilvl w:val="0"/>
          <w:numId w:val="48"/>
        </w:numPr>
        <w:tabs>
          <w:tab w:val="num" w:pos="1276"/>
        </w:tabs>
        <w:spacing w:before="120"/>
        <w:ind w:left="1276" w:hanging="425"/>
        <w:jc w:val="both"/>
        <w:rPr>
          <w:rFonts w:ascii="Arial" w:hAnsi="Arial" w:cs="Arial"/>
          <w:lang w:eastAsia="en-US"/>
        </w:rPr>
      </w:pPr>
      <w:r w:rsidRPr="00A67307">
        <w:rPr>
          <w:rFonts w:ascii="Arial" w:hAnsi="Arial" w:cs="Arial"/>
          <w:lang w:eastAsia="en-US"/>
        </w:rPr>
        <w:t>Gates shall be hung between box strainers as shown on attached drawing. Gate locations shall be confirmed with the Principal prior to construction.</w:t>
      </w:r>
    </w:p>
    <w:p w14:paraId="2AFB4B8F" w14:textId="77777777" w:rsidR="00C1693A" w:rsidRPr="00A67307" w:rsidRDefault="00C1693A" w:rsidP="00C1693A">
      <w:pPr>
        <w:tabs>
          <w:tab w:val="left" w:pos="426"/>
          <w:tab w:val="left" w:pos="567"/>
        </w:tabs>
        <w:spacing w:before="120"/>
        <w:ind w:left="426"/>
        <w:jc w:val="both"/>
        <w:rPr>
          <w:rFonts w:ascii="Arial" w:hAnsi="Arial" w:cs="Arial"/>
          <w:lang w:eastAsia="en-US"/>
        </w:rPr>
      </w:pPr>
    </w:p>
    <w:p w14:paraId="058E63E0"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51" w:name="_Toc467070243"/>
      <w:r w:rsidRPr="00A67307">
        <w:rPr>
          <w:rFonts w:ascii="Arial" w:hAnsi="Arial" w:cs="Arial"/>
          <w:b/>
          <w:spacing w:val="-3"/>
          <w:u w:val="single"/>
          <w:lang w:eastAsia="en-US"/>
        </w:rPr>
        <w:t>AWARDING INDIVIDUAL FENCING ASSIGNMENTS</w:t>
      </w:r>
      <w:bookmarkEnd w:id="251"/>
    </w:p>
    <w:p w14:paraId="429A4152" w14:textId="77777777" w:rsidR="00C1693A" w:rsidRPr="00A67307" w:rsidRDefault="00C1693A" w:rsidP="00C1693A">
      <w:pPr>
        <w:tabs>
          <w:tab w:val="left" w:pos="426"/>
        </w:tabs>
        <w:jc w:val="both"/>
        <w:rPr>
          <w:rFonts w:ascii="Arial" w:hAnsi="Arial" w:cs="Arial"/>
          <w:bCs/>
          <w:lang w:eastAsia="en-US"/>
        </w:rPr>
      </w:pPr>
    </w:p>
    <w:p w14:paraId="32C8C26D" w14:textId="77777777" w:rsidR="00C1693A" w:rsidRPr="00A67307" w:rsidRDefault="00C1693A" w:rsidP="00C1693A">
      <w:pPr>
        <w:tabs>
          <w:tab w:val="left" w:pos="426"/>
        </w:tabs>
        <w:jc w:val="both"/>
        <w:rPr>
          <w:rFonts w:ascii="Arial" w:hAnsi="Arial" w:cs="Arial"/>
          <w:bCs/>
          <w:lang w:eastAsia="en-US"/>
        </w:rPr>
      </w:pPr>
      <w:r w:rsidRPr="00A67307">
        <w:rPr>
          <w:rFonts w:ascii="Arial" w:hAnsi="Arial" w:cs="Arial"/>
          <w:bCs/>
          <w:lang w:eastAsia="en-US"/>
        </w:rPr>
        <w:t>All fencing requirements will be confirmed by:</w:t>
      </w:r>
    </w:p>
    <w:p w14:paraId="5AD7AF0E" w14:textId="57294EE9" w:rsidR="00C1693A" w:rsidRPr="00A67307" w:rsidRDefault="00C1693A" w:rsidP="00BC2A52">
      <w:pPr>
        <w:numPr>
          <w:ilvl w:val="0"/>
          <w:numId w:val="49"/>
        </w:numPr>
        <w:tabs>
          <w:tab w:val="num" w:pos="1276"/>
        </w:tabs>
        <w:spacing w:before="120"/>
        <w:ind w:left="1276" w:hanging="556"/>
        <w:jc w:val="both"/>
        <w:rPr>
          <w:rFonts w:ascii="Arial" w:hAnsi="Arial" w:cs="Arial"/>
          <w:lang w:eastAsia="en-US"/>
        </w:rPr>
      </w:pPr>
      <w:r w:rsidRPr="00A67307">
        <w:rPr>
          <w:rFonts w:ascii="Arial" w:hAnsi="Arial" w:cs="Arial"/>
          <w:lang w:eastAsia="en-US"/>
        </w:rPr>
        <w:t>Principal defining the fencing assignment e.g. location, fencing type and approximate length</w:t>
      </w:r>
      <w:r w:rsidR="00CE5041" w:rsidRPr="00A67307">
        <w:rPr>
          <w:rFonts w:ascii="Arial" w:hAnsi="Arial" w:cs="Arial"/>
          <w:lang w:eastAsia="en-US"/>
        </w:rPr>
        <w:t>.</w:t>
      </w:r>
    </w:p>
    <w:p w14:paraId="1F6395AA" w14:textId="4A591938" w:rsidR="00C1693A" w:rsidRPr="00A67307" w:rsidRDefault="00C1693A" w:rsidP="00BC2A52">
      <w:pPr>
        <w:numPr>
          <w:ilvl w:val="0"/>
          <w:numId w:val="49"/>
        </w:numPr>
        <w:tabs>
          <w:tab w:val="num" w:pos="1276"/>
        </w:tabs>
        <w:spacing w:before="120"/>
        <w:ind w:left="1276" w:hanging="556"/>
        <w:jc w:val="both"/>
        <w:rPr>
          <w:rFonts w:ascii="Arial" w:hAnsi="Arial" w:cs="Arial"/>
          <w:lang w:eastAsia="en-US"/>
        </w:rPr>
      </w:pPr>
      <w:r w:rsidRPr="00A67307">
        <w:rPr>
          <w:rFonts w:ascii="Arial" w:hAnsi="Arial" w:cs="Arial"/>
          <w:lang w:eastAsia="en-US"/>
        </w:rPr>
        <w:t>Quotations being received from all Panel Members which can be a fixed price (preferred) or a rate per metre</w:t>
      </w:r>
      <w:r w:rsidR="00CE5041" w:rsidRPr="00A67307">
        <w:rPr>
          <w:rFonts w:ascii="Arial" w:hAnsi="Arial" w:cs="Arial"/>
          <w:lang w:eastAsia="en-US"/>
        </w:rPr>
        <w:t>.</w:t>
      </w:r>
    </w:p>
    <w:p w14:paraId="4A714B9C" w14:textId="6275555F" w:rsidR="00C1693A" w:rsidRPr="00A67307" w:rsidRDefault="00C1693A" w:rsidP="00BC2A52">
      <w:pPr>
        <w:numPr>
          <w:ilvl w:val="0"/>
          <w:numId w:val="49"/>
        </w:numPr>
        <w:tabs>
          <w:tab w:val="num" w:pos="1276"/>
        </w:tabs>
        <w:spacing w:before="120"/>
        <w:ind w:left="1276" w:hanging="556"/>
        <w:jc w:val="both"/>
        <w:rPr>
          <w:rFonts w:ascii="Arial" w:hAnsi="Arial" w:cs="Arial"/>
          <w:lang w:eastAsia="en-US"/>
        </w:rPr>
      </w:pPr>
      <w:r w:rsidRPr="00A67307">
        <w:rPr>
          <w:rFonts w:ascii="Arial" w:hAnsi="Arial" w:cs="Arial"/>
          <w:lang w:eastAsia="en-US"/>
        </w:rPr>
        <w:t>Purchase Order being released to the successful Panel Member</w:t>
      </w:r>
      <w:r w:rsidR="00CE5041" w:rsidRPr="00A67307">
        <w:rPr>
          <w:rFonts w:ascii="Arial" w:hAnsi="Arial" w:cs="Arial"/>
          <w:lang w:eastAsia="en-US"/>
        </w:rPr>
        <w:t>.</w:t>
      </w:r>
    </w:p>
    <w:p w14:paraId="776E89FE" w14:textId="77777777" w:rsidR="00C1693A" w:rsidRPr="00A67307" w:rsidRDefault="00C1693A" w:rsidP="00C1693A">
      <w:pPr>
        <w:tabs>
          <w:tab w:val="left" w:pos="426"/>
        </w:tabs>
        <w:jc w:val="both"/>
        <w:rPr>
          <w:rFonts w:ascii="Arial" w:hAnsi="Arial" w:cs="Arial"/>
          <w:bCs/>
          <w:lang w:eastAsia="en-US"/>
        </w:rPr>
      </w:pPr>
    </w:p>
    <w:p w14:paraId="66B0CBCF" w14:textId="7CBFBAFC" w:rsidR="00C1693A" w:rsidRPr="00A67307" w:rsidRDefault="00C1693A" w:rsidP="00C1693A">
      <w:pPr>
        <w:tabs>
          <w:tab w:val="left" w:pos="426"/>
        </w:tabs>
        <w:jc w:val="both"/>
        <w:rPr>
          <w:rFonts w:ascii="Arial" w:hAnsi="Arial" w:cs="Arial"/>
          <w:bCs/>
          <w:lang w:eastAsia="en-US"/>
        </w:rPr>
      </w:pPr>
      <w:r w:rsidRPr="00A67307">
        <w:rPr>
          <w:rFonts w:ascii="Arial" w:hAnsi="Arial" w:cs="Arial"/>
          <w:bCs/>
          <w:lang w:eastAsia="en-US"/>
        </w:rPr>
        <w:t>No work is to be undertaken by any contractor until a purchase order has been received from the Principal</w:t>
      </w:r>
      <w:r w:rsidR="00CE5041" w:rsidRPr="00A67307">
        <w:rPr>
          <w:rFonts w:ascii="Arial" w:hAnsi="Arial" w:cs="Arial"/>
          <w:bCs/>
          <w:lang w:eastAsia="en-US"/>
        </w:rPr>
        <w:t xml:space="preserve">. </w:t>
      </w:r>
    </w:p>
    <w:p w14:paraId="2787ABD4" w14:textId="77777777" w:rsidR="00C1693A" w:rsidRPr="00A67307" w:rsidRDefault="00C1693A" w:rsidP="00C1693A">
      <w:pPr>
        <w:tabs>
          <w:tab w:val="left" w:pos="426"/>
        </w:tabs>
        <w:ind w:left="426"/>
        <w:jc w:val="both"/>
        <w:rPr>
          <w:rFonts w:ascii="Arial" w:hAnsi="Arial" w:cs="Arial"/>
          <w:bCs/>
          <w:lang w:eastAsia="en-US"/>
        </w:rPr>
      </w:pPr>
    </w:p>
    <w:p w14:paraId="1AD79F83" w14:textId="77777777" w:rsidR="00C1693A" w:rsidRPr="00A67307" w:rsidRDefault="00C1693A" w:rsidP="00BC2A52">
      <w:pPr>
        <w:keepNext/>
        <w:numPr>
          <w:ilvl w:val="0"/>
          <w:numId w:val="47"/>
        </w:numPr>
        <w:spacing w:after="240"/>
        <w:jc w:val="both"/>
        <w:outlineLvl w:val="0"/>
        <w:rPr>
          <w:rFonts w:ascii="Arial" w:hAnsi="Arial" w:cs="Arial"/>
          <w:b/>
          <w:spacing w:val="-3"/>
          <w:u w:val="single"/>
          <w:lang w:eastAsia="en-US"/>
        </w:rPr>
      </w:pPr>
      <w:bookmarkStart w:id="252" w:name="_Toc467070244"/>
      <w:r w:rsidRPr="00A67307">
        <w:rPr>
          <w:rFonts w:ascii="Arial" w:hAnsi="Arial" w:cs="Arial"/>
          <w:b/>
          <w:spacing w:val="-3"/>
          <w:u w:val="single"/>
          <w:lang w:eastAsia="en-US"/>
        </w:rPr>
        <w:t>LATE RETURN OF TRACK</w:t>
      </w:r>
      <w:bookmarkEnd w:id="252"/>
    </w:p>
    <w:p w14:paraId="5D0F209B" w14:textId="77777777" w:rsidR="00C1693A" w:rsidRPr="00A67307" w:rsidRDefault="00C1693A" w:rsidP="00C1693A">
      <w:pPr>
        <w:tabs>
          <w:tab w:val="left" w:pos="426"/>
        </w:tabs>
        <w:jc w:val="both"/>
        <w:rPr>
          <w:rFonts w:ascii="Arial" w:hAnsi="Arial" w:cs="Arial"/>
          <w:bCs/>
          <w:lang w:eastAsia="en-US"/>
        </w:rPr>
      </w:pPr>
      <w:r w:rsidRPr="00A67307">
        <w:rPr>
          <w:rFonts w:ascii="Arial" w:hAnsi="Arial" w:cs="Arial"/>
          <w:bCs/>
          <w:lang w:eastAsia="en-US"/>
        </w:rPr>
        <w:t xml:space="preserve">If the Contractor fails to carry out the work under the Contract in accordance with this Agreement, causing the track to be out of operation, the Contractor must pay the Principal $2,000 per half hour (or part thereof) such time when the track is out of operation. </w:t>
      </w:r>
    </w:p>
    <w:p w14:paraId="2862C71B" w14:textId="77777777" w:rsidR="00C1693A" w:rsidRPr="00A67307" w:rsidRDefault="00C1693A" w:rsidP="00C1693A">
      <w:pPr>
        <w:tabs>
          <w:tab w:val="left" w:pos="426"/>
        </w:tabs>
        <w:ind w:left="426"/>
        <w:jc w:val="both"/>
        <w:rPr>
          <w:rFonts w:ascii="Arial" w:hAnsi="Arial" w:cs="Arial"/>
          <w:bCs/>
          <w:lang w:eastAsia="en-US"/>
        </w:rPr>
      </w:pPr>
    </w:p>
    <w:p w14:paraId="707D26C1" w14:textId="4A7275C1" w:rsidR="00C1693A" w:rsidRPr="00A67307" w:rsidRDefault="00C1693A" w:rsidP="00BC2A52">
      <w:pPr>
        <w:keepNext/>
        <w:numPr>
          <w:ilvl w:val="0"/>
          <w:numId w:val="47"/>
        </w:numPr>
        <w:spacing w:after="240"/>
        <w:jc w:val="both"/>
        <w:outlineLvl w:val="0"/>
        <w:rPr>
          <w:rFonts w:ascii="Arial" w:hAnsi="Arial" w:cs="Arial"/>
          <w:b/>
          <w:spacing w:val="-3"/>
          <w:u w:val="single"/>
          <w:lang w:eastAsia="en-US"/>
        </w:rPr>
      </w:pPr>
      <w:bookmarkStart w:id="253" w:name="_Toc467070245"/>
      <w:r w:rsidRPr="00A67307">
        <w:rPr>
          <w:rFonts w:ascii="Arial" w:hAnsi="Arial" w:cs="Arial"/>
          <w:b/>
          <w:spacing w:val="-3"/>
          <w:u w:val="single"/>
          <w:lang w:eastAsia="en-US"/>
        </w:rPr>
        <w:t>SECURITY OF RAIL COMMISSIONER</w:t>
      </w:r>
      <w:r w:rsidR="00AB2B6D" w:rsidRPr="00A67307">
        <w:rPr>
          <w:rFonts w:ascii="Arial" w:hAnsi="Arial" w:cs="Arial"/>
          <w:b/>
          <w:spacing w:val="-3"/>
          <w:u w:val="single"/>
          <w:lang w:eastAsia="en-US"/>
        </w:rPr>
        <w:t>’S</w:t>
      </w:r>
      <w:r w:rsidRPr="00A67307">
        <w:rPr>
          <w:rFonts w:ascii="Arial" w:hAnsi="Arial" w:cs="Arial"/>
          <w:b/>
          <w:spacing w:val="-3"/>
          <w:u w:val="single"/>
          <w:lang w:eastAsia="en-US"/>
        </w:rPr>
        <w:t xml:space="preserve"> PROPERTY</w:t>
      </w:r>
      <w:bookmarkEnd w:id="253"/>
    </w:p>
    <w:p w14:paraId="0C44B30D" w14:textId="77777777" w:rsidR="00C1693A" w:rsidRPr="00A67307" w:rsidRDefault="00C1693A" w:rsidP="00C1693A">
      <w:pPr>
        <w:tabs>
          <w:tab w:val="left" w:pos="426"/>
        </w:tabs>
        <w:jc w:val="both"/>
        <w:rPr>
          <w:rFonts w:ascii="Arial" w:hAnsi="Arial" w:cs="Arial"/>
          <w:bCs/>
          <w:lang w:eastAsia="en-US"/>
        </w:rPr>
      </w:pPr>
      <w:r w:rsidRPr="00A67307">
        <w:rPr>
          <w:rFonts w:ascii="Arial" w:hAnsi="Arial" w:cs="Arial"/>
          <w:bCs/>
          <w:lang w:eastAsia="en-US"/>
        </w:rPr>
        <w:t>The Contractor must comply with the Principal’s policies and procedures in respect of maintaining the security of the Principal’s property, including the Site, and items contained within, from the date of execution of the Contract to the Date of Practical Completion.</w:t>
      </w:r>
    </w:p>
    <w:p w14:paraId="4295B3CB" w14:textId="77777777" w:rsidR="00C1693A" w:rsidRPr="00A67307" w:rsidRDefault="00C1693A" w:rsidP="00C1693A">
      <w:pPr>
        <w:tabs>
          <w:tab w:val="left" w:pos="426"/>
        </w:tabs>
        <w:ind w:left="426"/>
        <w:jc w:val="both"/>
        <w:rPr>
          <w:rFonts w:ascii="Arial" w:hAnsi="Arial" w:cs="Arial"/>
          <w:bCs/>
          <w:lang w:eastAsia="en-US"/>
        </w:rPr>
      </w:pPr>
    </w:p>
    <w:p w14:paraId="041F43D3" w14:textId="77777777" w:rsidR="00C1693A" w:rsidRPr="00A67307" w:rsidRDefault="00C1693A" w:rsidP="00C1693A">
      <w:pPr>
        <w:tabs>
          <w:tab w:val="left" w:pos="426"/>
        </w:tabs>
        <w:jc w:val="both"/>
        <w:rPr>
          <w:rFonts w:ascii="Arial" w:hAnsi="Arial" w:cs="Arial"/>
          <w:bCs/>
          <w:lang w:eastAsia="en-US"/>
        </w:rPr>
      </w:pPr>
      <w:r w:rsidRPr="00A67307">
        <w:rPr>
          <w:rFonts w:ascii="Arial" w:hAnsi="Arial" w:cs="Arial"/>
          <w:bCs/>
          <w:lang w:eastAsia="en-US"/>
        </w:rPr>
        <w:t>The Contractor agrees to ensure that its employees, agents, invitees, subcontractors, and employees of its subcontractors:</w:t>
      </w:r>
    </w:p>
    <w:p w14:paraId="3E79974C"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lastRenderedPageBreak/>
        <w:t>display the security identification provided by the Principal at all times when on the Site and provide that identification for inspection when requested to do so by the Principal’s personnel;</w:t>
      </w:r>
    </w:p>
    <w:p w14:paraId="59AE0770"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only access the Site for the purposes of the Works and not bring any unauthorised persons including children onto the Site;</w:t>
      </w:r>
    </w:p>
    <w:p w14:paraId="046042CF"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maintain the security of keys, access codes and any other items or confidential information (as described in Clause 8.6) provided by the Principal in relation to accessing the Site;</w:t>
      </w:r>
    </w:p>
    <w:p w14:paraId="7BEFC0FC"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immediately report to the Principal any accidental alarms, loss of keys and any other incidents relating to actual or potential breaches of the security of the Site;</w:t>
      </w:r>
    </w:p>
    <w:p w14:paraId="37CB6FD2"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immediately report to the Principal any damage to or malfunction of doors, windows, locks, security systems or other items relating to the security of the Site that have been identified in the course of the Works; and</w:t>
      </w:r>
    </w:p>
    <w:p w14:paraId="128D90E7"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comply with all other policies and procedures relating to the security of the Site in the course of the Works as implemented with the agreement of the parties.</w:t>
      </w:r>
    </w:p>
    <w:p w14:paraId="5BFC9794" w14:textId="77777777" w:rsidR="00C1693A" w:rsidRPr="00A67307" w:rsidRDefault="00C1693A" w:rsidP="00C1693A">
      <w:pPr>
        <w:tabs>
          <w:tab w:val="left" w:pos="426"/>
        </w:tabs>
        <w:ind w:left="426"/>
        <w:jc w:val="both"/>
        <w:rPr>
          <w:rFonts w:ascii="Arial" w:hAnsi="Arial" w:cs="Arial"/>
          <w:bCs/>
          <w:lang w:eastAsia="en-US"/>
        </w:rPr>
      </w:pPr>
    </w:p>
    <w:p w14:paraId="044FE24F" w14:textId="77777777" w:rsidR="00C1693A" w:rsidRPr="00A67307" w:rsidRDefault="00C1693A" w:rsidP="00C1693A">
      <w:pPr>
        <w:tabs>
          <w:tab w:val="left" w:pos="426"/>
        </w:tabs>
        <w:jc w:val="both"/>
        <w:rPr>
          <w:rFonts w:ascii="Arial" w:hAnsi="Arial" w:cs="Arial"/>
          <w:bCs/>
          <w:lang w:eastAsia="en-US"/>
        </w:rPr>
      </w:pPr>
      <w:r w:rsidRPr="00A67307">
        <w:rPr>
          <w:rFonts w:ascii="Arial" w:hAnsi="Arial" w:cs="Arial"/>
          <w:bCs/>
          <w:lang w:eastAsia="en-US"/>
        </w:rPr>
        <w:t>The Contractor must immediately rectify any breaches of security policies and procedures:</w:t>
      </w:r>
    </w:p>
    <w:p w14:paraId="07A9A680"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as soon as it becomes aware of the breach; or</w:t>
      </w:r>
    </w:p>
    <w:p w14:paraId="12654003" w14:textId="77777777" w:rsidR="00C1693A" w:rsidRPr="00A67307" w:rsidRDefault="00C1693A" w:rsidP="00BC2A52">
      <w:pPr>
        <w:numPr>
          <w:ilvl w:val="0"/>
          <w:numId w:val="50"/>
        </w:numPr>
        <w:tabs>
          <w:tab w:val="num" w:pos="1276"/>
        </w:tabs>
        <w:spacing w:before="120"/>
        <w:jc w:val="both"/>
        <w:rPr>
          <w:rFonts w:ascii="Arial" w:hAnsi="Arial" w:cs="Arial"/>
          <w:lang w:eastAsia="en-US"/>
        </w:rPr>
      </w:pPr>
      <w:r w:rsidRPr="00A67307">
        <w:rPr>
          <w:rFonts w:ascii="Arial" w:hAnsi="Arial" w:cs="Arial"/>
          <w:lang w:eastAsia="en-US"/>
        </w:rPr>
        <w:t>as soon as it is notified of the breach by the Principal.</w:t>
      </w:r>
    </w:p>
    <w:p w14:paraId="51557FD1" w14:textId="77777777" w:rsidR="00C1693A" w:rsidRPr="00A67307" w:rsidRDefault="00C1693A" w:rsidP="00C1693A">
      <w:pPr>
        <w:tabs>
          <w:tab w:val="num" w:pos="1276"/>
        </w:tabs>
        <w:spacing w:before="120"/>
        <w:rPr>
          <w:rFonts w:ascii="Arial" w:hAnsi="Arial" w:cs="Arial"/>
          <w:lang w:eastAsia="en-US"/>
        </w:rPr>
      </w:pPr>
    </w:p>
    <w:p w14:paraId="58154EC3"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54" w:name="_Toc467070246"/>
      <w:r w:rsidRPr="00A67307">
        <w:rPr>
          <w:rFonts w:ascii="Arial" w:hAnsi="Arial" w:cs="Arial"/>
          <w:b/>
          <w:spacing w:val="-3"/>
          <w:u w:val="single"/>
          <w:lang w:eastAsia="en-US"/>
        </w:rPr>
        <w:t>PRINCIPAL’S COSTS INCURRED AFTER PRACTICAL COMPLETION</w:t>
      </w:r>
      <w:bookmarkEnd w:id="254"/>
    </w:p>
    <w:p w14:paraId="447B86E0" w14:textId="3D8CC544" w:rsidR="00C1693A" w:rsidRPr="00A67307" w:rsidRDefault="00C1693A" w:rsidP="002F30C5">
      <w:pPr>
        <w:tabs>
          <w:tab w:val="left" w:pos="426"/>
          <w:tab w:val="left" w:pos="567"/>
        </w:tabs>
        <w:spacing w:before="120"/>
        <w:rPr>
          <w:rFonts w:ascii="Arial" w:hAnsi="Arial" w:cs="Arial"/>
          <w:lang w:eastAsia="en-US"/>
        </w:rPr>
      </w:pPr>
      <w:r w:rsidRPr="00A67307">
        <w:rPr>
          <w:rFonts w:ascii="Arial" w:hAnsi="Arial" w:cs="Arial"/>
          <w:lang w:eastAsia="en-US"/>
        </w:rPr>
        <w:t xml:space="preserve">The Contractor agrees to reimburse the Principal’s costs incurred after the practical completion date for track protectors and inspectors, signal and electrical fitters, environmental and safety auditors </w:t>
      </w:r>
      <w:r w:rsidR="00C0770B" w:rsidRPr="00A67307">
        <w:rPr>
          <w:rFonts w:ascii="Arial" w:hAnsi="Arial" w:cs="Arial"/>
          <w:lang w:eastAsia="en-US"/>
        </w:rPr>
        <w:t xml:space="preserve">and employees of the Principal </w:t>
      </w:r>
      <w:r w:rsidRPr="00A67307">
        <w:rPr>
          <w:rFonts w:ascii="Arial" w:hAnsi="Arial" w:cs="Arial"/>
          <w:lang w:eastAsia="en-US"/>
        </w:rPr>
        <w:t>required by the Contractor to fulfil contractual obligations will be charged out at $550 per person for each four (4) hours or part thereof.</w:t>
      </w:r>
    </w:p>
    <w:p w14:paraId="4FACE56D" w14:textId="77777777" w:rsidR="00C1693A" w:rsidRPr="00A67307" w:rsidRDefault="00C1693A" w:rsidP="002F30C5">
      <w:pPr>
        <w:tabs>
          <w:tab w:val="left" w:pos="426"/>
          <w:tab w:val="left" w:pos="567"/>
        </w:tabs>
        <w:spacing w:before="120"/>
        <w:rPr>
          <w:rFonts w:ascii="Arial" w:hAnsi="Arial" w:cs="Arial"/>
          <w:lang w:eastAsia="en-US"/>
        </w:rPr>
      </w:pPr>
      <w:r w:rsidRPr="00A67307">
        <w:rPr>
          <w:rFonts w:ascii="Arial" w:hAnsi="Arial" w:cs="Arial"/>
          <w:lang w:eastAsia="en-US"/>
        </w:rPr>
        <w:t>The Principal can withhold the value of the contract price not paid to cover the expected liquidated damages payable by the Contractor.</w:t>
      </w:r>
    </w:p>
    <w:p w14:paraId="36EA78B7" w14:textId="77777777" w:rsidR="00C1693A" w:rsidRPr="00A67307" w:rsidRDefault="00C1693A" w:rsidP="00C1693A">
      <w:pPr>
        <w:tabs>
          <w:tab w:val="left" w:pos="426"/>
          <w:tab w:val="left" w:pos="567"/>
        </w:tabs>
        <w:spacing w:before="120"/>
        <w:jc w:val="both"/>
        <w:rPr>
          <w:rFonts w:ascii="Arial" w:hAnsi="Arial" w:cs="Arial"/>
          <w:lang w:eastAsia="en-US"/>
        </w:rPr>
      </w:pPr>
    </w:p>
    <w:p w14:paraId="5C25D075"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55" w:name="_Toc467070247"/>
      <w:r w:rsidRPr="00A67307">
        <w:rPr>
          <w:rFonts w:ascii="Arial" w:hAnsi="Arial" w:cs="Arial"/>
          <w:b/>
          <w:spacing w:val="-3"/>
          <w:u w:val="single"/>
          <w:lang w:eastAsia="en-US"/>
        </w:rPr>
        <w:t>RISE AND FALL</w:t>
      </w:r>
      <w:bookmarkEnd w:id="255"/>
    </w:p>
    <w:p w14:paraId="31BAF963" w14:textId="5F03D678" w:rsidR="00C1693A" w:rsidRPr="00A67307" w:rsidRDefault="00C1693A" w:rsidP="002F30C5">
      <w:pPr>
        <w:tabs>
          <w:tab w:val="left" w:pos="426"/>
          <w:tab w:val="left" w:pos="567"/>
        </w:tabs>
        <w:spacing w:before="120"/>
        <w:rPr>
          <w:rFonts w:ascii="Arial" w:hAnsi="Arial" w:cs="Arial"/>
          <w:lang w:eastAsia="en-US"/>
        </w:rPr>
      </w:pPr>
      <w:r w:rsidRPr="00A67307">
        <w:rPr>
          <w:rFonts w:ascii="Arial" w:hAnsi="Arial" w:cs="Arial"/>
          <w:lang w:eastAsia="en-US"/>
        </w:rPr>
        <w:t>This Agreement shall not be subject to adjustment for rise and fall in costs for the first 12 months. At the end of this period Panel members may</w:t>
      </w:r>
      <w:r w:rsidR="00AB2B6D" w:rsidRPr="00A67307">
        <w:rPr>
          <w:rFonts w:ascii="Arial" w:hAnsi="Arial" w:cs="Arial"/>
          <w:lang w:eastAsia="en-US"/>
        </w:rPr>
        <w:t>,</w:t>
      </w:r>
      <w:r w:rsidRPr="00A67307">
        <w:rPr>
          <w:rFonts w:ascii="Arial" w:hAnsi="Arial" w:cs="Arial"/>
          <w:lang w:eastAsia="en-US"/>
        </w:rPr>
        <w:t xml:space="preserve"> on an annual basis</w:t>
      </w:r>
      <w:r w:rsidR="00AB2B6D" w:rsidRPr="00A67307">
        <w:rPr>
          <w:rFonts w:ascii="Arial" w:hAnsi="Arial" w:cs="Arial"/>
          <w:lang w:eastAsia="en-US"/>
        </w:rPr>
        <w:t>,</w:t>
      </w:r>
      <w:r w:rsidRPr="00A67307">
        <w:rPr>
          <w:rFonts w:ascii="Arial" w:hAnsi="Arial" w:cs="Arial"/>
          <w:lang w:eastAsia="en-US"/>
        </w:rPr>
        <w:t xml:space="preserve"> resubmit hourly rates for the nominated personnel, which have been adjusted in line with the appropriate labour indices available from the Australian Bureau of Statistics.</w:t>
      </w:r>
    </w:p>
    <w:p w14:paraId="6CFE1F7B" w14:textId="77777777" w:rsidR="00C1693A" w:rsidRPr="00A67307" w:rsidRDefault="00C1693A" w:rsidP="00C1693A">
      <w:pPr>
        <w:tabs>
          <w:tab w:val="left" w:pos="426"/>
          <w:tab w:val="left" w:pos="567"/>
        </w:tabs>
        <w:ind w:left="425"/>
        <w:jc w:val="both"/>
        <w:rPr>
          <w:rFonts w:ascii="Arial" w:hAnsi="Arial" w:cs="Arial"/>
          <w:lang w:eastAsia="en-US"/>
        </w:rPr>
      </w:pPr>
    </w:p>
    <w:p w14:paraId="6C0AADB0" w14:textId="77777777" w:rsidR="00C1693A" w:rsidRPr="00A67307" w:rsidRDefault="00C1693A" w:rsidP="00BC2A52">
      <w:pPr>
        <w:keepNext/>
        <w:numPr>
          <w:ilvl w:val="0"/>
          <w:numId w:val="47"/>
        </w:numPr>
        <w:jc w:val="both"/>
        <w:outlineLvl w:val="0"/>
        <w:rPr>
          <w:rFonts w:ascii="Arial" w:hAnsi="Arial" w:cs="Arial"/>
          <w:b/>
          <w:spacing w:val="-3"/>
          <w:u w:val="single"/>
          <w:lang w:eastAsia="en-US"/>
        </w:rPr>
      </w:pPr>
      <w:bookmarkStart w:id="256" w:name="_Toc467070055"/>
      <w:bookmarkStart w:id="257" w:name="_Toc467070067"/>
      <w:bookmarkStart w:id="258" w:name="_Toc467070069"/>
      <w:bookmarkStart w:id="259" w:name="_Toc467070070"/>
      <w:bookmarkStart w:id="260" w:name="_Toc467070073"/>
      <w:bookmarkStart w:id="261" w:name="_Toc467070248"/>
      <w:bookmarkEnd w:id="256"/>
      <w:bookmarkEnd w:id="257"/>
      <w:bookmarkEnd w:id="258"/>
      <w:bookmarkEnd w:id="259"/>
      <w:bookmarkEnd w:id="260"/>
      <w:r w:rsidRPr="00A67307">
        <w:rPr>
          <w:rFonts w:ascii="Arial" w:hAnsi="Arial" w:cs="Arial"/>
          <w:b/>
          <w:spacing w:val="-3"/>
          <w:u w:val="single"/>
          <w:lang w:eastAsia="en-US"/>
        </w:rPr>
        <w:t>RAIL SYSTEM</w:t>
      </w:r>
      <w:bookmarkEnd w:id="261"/>
    </w:p>
    <w:p w14:paraId="70B62A74" w14:textId="77777777" w:rsidR="00C1693A" w:rsidRPr="00A67307" w:rsidRDefault="00C1693A" w:rsidP="00C1693A">
      <w:pPr>
        <w:jc w:val="both"/>
        <w:rPr>
          <w:rFonts w:ascii="Arial" w:hAnsi="Arial" w:cs="Arial"/>
          <w:bCs/>
          <w:lang w:eastAsia="en-US"/>
        </w:rPr>
      </w:pPr>
    </w:p>
    <w:p w14:paraId="1787852D" w14:textId="010C3A25" w:rsidR="00C1693A" w:rsidRPr="00A67307" w:rsidRDefault="00C1693A" w:rsidP="00C1693A">
      <w:pPr>
        <w:jc w:val="both"/>
        <w:rPr>
          <w:rFonts w:ascii="Arial" w:hAnsi="Arial" w:cs="Arial"/>
          <w:bCs/>
          <w:lang w:eastAsia="en-US"/>
        </w:rPr>
      </w:pPr>
      <w:r w:rsidRPr="00A67307">
        <w:rPr>
          <w:rFonts w:ascii="Arial" w:hAnsi="Arial" w:cs="Arial"/>
          <w:bCs/>
          <w:lang w:eastAsia="en-US"/>
        </w:rPr>
        <w:t xml:space="preserve">Refer to </w:t>
      </w:r>
      <w:r w:rsidR="00C32DFB" w:rsidRPr="00A67307">
        <w:rPr>
          <w:rFonts w:ascii="Arial" w:hAnsi="Arial" w:cs="Arial"/>
          <w:bCs/>
          <w:lang w:eastAsia="en-US"/>
        </w:rPr>
        <w:t xml:space="preserve">Drawing </w:t>
      </w:r>
      <w:r w:rsidR="00E00C3A" w:rsidRPr="00A67307">
        <w:rPr>
          <w:rFonts w:ascii="Arial" w:hAnsi="Arial" w:cs="Arial"/>
          <w:bCs/>
          <w:lang w:eastAsia="en-US"/>
        </w:rPr>
        <w:t>No. 307-A2-97-023 -</w:t>
      </w:r>
      <w:r w:rsidRPr="00A67307">
        <w:rPr>
          <w:rFonts w:ascii="Arial" w:hAnsi="Arial" w:cs="Arial"/>
          <w:bCs/>
          <w:lang w:eastAsia="en-US"/>
        </w:rPr>
        <w:t xml:space="preserve"> Metropolitan Rail and Tram System.</w:t>
      </w:r>
    </w:p>
    <w:p w14:paraId="450CCB84" w14:textId="77777777" w:rsidR="00C1693A" w:rsidRPr="00A67307" w:rsidRDefault="00C1693A" w:rsidP="00C1693A">
      <w:pPr>
        <w:jc w:val="both"/>
        <w:rPr>
          <w:rFonts w:ascii="Arial" w:hAnsi="Arial" w:cs="Arial"/>
          <w:b/>
          <w:bCs/>
          <w:lang w:eastAsia="en-US"/>
        </w:rPr>
      </w:pPr>
    </w:p>
    <w:p w14:paraId="2E9ACC17" w14:textId="77777777" w:rsidR="00C1693A" w:rsidRPr="00A67307" w:rsidRDefault="00C1693A" w:rsidP="00BC2A52">
      <w:pPr>
        <w:keepNext/>
        <w:numPr>
          <w:ilvl w:val="0"/>
          <w:numId w:val="47"/>
        </w:numPr>
        <w:jc w:val="both"/>
        <w:outlineLvl w:val="0"/>
        <w:rPr>
          <w:rFonts w:ascii="Arial" w:hAnsi="Arial" w:cs="Arial"/>
          <w:b/>
          <w:u w:val="single"/>
        </w:rPr>
      </w:pPr>
      <w:r w:rsidRPr="00A67307">
        <w:rPr>
          <w:rFonts w:ascii="Arial" w:hAnsi="Arial" w:cs="Arial"/>
          <w:b/>
          <w:u w:val="single"/>
        </w:rPr>
        <w:t>INVOICING</w:t>
      </w:r>
    </w:p>
    <w:p w14:paraId="03945EE8" w14:textId="77777777" w:rsidR="00C1693A" w:rsidRPr="00A67307" w:rsidRDefault="00C1693A" w:rsidP="00C1693A">
      <w:pPr>
        <w:rPr>
          <w:rFonts w:ascii="Arial" w:hAnsi="Arial" w:cs="Arial"/>
        </w:rPr>
      </w:pPr>
    </w:p>
    <w:p w14:paraId="6E09A7DF" w14:textId="77777777" w:rsidR="00C1693A" w:rsidRPr="00A67307" w:rsidRDefault="00C1693A" w:rsidP="00C1693A">
      <w:pPr>
        <w:rPr>
          <w:rFonts w:ascii="Arial" w:hAnsi="Arial" w:cs="Arial"/>
        </w:rPr>
      </w:pPr>
      <w:r w:rsidRPr="00A67307">
        <w:rPr>
          <w:rFonts w:ascii="Arial" w:hAnsi="Arial" w:cs="Arial"/>
        </w:rPr>
        <w:t>The Contractor’s invoices must clearly identify:</w:t>
      </w:r>
    </w:p>
    <w:p w14:paraId="0379FBB2" w14:textId="77777777" w:rsidR="00C1693A" w:rsidRPr="00A67307" w:rsidRDefault="00C1693A" w:rsidP="00BC2A52">
      <w:pPr>
        <w:pStyle w:val="ListParagraph"/>
        <w:numPr>
          <w:ilvl w:val="0"/>
          <w:numId w:val="53"/>
        </w:numPr>
        <w:rPr>
          <w:rFonts w:ascii="Arial" w:hAnsi="Arial" w:cs="Arial"/>
        </w:rPr>
      </w:pPr>
      <w:r w:rsidRPr="00A67307">
        <w:rPr>
          <w:rFonts w:ascii="Arial" w:hAnsi="Arial" w:cs="Arial"/>
        </w:rPr>
        <w:t>clear, itemised details of all work requiring payment;</w:t>
      </w:r>
    </w:p>
    <w:p w14:paraId="79B97B81" w14:textId="55192D09" w:rsidR="00C1693A" w:rsidRPr="00A67307" w:rsidRDefault="00C1693A" w:rsidP="00BC2A52">
      <w:pPr>
        <w:pStyle w:val="ListParagraph"/>
        <w:numPr>
          <w:ilvl w:val="0"/>
          <w:numId w:val="53"/>
        </w:numPr>
        <w:rPr>
          <w:rFonts w:ascii="Arial" w:hAnsi="Arial" w:cs="Arial"/>
        </w:rPr>
      </w:pPr>
      <w:r w:rsidRPr="00A67307">
        <w:rPr>
          <w:rFonts w:ascii="Arial" w:hAnsi="Arial" w:cs="Arial"/>
        </w:rPr>
        <w:t xml:space="preserve">the Purchase Order </w:t>
      </w:r>
      <w:r w:rsidR="00CE5041" w:rsidRPr="00A67307">
        <w:rPr>
          <w:rFonts w:ascii="Arial" w:hAnsi="Arial" w:cs="Arial"/>
        </w:rPr>
        <w:t xml:space="preserve">Number </w:t>
      </w:r>
      <w:r w:rsidRPr="00A67307">
        <w:rPr>
          <w:rFonts w:ascii="Arial" w:hAnsi="Arial" w:cs="Arial"/>
        </w:rPr>
        <w:t>provided by the Principal;</w:t>
      </w:r>
    </w:p>
    <w:p w14:paraId="5BC40BA2" w14:textId="77777777" w:rsidR="00C1693A" w:rsidRPr="00A67307" w:rsidRDefault="00C1693A" w:rsidP="00BC2A52">
      <w:pPr>
        <w:pStyle w:val="ListParagraph"/>
        <w:numPr>
          <w:ilvl w:val="0"/>
          <w:numId w:val="53"/>
        </w:numPr>
        <w:rPr>
          <w:rFonts w:ascii="Arial" w:hAnsi="Arial" w:cs="Arial"/>
        </w:rPr>
      </w:pPr>
      <w:r w:rsidRPr="00A67307">
        <w:rPr>
          <w:rFonts w:ascii="Arial" w:hAnsi="Arial" w:cs="Arial"/>
        </w:rPr>
        <w:t>Contract Number and Title</w:t>
      </w:r>
    </w:p>
    <w:p w14:paraId="0AFF24CA" w14:textId="77777777" w:rsidR="00C1693A" w:rsidRPr="00A67307" w:rsidRDefault="00C1693A" w:rsidP="00C1693A">
      <w:pPr>
        <w:rPr>
          <w:rFonts w:ascii="Arial" w:hAnsi="Arial" w:cs="Arial"/>
        </w:rPr>
      </w:pPr>
    </w:p>
    <w:p w14:paraId="374D3C6A" w14:textId="0BCE396A" w:rsidR="00C1693A" w:rsidRPr="00A67307" w:rsidRDefault="00C1693A" w:rsidP="002624EA">
      <w:pPr>
        <w:rPr>
          <w:rFonts w:ascii="Arial" w:hAnsi="Arial" w:cs="Arial"/>
        </w:rPr>
      </w:pPr>
      <w:r w:rsidRPr="00A67307">
        <w:rPr>
          <w:rFonts w:ascii="Arial" w:hAnsi="Arial" w:cs="Arial"/>
        </w:rPr>
        <w:t>Invoices shall be submitted via</w:t>
      </w:r>
      <w:r w:rsidR="005747B7" w:rsidRPr="00A67307">
        <w:rPr>
          <w:rFonts w:ascii="Arial" w:hAnsi="Arial" w:cs="Arial"/>
        </w:rPr>
        <w:t xml:space="preserve"> email </w:t>
      </w:r>
      <w:r w:rsidR="002C6DA2" w:rsidRPr="00A67307">
        <w:rPr>
          <w:rFonts w:ascii="Arial" w:hAnsi="Arial" w:cs="Arial"/>
        </w:rPr>
        <w:t xml:space="preserve">(attached as a PDF) to </w:t>
      </w:r>
      <w:hyperlink r:id="rId23" w:history="1">
        <w:r w:rsidRPr="00A67307">
          <w:rPr>
            <w:rStyle w:val="Hyperlink"/>
            <w:rFonts w:ascii="Arial" w:hAnsi="Arial" w:cs="Arial"/>
          </w:rPr>
          <w:t>APinvoices@sharedservices.sa.gov.au</w:t>
        </w:r>
      </w:hyperlink>
      <w:r w:rsidRPr="00A67307">
        <w:rPr>
          <w:rFonts w:ascii="Arial" w:hAnsi="Arial" w:cs="Arial"/>
        </w:rPr>
        <w:t>.</w:t>
      </w:r>
    </w:p>
    <w:p w14:paraId="29136FEC" w14:textId="77777777" w:rsidR="00C1693A" w:rsidRPr="00A67307" w:rsidRDefault="00C1693A" w:rsidP="00C1693A">
      <w:pPr>
        <w:rPr>
          <w:rFonts w:ascii="Arial" w:hAnsi="Arial" w:cs="Arial"/>
        </w:rPr>
      </w:pPr>
    </w:p>
    <w:p w14:paraId="16E85B53" w14:textId="77777777" w:rsidR="00C1693A" w:rsidRPr="00A67307" w:rsidRDefault="00C1693A" w:rsidP="00C1693A">
      <w:pPr>
        <w:jc w:val="both"/>
        <w:rPr>
          <w:rFonts w:ascii="Arial" w:hAnsi="Arial" w:cs="Arial"/>
          <w:b/>
          <w:bCs/>
          <w:lang w:eastAsia="en-US"/>
        </w:rPr>
      </w:pPr>
    </w:p>
    <w:p w14:paraId="6B0446DB" w14:textId="77777777" w:rsidR="00C1693A" w:rsidRPr="00A67307" w:rsidRDefault="00C1693A" w:rsidP="00C1693A">
      <w:pPr>
        <w:jc w:val="both"/>
        <w:rPr>
          <w:rFonts w:ascii="Arial" w:hAnsi="Arial" w:cs="Arial"/>
          <w:lang w:eastAsia="en-US"/>
        </w:rPr>
        <w:sectPr w:rsidR="00C1693A" w:rsidRPr="00A67307" w:rsidSect="00E00C3A">
          <w:pgSz w:w="11906" w:h="16838"/>
          <w:pgMar w:top="851" w:right="851" w:bottom="567" w:left="1701" w:header="708" w:footer="708" w:gutter="0"/>
          <w:cols w:space="708"/>
          <w:docGrid w:linePitch="360"/>
        </w:sectPr>
      </w:pPr>
      <w:r w:rsidRPr="00A67307">
        <w:rPr>
          <w:rFonts w:ascii="Arial" w:hAnsi="Arial" w:cs="Arial"/>
          <w:lang w:eastAsia="en-US"/>
        </w:rPr>
        <w:t xml:space="preserve"> </w:t>
      </w:r>
    </w:p>
    <w:p w14:paraId="75FF977D" w14:textId="06D63CCD" w:rsidR="00C1693A" w:rsidRPr="00217D6F" w:rsidRDefault="00C053AA" w:rsidP="00C1693A">
      <w:pPr>
        <w:jc w:val="center"/>
        <w:rPr>
          <w:rFonts w:ascii="Arial" w:hAnsi="Arial" w:cs="Arial"/>
          <w:b/>
          <w:lang w:eastAsia="en-US"/>
        </w:rPr>
      </w:pPr>
      <w:r>
        <w:rPr>
          <w:rFonts w:ascii="Arial" w:hAnsi="Arial" w:cs="Arial"/>
          <w:b/>
          <w:lang w:eastAsia="en-US"/>
        </w:rPr>
        <w:lastRenderedPageBreak/>
        <w:t xml:space="preserve">DPTI </w:t>
      </w:r>
      <w:r w:rsidR="00217D6F" w:rsidRPr="00217D6F">
        <w:rPr>
          <w:rFonts w:ascii="Arial" w:hAnsi="Arial" w:cs="Arial"/>
          <w:b/>
          <w:lang w:eastAsia="en-US"/>
        </w:rPr>
        <w:t>“Master</w:t>
      </w:r>
      <w:r>
        <w:rPr>
          <w:rFonts w:ascii="Arial" w:hAnsi="Arial" w:cs="Arial"/>
          <w:b/>
          <w:lang w:eastAsia="en-US"/>
        </w:rPr>
        <w:t>”</w:t>
      </w:r>
      <w:r w:rsidR="00217D6F" w:rsidRPr="00217D6F">
        <w:rPr>
          <w:rFonts w:ascii="Arial" w:hAnsi="Arial" w:cs="Arial"/>
          <w:b/>
          <w:lang w:eastAsia="en-US"/>
        </w:rPr>
        <w:t xml:space="preserve"> Specifications</w:t>
      </w:r>
    </w:p>
    <w:p w14:paraId="696390C4" w14:textId="77777777" w:rsidR="00C1693A" w:rsidRPr="00A67307" w:rsidRDefault="00C1693A" w:rsidP="00C1693A">
      <w:pPr>
        <w:rPr>
          <w:rFonts w:ascii="Arial" w:hAnsi="Arial" w:cs="Arial"/>
          <w:lang w:eastAsia="en-US"/>
        </w:rPr>
      </w:pPr>
    </w:p>
    <w:p w14:paraId="7F49263F" w14:textId="7B653EFE" w:rsidR="00217D6F" w:rsidRPr="00C053AA" w:rsidRDefault="00217D6F" w:rsidP="00C1693A">
      <w:pPr>
        <w:rPr>
          <w:rFonts w:ascii="Arial" w:hAnsi="Arial" w:cs="Arial"/>
          <w:color w:val="000000"/>
        </w:rPr>
      </w:pPr>
      <w:r w:rsidRPr="00C053AA">
        <w:rPr>
          <w:rFonts w:ascii="Arial" w:hAnsi="Arial" w:cs="Arial"/>
          <w:color w:val="000000"/>
        </w:rPr>
        <w:t>Part G40 Rail Safety Provisions</w:t>
      </w:r>
    </w:p>
    <w:p w14:paraId="7D2B1609" w14:textId="77777777" w:rsidR="00217D6F" w:rsidRPr="00C053AA" w:rsidRDefault="00217D6F" w:rsidP="00C1693A">
      <w:pPr>
        <w:rPr>
          <w:rFonts w:ascii="Arial" w:hAnsi="Arial" w:cs="Arial"/>
          <w:color w:val="000000"/>
        </w:rPr>
      </w:pPr>
    </w:p>
    <w:p w14:paraId="2BB5A0DF" w14:textId="73EAFC84" w:rsidR="00C1693A" w:rsidRPr="00C053AA" w:rsidRDefault="00217D6F" w:rsidP="00C1693A">
      <w:pPr>
        <w:rPr>
          <w:rFonts w:ascii="Arial" w:hAnsi="Arial" w:cs="Arial"/>
          <w:lang w:eastAsia="en-US"/>
        </w:rPr>
      </w:pPr>
      <w:r w:rsidRPr="00C053AA">
        <w:rPr>
          <w:rFonts w:ascii="Arial" w:hAnsi="Arial" w:cs="Arial"/>
          <w:color w:val="000000"/>
        </w:rPr>
        <w:t>Part G45 Railway Management Planning</w:t>
      </w:r>
    </w:p>
    <w:p w14:paraId="0167A5AE" w14:textId="77777777" w:rsidR="00C1693A" w:rsidRPr="00C053AA" w:rsidRDefault="00C1693A" w:rsidP="00C1693A">
      <w:pPr>
        <w:rPr>
          <w:rFonts w:ascii="Arial" w:hAnsi="Arial" w:cs="Arial"/>
          <w:b/>
          <w:u w:val="single"/>
          <w:lang w:eastAsia="en-US"/>
        </w:rPr>
      </w:pPr>
    </w:p>
    <w:p w14:paraId="105C61C6" w14:textId="5904CA27" w:rsidR="00C053AA" w:rsidRPr="00C053AA" w:rsidRDefault="00C053AA" w:rsidP="00C1693A">
      <w:pPr>
        <w:rPr>
          <w:rFonts w:ascii="Arial" w:hAnsi="Arial" w:cs="Arial"/>
          <w:lang w:eastAsia="en-US"/>
        </w:rPr>
      </w:pPr>
      <w:r w:rsidRPr="00C053AA">
        <w:rPr>
          <w:rFonts w:ascii="Arial" w:hAnsi="Arial" w:cs="Arial"/>
          <w:lang w:eastAsia="en-US"/>
        </w:rPr>
        <w:t>R</w:t>
      </w:r>
      <w:r w:rsidR="00217D6F" w:rsidRPr="00C053AA">
        <w:rPr>
          <w:rFonts w:ascii="Arial" w:hAnsi="Arial" w:cs="Arial"/>
          <w:lang w:eastAsia="en-US"/>
        </w:rPr>
        <w:t>efe</w:t>
      </w:r>
      <w:r w:rsidRPr="00C053AA">
        <w:rPr>
          <w:rFonts w:ascii="Arial" w:hAnsi="Arial" w:cs="Arial"/>
          <w:lang w:eastAsia="en-US"/>
        </w:rPr>
        <w:t xml:space="preserve">r: </w:t>
      </w:r>
      <w:hyperlink r:id="rId24" w:history="1">
        <w:r w:rsidRPr="00C053AA">
          <w:rPr>
            <w:rStyle w:val="Hyperlink"/>
            <w:rFonts w:ascii="Arial" w:hAnsi="Arial" w:cs="Arial"/>
            <w:lang w:eastAsia="en-US"/>
          </w:rPr>
          <w:t>https://www.dpti.sa.gov.au/contractor_documents/division_rw_railways</w:t>
        </w:r>
      </w:hyperlink>
    </w:p>
    <w:p w14:paraId="653E980E" w14:textId="77777777" w:rsidR="00217D6F" w:rsidRPr="00C053AA" w:rsidRDefault="00217D6F" w:rsidP="00C1693A">
      <w:pPr>
        <w:rPr>
          <w:rFonts w:ascii="Arial" w:hAnsi="Arial" w:cs="Arial"/>
          <w:lang w:eastAsia="en-US"/>
        </w:rPr>
      </w:pPr>
    </w:p>
    <w:p w14:paraId="004BA2A3" w14:textId="5AF650C5" w:rsidR="00C1693A" w:rsidRPr="00C053AA" w:rsidRDefault="00AA76A4" w:rsidP="00C1693A">
      <w:pPr>
        <w:rPr>
          <w:rFonts w:ascii="Arial" w:hAnsi="Arial" w:cs="Arial"/>
          <w:color w:val="000000"/>
        </w:rPr>
      </w:pPr>
      <w:r w:rsidRPr="00C053AA">
        <w:rPr>
          <w:rFonts w:ascii="Arial" w:hAnsi="Arial" w:cs="Arial"/>
          <w:color w:val="000000"/>
        </w:rPr>
        <w:t xml:space="preserve">Part R86 Fencing </w:t>
      </w:r>
    </w:p>
    <w:p w14:paraId="6DB8DA4C" w14:textId="77777777" w:rsidR="00C053AA" w:rsidRPr="00C053AA" w:rsidRDefault="00C053AA" w:rsidP="00C1693A">
      <w:pPr>
        <w:rPr>
          <w:rFonts w:ascii="Arial" w:hAnsi="Arial" w:cs="Arial"/>
          <w:color w:val="000000"/>
        </w:rPr>
      </w:pPr>
    </w:p>
    <w:p w14:paraId="679B912A" w14:textId="53DCB8B8" w:rsidR="00C053AA" w:rsidRPr="00C053AA" w:rsidRDefault="00C053AA" w:rsidP="00C1693A">
      <w:pPr>
        <w:rPr>
          <w:rFonts w:ascii="Arial" w:hAnsi="Arial" w:cs="Arial"/>
          <w:color w:val="000000"/>
        </w:rPr>
      </w:pPr>
      <w:r w:rsidRPr="00C053AA">
        <w:rPr>
          <w:rFonts w:ascii="Arial" w:hAnsi="Arial" w:cs="Arial"/>
          <w:color w:val="000000"/>
        </w:rPr>
        <w:t xml:space="preserve">Refer: </w:t>
      </w:r>
      <w:hyperlink r:id="rId25" w:history="1">
        <w:r w:rsidRPr="00C053AA">
          <w:rPr>
            <w:rStyle w:val="Hyperlink"/>
            <w:rFonts w:ascii="Arial" w:hAnsi="Arial" w:cs="Arial"/>
          </w:rPr>
          <w:t>https://www.dpti.sa.gov.au/contractor_documents/specifications_-_division_R_roadworks</w:t>
        </w:r>
      </w:hyperlink>
    </w:p>
    <w:p w14:paraId="2BA709BD" w14:textId="77777777" w:rsidR="00C053AA" w:rsidRPr="00A67307" w:rsidRDefault="00C053AA" w:rsidP="00C1693A">
      <w:pPr>
        <w:rPr>
          <w:rFonts w:ascii="Arial" w:hAnsi="Arial" w:cs="Arial"/>
          <w:lang w:eastAsia="en-US"/>
        </w:rPr>
      </w:pPr>
    </w:p>
    <w:p w14:paraId="70AAF0F3" w14:textId="77777777" w:rsidR="00C1693A" w:rsidRPr="00A67307" w:rsidRDefault="00C1693A" w:rsidP="00C1693A">
      <w:pPr>
        <w:jc w:val="center"/>
        <w:rPr>
          <w:rFonts w:ascii="Arial" w:hAnsi="Arial" w:cs="Arial"/>
          <w:lang w:eastAsia="en-US"/>
        </w:rPr>
      </w:pPr>
      <w:r w:rsidRPr="00A67307">
        <w:rPr>
          <w:rFonts w:ascii="Arial" w:hAnsi="Arial" w:cs="Arial"/>
          <w:lang w:eastAsia="en-US"/>
        </w:rPr>
        <w:t>___________</w:t>
      </w:r>
    </w:p>
    <w:p w14:paraId="68EA8648" w14:textId="77777777" w:rsidR="00C1693A" w:rsidRPr="00A67307" w:rsidRDefault="00C1693A" w:rsidP="00C1693A">
      <w:pPr>
        <w:rPr>
          <w:rFonts w:ascii="Arial" w:hAnsi="Arial" w:cs="Arial"/>
          <w:lang w:eastAsia="en-US"/>
        </w:rPr>
      </w:pPr>
    </w:p>
    <w:p w14:paraId="78B83F82" w14:textId="77777777" w:rsidR="00C1693A" w:rsidRPr="00A67307" w:rsidRDefault="00C1693A" w:rsidP="00C1693A">
      <w:pPr>
        <w:rPr>
          <w:rFonts w:ascii="Arial" w:hAnsi="Arial" w:cs="Arial"/>
          <w:lang w:eastAsia="en-US"/>
        </w:rPr>
        <w:sectPr w:rsidR="00C1693A" w:rsidRPr="00A67307" w:rsidSect="00E00C3A">
          <w:headerReference w:type="default" r:id="rId26"/>
          <w:pgSz w:w="11906" w:h="16838"/>
          <w:pgMar w:top="851" w:right="851" w:bottom="567" w:left="1701" w:header="709" w:footer="709" w:gutter="0"/>
          <w:cols w:space="708"/>
          <w:docGrid w:linePitch="360"/>
        </w:sectPr>
      </w:pPr>
    </w:p>
    <w:p w14:paraId="487714AF" w14:textId="5C16CCCE" w:rsidR="00C1693A" w:rsidRPr="00A67307" w:rsidRDefault="00C1693A" w:rsidP="00C053AA">
      <w:pPr>
        <w:rPr>
          <w:rFonts w:ascii="Arial" w:hAnsi="Arial" w:cs="Arial"/>
          <w:lang w:eastAsia="en-US"/>
        </w:rPr>
      </w:pPr>
    </w:p>
    <w:p w14:paraId="08CAD839"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68D5AC24"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6839CC13"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0C56DD6E"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7B798758"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004A38A1"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3A6B1D21"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3A494E03"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294294D8"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7A54EE71"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274C6C4C"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39E37434"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65EDCB80"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6EA4DAD1"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456B84A7" w14:textId="77777777" w:rsidR="009F7F0B" w:rsidRPr="00A67307" w:rsidRDefault="009F7F0B" w:rsidP="009F7F0B">
      <w:pPr>
        <w:pStyle w:val="Header"/>
        <w:tabs>
          <w:tab w:val="clear" w:pos="4153"/>
          <w:tab w:val="left" w:pos="993"/>
        </w:tabs>
        <w:ind w:left="284"/>
        <w:jc w:val="center"/>
        <w:rPr>
          <w:rFonts w:ascii="Arial" w:hAnsi="Arial" w:cs="Arial"/>
          <w:b/>
          <w:sz w:val="24"/>
          <w:szCs w:val="24"/>
          <w:u w:val="single"/>
        </w:rPr>
      </w:pPr>
    </w:p>
    <w:p w14:paraId="1C76F041" w14:textId="77777777" w:rsidR="009F7F0B" w:rsidRDefault="009F7F0B" w:rsidP="009F7F0B">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APPENDIX 1</w:t>
      </w:r>
    </w:p>
    <w:p w14:paraId="48CCD6E8" w14:textId="03E82EFB" w:rsidR="009F7F0B" w:rsidRPr="00A67307" w:rsidRDefault="009F7F0B" w:rsidP="009F7F0B">
      <w:pPr>
        <w:pStyle w:val="Header"/>
        <w:tabs>
          <w:tab w:val="clear" w:pos="4153"/>
          <w:tab w:val="left" w:pos="993"/>
        </w:tabs>
        <w:spacing w:before="120"/>
        <w:ind w:left="284"/>
        <w:jc w:val="center"/>
        <w:rPr>
          <w:rFonts w:ascii="Arial" w:hAnsi="Arial" w:cs="Arial"/>
          <w:b/>
          <w:sz w:val="24"/>
          <w:szCs w:val="24"/>
          <w:u w:val="single"/>
        </w:rPr>
      </w:pPr>
      <w:r>
        <w:rPr>
          <w:rFonts w:ascii="Arial" w:hAnsi="Arial" w:cs="Arial"/>
          <w:b/>
          <w:sz w:val="24"/>
          <w:szCs w:val="24"/>
          <w:u w:val="single"/>
        </w:rPr>
        <w:t>ENGINEERING STANDARD STATION - FENCING</w:t>
      </w:r>
    </w:p>
    <w:p w14:paraId="755D4CC2" w14:textId="0CC28ACD" w:rsidR="009F7F0B" w:rsidRPr="00A67307" w:rsidRDefault="009F7F0B" w:rsidP="009F7F0B">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(AR-PW-PM-SPE-00129009)</w:t>
      </w:r>
    </w:p>
    <w:p w14:paraId="6C394131" w14:textId="77777777" w:rsidR="009F7F0B" w:rsidRDefault="009F7F0B">
      <w:pPr>
        <w:rPr>
          <w:rFonts w:ascii="Arial" w:hAnsi="Arial" w:cs="Arial"/>
          <w:lang w:eastAsia="en-US"/>
        </w:rPr>
      </w:pPr>
    </w:p>
    <w:p w14:paraId="1655B493" w14:textId="1E53A434" w:rsidR="009F7F0B" w:rsidRDefault="009F7F0B">
      <w:pPr>
        <w:rPr>
          <w:rFonts w:ascii="Arial" w:hAnsi="Arial" w:cs="Arial"/>
          <w:lang w:eastAsia="en-US"/>
        </w:rPr>
      </w:pPr>
      <w:r>
        <w:rPr>
          <w:rFonts w:ascii="Arial" w:hAnsi="Arial" w:cs="Arial"/>
          <w:lang w:eastAsia="en-US"/>
        </w:rPr>
        <w:br w:type="page"/>
      </w:r>
    </w:p>
    <w:p w14:paraId="09CF2E8B" w14:textId="1B3D96EA" w:rsidR="00C1693A" w:rsidRDefault="009F7F0B" w:rsidP="00C1693A">
      <w:pPr>
        <w:jc w:val="both"/>
        <w:rPr>
          <w:rFonts w:ascii="Arial" w:hAnsi="Arial" w:cs="Arial"/>
          <w:lang w:eastAsia="en-US"/>
        </w:rPr>
      </w:pPr>
      <w:r>
        <w:rPr>
          <w:rFonts w:ascii="Arial" w:hAnsi="Arial" w:cs="Arial"/>
          <w:noProof/>
        </w:rPr>
        <w:lastRenderedPageBreak/>
        <w:drawing>
          <wp:inline distT="0" distB="0" distL="0" distR="0" wp14:anchorId="3121D3C1" wp14:editId="57FB7263">
            <wp:extent cx="5934075" cy="7677150"/>
            <wp:effectExtent l="0" t="0" r="9525" b="0"/>
            <wp:docPr id="1" name="Picture 1" descr="E:\Work to be done\15C639\DOCS_AND_FILES-#11099960-v1-Appendix_1_Engineering_Standard__Stations_–_Fencing_AR-PW-PM-SPE-00129009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 to be done\15C639\DOCS_AND_FILES-#11099960-v1-Appendix_1_Engineering_Standard__Stations_–_Fencing_AR-PW-PM-SPE-00129009_Page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7677150"/>
                    </a:xfrm>
                    <a:prstGeom prst="rect">
                      <a:avLst/>
                    </a:prstGeom>
                    <a:noFill/>
                    <a:ln>
                      <a:noFill/>
                    </a:ln>
                  </pic:spPr>
                </pic:pic>
              </a:graphicData>
            </a:graphic>
          </wp:inline>
        </w:drawing>
      </w:r>
      <w:r>
        <w:rPr>
          <w:rFonts w:ascii="Arial" w:hAnsi="Arial" w:cs="Arial"/>
          <w:noProof/>
        </w:rPr>
        <w:lastRenderedPageBreak/>
        <w:drawing>
          <wp:inline distT="0" distB="0" distL="0" distR="0" wp14:anchorId="720CCE41" wp14:editId="56F5A397">
            <wp:extent cx="5934075" cy="7686675"/>
            <wp:effectExtent l="0" t="0" r="9525" b="9525"/>
            <wp:docPr id="4" name="Picture 4" descr="DOCS_AND_FILES-%2311099960-v1-Appendix_1_Engineering_Standard__Stations_–_Fencing_AR-PW-PM-SPE-00129009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S_AND_FILES-%2311099960-v1-Appendix_1_Engineering_Standard__Stations_–_Fencing_AR-PW-PM-SPE-00129009_Page_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38BE3C03" wp14:editId="4463DA25">
            <wp:extent cx="5934075" cy="7686675"/>
            <wp:effectExtent l="0" t="0" r="9525" b="9525"/>
            <wp:docPr id="5" name="Picture 5" descr="DOCS_AND_FILES-%2311099960-v1-Appendix_1_Engineering_Standard__Stations_–_Fencing_AR-PW-PM-SPE-00129009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S_AND_FILES-%2311099960-v1-Appendix_1_Engineering_Standard__Stations_–_Fencing_AR-PW-PM-SPE-00129009_Page_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3ABB1158" wp14:editId="1E73CB0C">
            <wp:extent cx="5934075" cy="7686675"/>
            <wp:effectExtent l="0" t="0" r="9525" b="9525"/>
            <wp:docPr id="6" name="Picture 6" descr="DOCS_AND_FILES-%2311099960-v1-Appendix_1_Engineering_Standard__Stations_–_Fencing_AR-PW-PM-SPE-00129009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S_AND_FILES-%2311099960-v1-Appendix_1_Engineering_Standard__Stations_–_Fencing_AR-PW-PM-SPE-00129009_Page_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38A66DA4" wp14:editId="1D513450">
            <wp:extent cx="5934075" cy="7686675"/>
            <wp:effectExtent l="0" t="0" r="9525" b="9525"/>
            <wp:docPr id="7" name="Picture 7" descr="DOCS_AND_FILES-%2311099960-v1-Appendix_1_Engineering_Standard__Stations_–_Fencing_AR-PW-PM-SPE-00129009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S_AND_FILES-%2311099960-v1-Appendix_1_Engineering_Standard__Stations_–_Fencing_AR-PW-PM-SPE-00129009_Page_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345F8A92" wp14:editId="39340200">
            <wp:extent cx="5934075" cy="7686675"/>
            <wp:effectExtent l="0" t="0" r="9525" b="9525"/>
            <wp:docPr id="8" name="Picture 8" descr="DOCS_AND_FILES-%2311099960-v1-Appendix_1_Engineering_Standard__Stations_–_Fencing_AR-PW-PM-SPE-00129009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S_AND_FILES-%2311099960-v1-Appendix_1_Engineering_Standard__Stations_–_Fencing_AR-PW-PM-SPE-00129009_Page_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0D6BBB40" w14:textId="77777777" w:rsidR="00623727" w:rsidRDefault="00623727" w:rsidP="00C1693A">
      <w:pPr>
        <w:jc w:val="both"/>
        <w:rPr>
          <w:rFonts w:ascii="Arial" w:hAnsi="Arial" w:cs="Arial"/>
          <w:lang w:eastAsia="en-US"/>
        </w:rPr>
      </w:pPr>
    </w:p>
    <w:p w14:paraId="6DF3F642" w14:textId="77777777" w:rsidR="00623727" w:rsidRDefault="00623727" w:rsidP="00C1693A">
      <w:pPr>
        <w:jc w:val="both"/>
        <w:rPr>
          <w:rFonts w:ascii="Arial" w:hAnsi="Arial" w:cs="Arial"/>
          <w:lang w:eastAsia="en-US"/>
        </w:rPr>
      </w:pPr>
    </w:p>
    <w:p w14:paraId="7DEF1F8A" w14:textId="50896BED" w:rsidR="00623727" w:rsidRDefault="00623727">
      <w:pPr>
        <w:rPr>
          <w:rFonts w:ascii="Arial" w:hAnsi="Arial" w:cs="Arial"/>
          <w:lang w:eastAsia="en-US"/>
        </w:rPr>
      </w:pPr>
      <w:r>
        <w:rPr>
          <w:rFonts w:ascii="Arial" w:hAnsi="Arial" w:cs="Arial"/>
          <w:lang w:eastAsia="en-US"/>
        </w:rPr>
        <w:br w:type="page"/>
      </w:r>
    </w:p>
    <w:p w14:paraId="559E0F3C"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2BBB58F3"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4D50282F"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17227EF9"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216DDF84"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0F248241"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06A5AD0A"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1CEC1FAB"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29879E17"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52C8B052"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78211D11"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296508DE"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2411F182"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5F6ADF4B"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22051CA3"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39284B45" w14:textId="3E615BCB" w:rsidR="002007B4" w:rsidRDefault="002007B4" w:rsidP="002007B4">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 xml:space="preserve">APPENDIX </w:t>
      </w:r>
      <w:r w:rsidR="004339E4">
        <w:rPr>
          <w:rFonts w:ascii="Arial" w:hAnsi="Arial" w:cs="Arial"/>
          <w:b/>
          <w:sz w:val="24"/>
          <w:szCs w:val="24"/>
          <w:u w:val="single"/>
        </w:rPr>
        <w:t>2</w:t>
      </w:r>
    </w:p>
    <w:p w14:paraId="59DC566E" w14:textId="5E479F07" w:rsidR="002007B4" w:rsidRPr="00A67307" w:rsidRDefault="004339E4" w:rsidP="002007B4">
      <w:pPr>
        <w:pStyle w:val="Header"/>
        <w:tabs>
          <w:tab w:val="clear" w:pos="4153"/>
          <w:tab w:val="left" w:pos="993"/>
        </w:tabs>
        <w:spacing w:before="120"/>
        <w:ind w:left="284"/>
        <w:jc w:val="center"/>
        <w:rPr>
          <w:rFonts w:ascii="Arial" w:hAnsi="Arial" w:cs="Arial"/>
          <w:b/>
          <w:sz w:val="24"/>
          <w:szCs w:val="24"/>
          <w:u w:val="single"/>
        </w:rPr>
      </w:pPr>
      <w:r>
        <w:rPr>
          <w:rFonts w:ascii="Arial" w:hAnsi="Arial" w:cs="Arial"/>
          <w:b/>
          <w:sz w:val="24"/>
          <w:szCs w:val="24"/>
          <w:u w:val="single"/>
        </w:rPr>
        <w:t>ENGINEERING STANDARD: FENCING AND GATES FOR RAIL</w:t>
      </w:r>
      <w:r w:rsidR="00CC5E96">
        <w:rPr>
          <w:rFonts w:ascii="Arial" w:hAnsi="Arial" w:cs="Arial"/>
          <w:b/>
          <w:sz w:val="24"/>
          <w:szCs w:val="24"/>
          <w:u w:val="single"/>
        </w:rPr>
        <w:t xml:space="preserve"> CORRIDORS AND FACILITIES</w:t>
      </w:r>
    </w:p>
    <w:p w14:paraId="74EC94EC" w14:textId="5C8E297B" w:rsidR="002007B4" w:rsidRPr="00A67307" w:rsidRDefault="002007B4" w:rsidP="002007B4">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w:t>
      </w:r>
      <w:r w:rsidR="00CC5E96">
        <w:rPr>
          <w:rFonts w:ascii="Arial" w:hAnsi="Arial" w:cs="Arial"/>
          <w:b/>
          <w:sz w:val="24"/>
          <w:szCs w:val="24"/>
          <w:u w:val="single"/>
        </w:rPr>
        <w:t>CS1-DOC-00454</w:t>
      </w:r>
      <w:r>
        <w:rPr>
          <w:rFonts w:ascii="Arial" w:hAnsi="Arial" w:cs="Arial"/>
          <w:b/>
          <w:sz w:val="24"/>
          <w:szCs w:val="24"/>
          <w:u w:val="single"/>
        </w:rPr>
        <w:t>)</w:t>
      </w:r>
    </w:p>
    <w:p w14:paraId="331A0F35" w14:textId="77777777" w:rsidR="002007B4" w:rsidRDefault="002007B4" w:rsidP="002007B4">
      <w:pPr>
        <w:rPr>
          <w:rFonts w:ascii="Arial" w:hAnsi="Arial" w:cs="Arial"/>
          <w:lang w:eastAsia="en-US"/>
        </w:rPr>
      </w:pPr>
    </w:p>
    <w:p w14:paraId="09C62645" w14:textId="77777777" w:rsidR="002007B4" w:rsidRDefault="002007B4" w:rsidP="002007B4">
      <w:pPr>
        <w:rPr>
          <w:rFonts w:ascii="Arial" w:hAnsi="Arial" w:cs="Arial"/>
          <w:lang w:eastAsia="en-US"/>
        </w:rPr>
      </w:pPr>
      <w:r>
        <w:rPr>
          <w:rFonts w:ascii="Arial" w:hAnsi="Arial" w:cs="Arial"/>
          <w:lang w:eastAsia="en-US"/>
        </w:rPr>
        <w:br w:type="page"/>
      </w:r>
    </w:p>
    <w:p w14:paraId="1C8B9197" w14:textId="33619371" w:rsidR="002007B4" w:rsidRDefault="00697C8B">
      <w:pPr>
        <w:rPr>
          <w:rFonts w:ascii="Arial" w:hAnsi="Arial" w:cs="Arial"/>
          <w:lang w:eastAsia="en-US"/>
        </w:rPr>
      </w:pPr>
      <w:r>
        <w:rPr>
          <w:rFonts w:ascii="Arial" w:hAnsi="Arial" w:cs="Arial"/>
          <w:noProof/>
        </w:rPr>
        <w:lastRenderedPageBreak/>
        <w:drawing>
          <wp:inline distT="0" distB="0" distL="0" distR="0" wp14:anchorId="507C4E33" wp14:editId="06FC8E6E">
            <wp:extent cx="5934075" cy="7677150"/>
            <wp:effectExtent l="0" t="0" r="9525" b="0"/>
            <wp:docPr id="9" name="Picture 9" descr="E:\Work to be done\15C639\DOCS_AND_FILES-#11100738-v1-Appendix_2_Fencing_and_Gates_Standard_for_Rail_Corridors_and_Facilities_(PDF)_CS1-DOC-000454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 to be done\15C639\DOCS_AND_FILES-#11100738-v1-Appendix_2_Fencing_and_Gates_Standard_for_Rail_Corridors_and_Facilities_(PDF)_CS1-DOC-000454_Page_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7677150"/>
                    </a:xfrm>
                    <a:prstGeom prst="rect">
                      <a:avLst/>
                    </a:prstGeom>
                    <a:noFill/>
                    <a:ln>
                      <a:noFill/>
                    </a:ln>
                  </pic:spPr>
                </pic:pic>
              </a:graphicData>
            </a:graphic>
          </wp:inline>
        </w:drawing>
      </w:r>
      <w:r>
        <w:rPr>
          <w:rFonts w:ascii="Arial" w:hAnsi="Arial" w:cs="Arial"/>
          <w:noProof/>
        </w:rPr>
        <w:lastRenderedPageBreak/>
        <w:drawing>
          <wp:inline distT="0" distB="0" distL="0" distR="0" wp14:anchorId="467064C6" wp14:editId="24C8EE78">
            <wp:extent cx="5934075" cy="7677150"/>
            <wp:effectExtent l="0" t="0" r="9525" b="0"/>
            <wp:docPr id="10" name="Picture 10" descr="DOCS_AND_FILES-%2311100738-v1-Appendix_2_Fencing_and_Gates_Standard_for_Rail_Corridors_and_Facilities_(PDF)_CS1-DOC-000454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S_AND_FILES-%2311100738-v1-Appendix_2_Fencing_and_Gates_Standard_for_Rail_Corridors_and_Facilities_(PDF)_CS1-DOC-000454_Page_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7677150"/>
                    </a:xfrm>
                    <a:prstGeom prst="rect">
                      <a:avLst/>
                    </a:prstGeom>
                    <a:noFill/>
                    <a:ln>
                      <a:noFill/>
                    </a:ln>
                  </pic:spPr>
                </pic:pic>
              </a:graphicData>
            </a:graphic>
          </wp:inline>
        </w:drawing>
      </w:r>
      <w:r>
        <w:rPr>
          <w:rFonts w:ascii="Arial" w:hAnsi="Arial" w:cs="Arial"/>
          <w:noProof/>
        </w:rPr>
        <w:lastRenderedPageBreak/>
        <w:drawing>
          <wp:inline distT="0" distB="0" distL="0" distR="0" wp14:anchorId="7A4F1850" wp14:editId="57A3C881">
            <wp:extent cx="5934075" cy="7686675"/>
            <wp:effectExtent l="0" t="0" r="9525" b="9525"/>
            <wp:docPr id="11" name="Picture 11" descr="DOCS_AND_FILES-%2311100738-v1-Appendix_2_Fencing_and_Gates_Standard_for_Rail_Corridors_and_Facilities_(PDF)_CS1-DOC-000454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S_AND_FILES-%2311100738-v1-Appendix_2_Fencing_and_Gates_Standard_for_Rail_Corridors_and_Facilities_(PDF)_CS1-DOC-000454_Page_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36D1A5DC" wp14:editId="6CE9A6C4">
            <wp:extent cx="5934075" cy="7686675"/>
            <wp:effectExtent l="0" t="0" r="9525" b="9525"/>
            <wp:docPr id="12" name="Picture 12" descr="DOCS_AND_FILES-%2311100738-v1-Appendix_2_Fencing_and_Gates_Standard_for_Rail_Corridors_and_Facilities_(PDF)_CS1-DOC-000454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S_AND_FILES-%2311100738-v1-Appendix_2_Fencing_and_Gates_Standard_for_Rail_Corridors_and_Facilities_(PDF)_CS1-DOC-000454_Page_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4953FC0C" wp14:editId="6DFB10B8">
            <wp:extent cx="5934075" cy="7686675"/>
            <wp:effectExtent l="0" t="0" r="9525" b="9525"/>
            <wp:docPr id="13" name="Picture 13" descr="DOCS_AND_FILES-%2311100738-v1-Appendix_2_Fencing_and_Gates_Standard_for_Rail_Corridors_and_Facilities_(PDF)_CS1-DOC-000454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S_AND_FILES-%2311100738-v1-Appendix_2_Fencing_and_Gates_Standard_for_Rail_Corridors_and_Facilities_(PDF)_CS1-DOC-000454_Page_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48AA9B22" wp14:editId="5B6BB388">
            <wp:extent cx="5934075" cy="7686675"/>
            <wp:effectExtent l="0" t="0" r="9525" b="9525"/>
            <wp:docPr id="14" name="Picture 14" descr="DOCS_AND_FILES-%2311100738-v1-Appendix_2_Fencing_and_Gates_Standard_for_Rail_Corridors_and_Facilities_(PDF)_CS1-DOC-000454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S_AND_FILES-%2311100738-v1-Appendix_2_Fencing_and_Gates_Standard_for_Rail_Corridors_and_Facilities_(PDF)_CS1-DOC-000454_Page_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17FA6962" wp14:editId="5F6DDADA">
            <wp:extent cx="5934075" cy="4191000"/>
            <wp:effectExtent l="0" t="0" r="9525" b="0"/>
            <wp:docPr id="15" name="Picture 15" descr="DOCS_AND_FILES-%2311100738-v1-Appendix_2_Fencing_and_Gates_Standard_for_Rail_Corridors_and_Facilities_(PDF)_CS1-DOC-000454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S_AND_FILES-%2311100738-v1-Appendix_2_Fencing_and_Gates_Standard_for_Rail_Corridors_and_Facilities_(PDF)_CS1-DOC-000454_Page_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Pr>
          <w:rFonts w:ascii="Arial" w:hAnsi="Arial" w:cs="Arial"/>
          <w:noProof/>
        </w:rPr>
        <w:lastRenderedPageBreak/>
        <w:drawing>
          <wp:inline distT="0" distB="0" distL="0" distR="0" wp14:anchorId="42D26C8B" wp14:editId="1B2DD4BB">
            <wp:extent cx="5934075" cy="7686675"/>
            <wp:effectExtent l="0" t="0" r="9525" b="9525"/>
            <wp:docPr id="16" name="Picture 16" descr="DOCS_AND_FILES-%2311100738-v1-Appendix_2_Fencing_and_Gates_Standard_for_Rail_Corridors_and_Facilities_(PDF)_CS1-DOC-000454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S_AND_FILES-%2311100738-v1-Appendix_2_Fencing_and_Gates_Standard_for_Rail_Corridors_and_Facilities_(PDF)_CS1-DOC-000454_Page_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5CE5C258" wp14:editId="457480F6">
            <wp:extent cx="5934075" cy="7686675"/>
            <wp:effectExtent l="0" t="0" r="9525" b="9525"/>
            <wp:docPr id="17" name="Picture 17" descr="DOCS_AND_FILES-%2311100738-v1-Appendix_2_Fencing_and_Gates_Standard_for_Rail_Corridors_and_Facilities_(PDF)_CS1-DOC-000454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S_AND_FILES-%2311100738-v1-Appendix_2_Fencing_and_Gates_Standard_for_Rail_Corridors_and_Facilities_(PDF)_CS1-DOC-000454_Page_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1A331217" wp14:editId="73A1DA6E">
            <wp:extent cx="5934075" cy="7686675"/>
            <wp:effectExtent l="0" t="0" r="9525" b="9525"/>
            <wp:docPr id="18" name="Picture 18" descr="DOCS_AND_FILES-%2311100738-v1-Appendix_2_Fencing_and_Gates_Standard_for_Rail_Corridors_and_Facilities_(PDF)_CS1-DOC-000454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S_AND_FILES-%2311100738-v1-Appendix_2_Fencing_and_Gates_Standard_for_Rail_Corridors_and_Facilities_(PDF)_CS1-DOC-000454_Page_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rFonts w:ascii="Arial" w:hAnsi="Arial" w:cs="Arial"/>
          <w:noProof/>
        </w:rPr>
        <w:lastRenderedPageBreak/>
        <w:drawing>
          <wp:inline distT="0" distB="0" distL="0" distR="0" wp14:anchorId="3D32DC5D" wp14:editId="37F454AF">
            <wp:extent cx="5934075" cy="7686675"/>
            <wp:effectExtent l="0" t="0" r="9525" b="9525"/>
            <wp:docPr id="19" name="Picture 19" descr="DOCS_AND_FILES-%2311100738-v1-Appendix_2_Fencing_and_Gates_Standard_for_Rail_Corridors_and_Facilities_(PDF)_CS1-DOC-000454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S_AND_FILES-%2311100738-v1-Appendix_2_Fencing_and_Gates_Standard_for_Rail_Corridors_and_Facilities_(PDF)_CS1-DOC-000454_Page_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315D20F4" w14:textId="77777777" w:rsidR="002007B4" w:rsidRDefault="002007B4">
      <w:pPr>
        <w:rPr>
          <w:rFonts w:ascii="Arial" w:hAnsi="Arial" w:cs="Arial"/>
          <w:lang w:eastAsia="en-US"/>
        </w:rPr>
      </w:pPr>
    </w:p>
    <w:p w14:paraId="42FE3AEA" w14:textId="11B6D985" w:rsidR="002007B4" w:rsidRDefault="002007B4">
      <w:pPr>
        <w:rPr>
          <w:rFonts w:ascii="Arial" w:hAnsi="Arial" w:cs="Arial"/>
          <w:lang w:eastAsia="en-US"/>
        </w:rPr>
      </w:pPr>
      <w:r>
        <w:rPr>
          <w:rFonts w:ascii="Arial" w:hAnsi="Arial" w:cs="Arial"/>
          <w:lang w:eastAsia="en-US"/>
        </w:rPr>
        <w:br w:type="page"/>
      </w:r>
    </w:p>
    <w:p w14:paraId="5CC5F4F9"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3153E779"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7AE3DFD3"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130E9DD0"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32C8E74A"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605DDA99"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0B97FBD3"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60A471C4"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1FAD5B2D"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588F8132"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145C4FAE"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34698AFF"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500628BC"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175594CF"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493A7AE0" w14:textId="77777777" w:rsidR="002007B4" w:rsidRPr="00A67307" w:rsidRDefault="002007B4" w:rsidP="002007B4">
      <w:pPr>
        <w:pStyle w:val="Header"/>
        <w:tabs>
          <w:tab w:val="clear" w:pos="4153"/>
          <w:tab w:val="left" w:pos="993"/>
        </w:tabs>
        <w:ind w:left="284"/>
        <w:jc w:val="center"/>
        <w:rPr>
          <w:rFonts w:ascii="Arial" w:hAnsi="Arial" w:cs="Arial"/>
          <w:b/>
          <w:sz w:val="24"/>
          <w:szCs w:val="24"/>
          <w:u w:val="single"/>
        </w:rPr>
      </w:pPr>
    </w:p>
    <w:p w14:paraId="6388CD9F" w14:textId="6A435442" w:rsidR="002007B4" w:rsidRDefault="002007B4" w:rsidP="002007B4">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APPENDIX 3</w:t>
      </w:r>
    </w:p>
    <w:p w14:paraId="12453C55" w14:textId="2AF165ED" w:rsidR="002007B4" w:rsidRPr="00A67307" w:rsidRDefault="00697C8B" w:rsidP="002007B4">
      <w:pPr>
        <w:pStyle w:val="Header"/>
        <w:tabs>
          <w:tab w:val="clear" w:pos="4153"/>
          <w:tab w:val="left" w:pos="993"/>
        </w:tabs>
        <w:spacing w:before="120"/>
        <w:ind w:left="284"/>
        <w:jc w:val="center"/>
        <w:rPr>
          <w:rFonts w:ascii="Arial" w:hAnsi="Arial" w:cs="Arial"/>
          <w:b/>
          <w:sz w:val="24"/>
          <w:szCs w:val="24"/>
          <w:u w:val="single"/>
        </w:rPr>
      </w:pPr>
      <w:r>
        <w:rPr>
          <w:rFonts w:ascii="Arial" w:hAnsi="Arial" w:cs="Arial"/>
          <w:b/>
          <w:sz w:val="24"/>
          <w:szCs w:val="24"/>
          <w:u w:val="single"/>
        </w:rPr>
        <w:t>FENCING PHOTOGRAPHS</w:t>
      </w:r>
    </w:p>
    <w:p w14:paraId="05284E1E" w14:textId="106D934E" w:rsidR="002007B4" w:rsidRPr="00A67307" w:rsidRDefault="002007B4" w:rsidP="002007B4">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w:t>
      </w:r>
      <w:r w:rsidR="00697C8B">
        <w:rPr>
          <w:rFonts w:ascii="Arial" w:hAnsi="Arial" w:cs="Arial"/>
          <w:b/>
          <w:sz w:val="24"/>
          <w:szCs w:val="24"/>
          <w:u w:val="single"/>
        </w:rPr>
        <w:t>FOR INFORMATION ONLY</w:t>
      </w:r>
      <w:r>
        <w:rPr>
          <w:rFonts w:ascii="Arial" w:hAnsi="Arial" w:cs="Arial"/>
          <w:b/>
          <w:sz w:val="24"/>
          <w:szCs w:val="24"/>
          <w:u w:val="single"/>
        </w:rPr>
        <w:t>)</w:t>
      </w:r>
    </w:p>
    <w:p w14:paraId="76498214" w14:textId="77777777" w:rsidR="002007B4" w:rsidRDefault="002007B4" w:rsidP="002007B4">
      <w:pPr>
        <w:rPr>
          <w:rFonts w:ascii="Arial" w:hAnsi="Arial" w:cs="Arial"/>
          <w:lang w:eastAsia="en-US"/>
        </w:rPr>
      </w:pPr>
    </w:p>
    <w:p w14:paraId="7D102768" w14:textId="77777777" w:rsidR="002007B4" w:rsidRDefault="002007B4" w:rsidP="002007B4">
      <w:pPr>
        <w:rPr>
          <w:rFonts w:ascii="Arial" w:hAnsi="Arial" w:cs="Arial"/>
          <w:lang w:eastAsia="en-US"/>
        </w:rPr>
      </w:pPr>
      <w:r>
        <w:rPr>
          <w:rFonts w:ascii="Arial" w:hAnsi="Arial" w:cs="Arial"/>
          <w:lang w:eastAsia="en-US"/>
        </w:rPr>
        <w:br w:type="page"/>
      </w:r>
    </w:p>
    <w:p w14:paraId="4D30F952" w14:textId="77777777" w:rsidR="00A27950" w:rsidRPr="00A27950" w:rsidRDefault="00A27950" w:rsidP="00A27950">
      <w:pPr>
        <w:widowControl w:val="0"/>
        <w:spacing w:before="5" w:line="260" w:lineRule="exact"/>
        <w:rPr>
          <w:rFonts w:asciiTheme="minorHAnsi" w:eastAsiaTheme="minorHAnsi" w:hAnsiTheme="minorHAnsi" w:cstheme="minorBidi"/>
          <w:sz w:val="26"/>
          <w:szCs w:val="26"/>
          <w:lang w:val="en-US" w:eastAsia="en-US"/>
        </w:rPr>
      </w:pPr>
    </w:p>
    <w:p w14:paraId="6AD9AC08" w14:textId="77777777" w:rsidR="00A27950" w:rsidRPr="00A27950" w:rsidRDefault="00A27950" w:rsidP="00A27950">
      <w:pPr>
        <w:widowControl w:val="0"/>
        <w:spacing w:before="16"/>
        <w:ind w:left="10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1</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2"/>
          <w:sz w:val="22"/>
          <w:szCs w:val="22"/>
          <w:u w:val="single" w:color="000000"/>
          <w:lang w:val="en-US" w:eastAsia="en-US"/>
        </w:rPr>
        <w:t>L</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T</w:t>
      </w:r>
      <w:r w:rsidRPr="00A27950">
        <w:rPr>
          <w:rFonts w:ascii="Calibri" w:eastAsia="Calibri" w:hAnsi="Calibri" w:cs="Calibri"/>
          <w:spacing w:val="-1"/>
          <w:sz w:val="22"/>
          <w:szCs w:val="22"/>
          <w:u w:val="single" w:color="000000"/>
          <w:lang w:val="en-US" w:eastAsia="en-US"/>
        </w:rPr>
        <w:t>ubu</w:t>
      </w:r>
      <w:r w:rsidRPr="00A27950">
        <w:rPr>
          <w:rFonts w:ascii="Calibri" w:eastAsia="Calibri" w:hAnsi="Calibri" w:cs="Calibri"/>
          <w:sz w:val="22"/>
          <w:szCs w:val="22"/>
          <w:u w:val="single" w:color="000000"/>
          <w:lang w:val="en-US" w:eastAsia="en-US"/>
        </w:rPr>
        <w:t>lar</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2"/>
          <w:sz w:val="22"/>
          <w:szCs w:val="22"/>
          <w:u w:val="single" w:color="000000"/>
          <w:lang w:val="en-US" w:eastAsia="en-US"/>
        </w:rPr>
        <w:t>(</w:t>
      </w: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z w:val="22"/>
          <w:szCs w:val="22"/>
          <w:u w:val="single" w:color="000000"/>
          <w:lang w:val="en-US" w:eastAsia="en-US"/>
        </w:rPr>
        <w:t xml:space="preserve">l </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pacing w:val="1"/>
          <w:sz w:val="22"/>
          <w:szCs w:val="22"/>
          <w:u w:val="single" w:color="000000"/>
          <w:lang w:val="en-US" w:eastAsia="en-US"/>
        </w:rPr>
        <w:t>y</w:t>
      </w: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e</w:t>
      </w:r>
      <w:r w:rsidRPr="00A27950">
        <w:rPr>
          <w:rFonts w:ascii="Calibri" w:eastAsia="Calibri" w:hAnsi="Calibri" w:cs="Calibri"/>
          <w:sz w:val="22"/>
          <w:szCs w:val="22"/>
          <w:u w:val="single" w:color="000000"/>
          <w:lang w:val="en-US" w:eastAsia="en-US"/>
        </w:rPr>
        <w:t>)</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3"/>
          <w:sz w:val="22"/>
          <w:szCs w:val="22"/>
          <w:u w:val="single" w:color="000000"/>
          <w:lang w:val="en-US" w:eastAsia="en-US"/>
        </w:rPr>
        <w:t>F</w:t>
      </w:r>
      <w:r w:rsidRPr="00A27950">
        <w:rPr>
          <w:rFonts w:ascii="Calibri" w:eastAsia="Calibri" w:hAnsi="Calibri" w:cs="Calibri"/>
          <w:sz w:val="22"/>
          <w:szCs w:val="22"/>
          <w:u w:val="single" w:color="000000"/>
          <w:lang w:val="en-US" w:eastAsia="en-US"/>
        </w:rPr>
        <w:t>ence</w:t>
      </w:r>
    </w:p>
    <w:p w14:paraId="3BA9A8AA" w14:textId="77777777" w:rsidR="00A27950" w:rsidRPr="00A27950" w:rsidRDefault="00A27950" w:rsidP="00A27950">
      <w:pPr>
        <w:widowControl w:val="0"/>
        <w:spacing w:before="5" w:line="150" w:lineRule="exact"/>
        <w:rPr>
          <w:rFonts w:asciiTheme="minorHAnsi" w:eastAsiaTheme="minorHAnsi" w:hAnsiTheme="minorHAnsi" w:cstheme="minorBidi"/>
          <w:sz w:val="15"/>
          <w:szCs w:val="15"/>
          <w:lang w:val="en-US" w:eastAsia="en-US"/>
        </w:rPr>
      </w:pPr>
    </w:p>
    <w:p w14:paraId="76B8620A" w14:textId="7F6B3218" w:rsidR="00A27950" w:rsidRPr="00A27950" w:rsidRDefault="00A27950" w:rsidP="00A27950">
      <w:pPr>
        <w:widowControl w:val="0"/>
        <w:ind w:left="160" w:right="-20"/>
        <w:rPr>
          <w:lang w:val="en-US" w:eastAsia="en-US"/>
        </w:rPr>
      </w:pPr>
      <w:r w:rsidRPr="00A27950">
        <w:rPr>
          <w:rFonts w:asciiTheme="minorHAnsi" w:eastAsiaTheme="minorHAnsi" w:hAnsiTheme="minorHAnsi" w:cstheme="minorBidi"/>
          <w:noProof/>
          <w:sz w:val="22"/>
          <w:szCs w:val="22"/>
        </w:rPr>
        <w:drawing>
          <wp:inline distT="0" distB="0" distL="0" distR="0" wp14:anchorId="55C4B471" wp14:editId="2599269E">
            <wp:extent cx="5419725" cy="36195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19725" cy="3619500"/>
                    </a:xfrm>
                    <a:prstGeom prst="rect">
                      <a:avLst/>
                    </a:prstGeom>
                    <a:noFill/>
                    <a:ln>
                      <a:noFill/>
                    </a:ln>
                  </pic:spPr>
                </pic:pic>
              </a:graphicData>
            </a:graphic>
          </wp:inline>
        </w:drawing>
      </w:r>
    </w:p>
    <w:p w14:paraId="1A960322" w14:textId="77777777" w:rsidR="00A27950" w:rsidRPr="00A27950" w:rsidRDefault="00A27950" w:rsidP="00A27950">
      <w:pPr>
        <w:widowControl w:val="0"/>
        <w:spacing w:before="10" w:line="130" w:lineRule="exact"/>
        <w:rPr>
          <w:rFonts w:asciiTheme="minorHAnsi" w:eastAsiaTheme="minorHAnsi" w:hAnsiTheme="minorHAnsi" w:cstheme="minorBidi"/>
          <w:sz w:val="13"/>
          <w:szCs w:val="13"/>
          <w:lang w:val="en-US" w:eastAsia="en-US"/>
        </w:rPr>
      </w:pPr>
    </w:p>
    <w:p w14:paraId="0802FF9A"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0B59FF58"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16A597AE" w14:textId="77777777" w:rsidR="00A27950" w:rsidRPr="00A27950" w:rsidRDefault="00A27950" w:rsidP="00A27950">
      <w:pPr>
        <w:widowControl w:val="0"/>
        <w:ind w:left="10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2</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Tu</w:t>
      </w:r>
      <w:r w:rsidRPr="00A27950">
        <w:rPr>
          <w:rFonts w:ascii="Calibri" w:eastAsia="Calibri" w:hAnsi="Calibri" w:cs="Calibri"/>
          <w:spacing w:val="-1"/>
          <w:sz w:val="22"/>
          <w:szCs w:val="22"/>
          <w:u w:val="single" w:color="000000"/>
          <w:lang w:val="en-US" w:eastAsia="en-US"/>
        </w:rPr>
        <w:t>bu</w:t>
      </w:r>
      <w:r w:rsidRPr="00A27950">
        <w:rPr>
          <w:rFonts w:ascii="Calibri" w:eastAsia="Calibri" w:hAnsi="Calibri" w:cs="Calibri"/>
          <w:sz w:val="22"/>
          <w:szCs w:val="22"/>
          <w:u w:val="single" w:color="000000"/>
          <w:lang w:val="en-US" w:eastAsia="en-US"/>
        </w:rPr>
        <w:t>lar</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S</w:t>
      </w:r>
      <w:r w:rsidRPr="00A27950">
        <w:rPr>
          <w:rFonts w:ascii="Calibri" w:eastAsia="Calibri" w:hAnsi="Calibri" w:cs="Calibri"/>
          <w:spacing w:val="-2"/>
          <w:sz w:val="22"/>
          <w:szCs w:val="22"/>
          <w:u w:val="single" w:color="000000"/>
          <w:lang w:val="en-US" w:eastAsia="en-US"/>
        </w:rPr>
        <w:t>y</w:t>
      </w:r>
      <w:r w:rsidRPr="00A27950">
        <w:rPr>
          <w:rFonts w:ascii="Calibri" w:eastAsia="Calibri" w:hAnsi="Calibri" w:cs="Calibri"/>
          <w:sz w:val="22"/>
          <w:szCs w:val="22"/>
          <w:u w:val="single" w:color="000000"/>
          <w:lang w:val="en-US" w:eastAsia="en-US"/>
        </w:rPr>
        <w:t>st</w:t>
      </w:r>
      <w:r w:rsidRPr="00A27950">
        <w:rPr>
          <w:rFonts w:ascii="Calibri" w:eastAsia="Calibri" w:hAnsi="Calibri" w:cs="Calibri"/>
          <w:spacing w:val="-2"/>
          <w:sz w:val="22"/>
          <w:szCs w:val="22"/>
          <w:u w:val="single" w:color="000000"/>
          <w:lang w:val="en-US" w:eastAsia="en-US"/>
        </w:rPr>
        <w:t>e</w:t>
      </w:r>
      <w:r w:rsidRPr="00A27950">
        <w:rPr>
          <w:rFonts w:ascii="Calibri" w:eastAsia="Calibri" w:hAnsi="Calibri" w:cs="Calibri"/>
          <w:sz w:val="22"/>
          <w:szCs w:val="22"/>
          <w:u w:val="single" w:color="000000"/>
          <w:lang w:val="en-US" w:eastAsia="en-US"/>
        </w:rPr>
        <w:t>m</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3"/>
          <w:sz w:val="22"/>
          <w:szCs w:val="22"/>
          <w:u w:val="single" w:color="000000"/>
          <w:lang w:val="en-US" w:eastAsia="en-US"/>
        </w:rPr>
        <w:t>u</w:t>
      </w:r>
      <w:r w:rsidRPr="00A27950">
        <w:rPr>
          <w:rFonts w:ascii="Calibri" w:eastAsia="Calibri" w:hAnsi="Calibri" w:cs="Calibri"/>
          <w:sz w:val="22"/>
          <w:szCs w:val="22"/>
          <w:u w:val="single" w:color="000000"/>
          <w:lang w:val="en-US" w:eastAsia="en-US"/>
        </w:rPr>
        <w:t>sed f</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z w:val="22"/>
          <w:szCs w:val="22"/>
          <w:u w:val="single" w:color="000000"/>
          <w:lang w:val="en-US" w:eastAsia="en-US"/>
        </w:rPr>
        <w:t>r</w:t>
      </w:r>
      <w:r w:rsidRPr="00A27950">
        <w:rPr>
          <w:rFonts w:ascii="Calibri" w:eastAsia="Calibri" w:hAnsi="Calibri" w:cs="Calibri"/>
          <w:spacing w:val="-3"/>
          <w:sz w:val="22"/>
          <w:szCs w:val="22"/>
          <w:u w:val="single" w:color="000000"/>
          <w:lang w:val="en-US" w:eastAsia="en-US"/>
        </w:rPr>
        <w:t xml:space="preserve"> </w:t>
      </w:r>
      <w:proofErr w:type="spellStart"/>
      <w:r w:rsidRPr="00A27950">
        <w:rPr>
          <w:rFonts w:ascii="Calibri" w:eastAsia="Calibri" w:hAnsi="Calibri" w:cs="Calibri"/>
          <w:sz w:val="22"/>
          <w:szCs w:val="22"/>
          <w:u w:val="single" w:color="000000"/>
          <w:lang w:val="en-US" w:eastAsia="en-US"/>
        </w:rPr>
        <w:t>c</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z w:val="22"/>
          <w:szCs w:val="22"/>
          <w:u w:val="single" w:color="000000"/>
          <w:lang w:val="en-US" w:eastAsia="en-US"/>
        </w:rPr>
        <w:t>a</w:t>
      </w:r>
      <w:r w:rsidRPr="00A27950">
        <w:rPr>
          <w:rFonts w:ascii="Calibri" w:eastAsia="Calibri" w:hAnsi="Calibri" w:cs="Calibri"/>
          <w:spacing w:val="-1"/>
          <w:sz w:val="22"/>
          <w:szCs w:val="22"/>
          <w:u w:val="single" w:color="000000"/>
          <w:lang w:val="en-US" w:eastAsia="en-US"/>
        </w:rPr>
        <w:t>nn</w:t>
      </w:r>
      <w:r w:rsidRPr="00A27950">
        <w:rPr>
          <w:rFonts w:ascii="Calibri" w:eastAsia="Calibri" w:hAnsi="Calibri" w:cs="Calibri"/>
          <w:sz w:val="22"/>
          <w:szCs w:val="22"/>
          <w:u w:val="single" w:color="000000"/>
          <w:lang w:val="en-US" w:eastAsia="en-US"/>
        </w:rPr>
        <w:t>ell</w:t>
      </w:r>
      <w:r w:rsidRPr="00A27950">
        <w:rPr>
          <w:rFonts w:ascii="Calibri" w:eastAsia="Calibri" w:hAnsi="Calibri" w:cs="Calibri"/>
          <w:spacing w:val="-1"/>
          <w:sz w:val="22"/>
          <w:szCs w:val="22"/>
          <w:u w:val="single" w:color="000000"/>
          <w:lang w:val="en-US" w:eastAsia="en-US"/>
        </w:rPr>
        <w:t>in</w:t>
      </w:r>
      <w:r w:rsidRPr="00A27950">
        <w:rPr>
          <w:rFonts w:ascii="Calibri" w:eastAsia="Calibri" w:hAnsi="Calibri" w:cs="Calibri"/>
          <w:sz w:val="22"/>
          <w:szCs w:val="22"/>
          <w:u w:val="single" w:color="000000"/>
          <w:lang w:val="en-US" w:eastAsia="en-US"/>
        </w:rPr>
        <w:t>g</w:t>
      </w:r>
      <w:proofErr w:type="spellEnd"/>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pede</w:t>
      </w:r>
      <w:r w:rsidRPr="00A27950">
        <w:rPr>
          <w:rFonts w:ascii="Calibri" w:eastAsia="Calibri" w:hAnsi="Calibri" w:cs="Calibri"/>
          <w:spacing w:val="-2"/>
          <w:sz w:val="22"/>
          <w:szCs w:val="22"/>
          <w:u w:val="single" w:color="000000"/>
          <w:lang w:val="en-US" w:eastAsia="en-US"/>
        </w:rPr>
        <w:t>s</w:t>
      </w:r>
      <w:r w:rsidRPr="00A27950">
        <w:rPr>
          <w:rFonts w:ascii="Calibri" w:eastAsia="Calibri" w:hAnsi="Calibri" w:cs="Calibri"/>
          <w:sz w:val="22"/>
          <w:szCs w:val="22"/>
          <w:u w:val="single" w:color="000000"/>
          <w:lang w:val="en-US" w:eastAsia="en-US"/>
        </w:rPr>
        <w:t>t</w:t>
      </w:r>
      <w:r w:rsidRPr="00A27950">
        <w:rPr>
          <w:rFonts w:ascii="Calibri" w:eastAsia="Calibri" w:hAnsi="Calibri" w:cs="Calibri"/>
          <w:spacing w:val="-2"/>
          <w:sz w:val="22"/>
          <w:szCs w:val="22"/>
          <w:u w:val="single" w:color="000000"/>
          <w:lang w:val="en-US" w:eastAsia="en-US"/>
        </w:rPr>
        <w:t>r</w:t>
      </w:r>
      <w:r w:rsidRPr="00A27950">
        <w:rPr>
          <w:rFonts w:ascii="Calibri" w:eastAsia="Calibri" w:hAnsi="Calibri" w:cs="Calibri"/>
          <w:sz w:val="22"/>
          <w:szCs w:val="22"/>
          <w:u w:val="single" w:color="000000"/>
          <w:lang w:val="en-US" w:eastAsia="en-US"/>
        </w:rPr>
        <w:t>ia</w:t>
      </w:r>
      <w:r w:rsidRPr="00A27950">
        <w:rPr>
          <w:rFonts w:ascii="Calibri" w:eastAsia="Calibri" w:hAnsi="Calibri" w:cs="Calibri"/>
          <w:spacing w:val="-1"/>
          <w:sz w:val="22"/>
          <w:szCs w:val="22"/>
          <w:u w:val="single" w:color="000000"/>
          <w:lang w:val="en-US" w:eastAsia="en-US"/>
        </w:rPr>
        <w:t>n</w:t>
      </w:r>
      <w:r w:rsidRPr="00A27950">
        <w:rPr>
          <w:rFonts w:ascii="Calibri" w:eastAsia="Calibri" w:hAnsi="Calibri" w:cs="Calibri"/>
          <w:sz w:val="22"/>
          <w:szCs w:val="22"/>
          <w:u w:val="single" w:color="000000"/>
          <w:lang w:val="en-US" w:eastAsia="en-US"/>
        </w:rPr>
        <w:t>s at</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s</w:t>
      </w:r>
      <w:r w:rsidRPr="00A27950">
        <w:rPr>
          <w:rFonts w:ascii="Calibri" w:eastAsia="Calibri" w:hAnsi="Calibri" w:cs="Calibri"/>
          <w:spacing w:val="1"/>
          <w:sz w:val="22"/>
          <w:szCs w:val="22"/>
          <w:u w:val="single" w:color="000000"/>
          <w:lang w:val="en-US" w:eastAsia="en-US"/>
        </w:rPr>
        <w:t>t</w:t>
      </w:r>
      <w:r w:rsidRPr="00A27950">
        <w:rPr>
          <w:rFonts w:ascii="Calibri" w:eastAsia="Calibri" w:hAnsi="Calibri" w:cs="Calibri"/>
          <w:spacing w:val="-3"/>
          <w:sz w:val="22"/>
          <w:szCs w:val="22"/>
          <w:u w:val="single" w:color="000000"/>
          <w:lang w:val="en-US" w:eastAsia="en-US"/>
        </w:rPr>
        <w:t>a</w:t>
      </w:r>
      <w:r w:rsidRPr="00A27950">
        <w:rPr>
          <w:rFonts w:ascii="Calibri" w:eastAsia="Calibri" w:hAnsi="Calibri" w:cs="Calibri"/>
          <w:sz w:val="22"/>
          <w:szCs w:val="22"/>
          <w:u w:val="single" w:color="000000"/>
          <w:lang w:val="en-US" w:eastAsia="en-US"/>
        </w:rPr>
        <w:t>ti</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n</w:t>
      </w:r>
      <w:r w:rsidRPr="00A27950">
        <w:rPr>
          <w:rFonts w:ascii="Calibri" w:eastAsia="Calibri" w:hAnsi="Calibri" w:cs="Calibri"/>
          <w:sz w:val="22"/>
          <w:szCs w:val="22"/>
          <w:u w:val="single" w:color="000000"/>
          <w:lang w:val="en-US" w:eastAsia="en-US"/>
        </w:rPr>
        <w:t>s</w:t>
      </w:r>
    </w:p>
    <w:p w14:paraId="69B8B757" w14:textId="77777777" w:rsidR="00A27950" w:rsidRPr="00A27950" w:rsidRDefault="00A27950" w:rsidP="00A27950">
      <w:pPr>
        <w:widowControl w:val="0"/>
        <w:spacing w:before="6" w:line="220" w:lineRule="exact"/>
        <w:rPr>
          <w:rFonts w:asciiTheme="minorHAnsi" w:eastAsiaTheme="minorHAnsi" w:hAnsiTheme="minorHAnsi" w:cstheme="minorBidi"/>
          <w:sz w:val="22"/>
          <w:szCs w:val="22"/>
          <w:lang w:val="en-US" w:eastAsia="en-US"/>
        </w:rPr>
      </w:pPr>
    </w:p>
    <w:p w14:paraId="6E5E693B" w14:textId="74FFC836" w:rsidR="00A27950" w:rsidRPr="00A27950" w:rsidRDefault="00A27950" w:rsidP="00A27950">
      <w:pPr>
        <w:widowControl w:val="0"/>
        <w:ind w:left="160" w:right="-20"/>
        <w:rPr>
          <w:lang w:val="en-US" w:eastAsia="en-US"/>
        </w:rPr>
      </w:pPr>
      <w:r w:rsidRPr="00A27950">
        <w:rPr>
          <w:rFonts w:asciiTheme="minorHAnsi" w:eastAsiaTheme="minorHAnsi" w:hAnsiTheme="minorHAnsi" w:cstheme="minorBidi"/>
          <w:noProof/>
          <w:sz w:val="22"/>
          <w:szCs w:val="22"/>
        </w:rPr>
        <w:drawing>
          <wp:inline distT="0" distB="0" distL="0" distR="0" wp14:anchorId="764B3C79" wp14:editId="27656CD7">
            <wp:extent cx="5251697" cy="387667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047" cy="3880624"/>
                    </a:xfrm>
                    <a:prstGeom prst="rect">
                      <a:avLst/>
                    </a:prstGeom>
                    <a:noFill/>
                    <a:ln>
                      <a:noFill/>
                    </a:ln>
                  </pic:spPr>
                </pic:pic>
              </a:graphicData>
            </a:graphic>
          </wp:inline>
        </w:drawing>
      </w:r>
    </w:p>
    <w:p w14:paraId="01A540B0" w14:textId="346FE40E" w:rsidR="00A27950" w:rsidRDefault="00A27950">
      <w:pPr>
        <w:rPr>
          <w:rFonts w:ascii="Calibri" w:eastAsia="Calibri" w:hAnsi="Calibri" w:cs="Calibri"/>
          <w:spacing w:val="1"/>
          <w:position w:val="1"/>
          <w:sz w:val="22"/>
          <w:szCs w:val="22"/>
          <w:u w:val="single" w:color="000000"/>
          <w:lang w:val="en-US" w:eastAsia="en-US"/>
        </w:rPr>
      </w:pPr>
      <w:r>
        <w:rPr>
          <w:rFonts w:ascii="Calibri" w:eastAsia="Calibri" w:hAnsi="Calibri" w:cs="Calibri"/>
          <w:spacing w:val="1"/>
          <w:position w:val="1"/>
          <w:sz w:val="22"/>
          <w:szCs w:val="22"/>
          <w:u w:val="single" w:color="000000"/>
          <w:lang w:val="en-US" w:eastAsia="en-US"/>
        </w:rPr>
        <w:br w:type="page"/>
      </w:r>
    </w:p>
    <w:p w14:paraId="438CB5D7" w14:textId="77777777" w:rsidR="00A27950" w:rsidRPr="00A27950" w:rsidRDefault="00A27950" w:rsidP="00A27950">
      <w:pPr>
        <w:widowControl w:val="0"/>
        <w:spacing w:line="245" w:lineRule="exact"/>
        <w:ind w:left="20" w:right="-53"/>
        <w:rPr>
          <w:rFonts w:ascii="Calibri" w:eastAsia="Calibri" w:hAnsi="Calibri" w:cs="Calibri"/>
          <w:spacing w:val="1"/>
          <w:position w:val="1"/>
          <w:sz w:val="22"/>
          <w:szCs w:val="22"/>
          <w:u w:val="single" w:color="000000"/>
          <w:lang w:val="en-US" w:eastAsia="en-US"/>
        </w:rPr>
      </w:pPr>
    </w:p>
    <w:p w14:paraId="3BAF5F7A" w14:textId="77777777" w:rsidR="00A27950" w:rsidRPr="00A27950" w:rsidRDefault="00A27950" w:rsidP="00A27950">
      <w:pPr>
        <w:widowControl w:val="0"/>
        <w:spacing w:line="245" w:lineRule="exact"/>
        <w:ind w:left="20" w:right="-53"/>
        <w:rPr>
          <w:rFonts w:ascii="Calibri" w:eastAsia="Calibri" w:hAnsi="Calibri" w:cs="Calibri"/>
          <w:sz w:val="22"/>
          <w:szCs w:val="22"/>
          <w:lang w:val="en-US" w:eastAsia="en-US"/>
        </w:rPr>
      </w:pPr>
      <w:r w:rsidRPr="00A27950">
        <w:rPr>
          <w:rFonts w:ascii="Calibri" w:eastAsia="Calibri" w:hAnsi="Calibri" w:cs="Calibri"/>
          <w:spacing w:val="1"/>
          <w:position w:val="1"/>
          <w:sz w:val="22"/>
          <w:szCs w:val="22"/>
          <w:u w:val="single" w:color="000000"/>
          <w:lang w:val="en-US" w:eastAsia="en-US"/>
        </w:rPr>
        <w:t>P</w:t>
      </w:r>
      <w:r w:rsidRPr="00A27950">
        <w:rPr>
          <w:rFonts w:ascii="Calibri" w:eastAsia="Calibri" w:hAnsi="Calibri" w:cs="Calibri"/>
          <w:spacing w:val="-1"/>
          <w:position w:val="1"/>
          <w:sz w:val="22"/>
          <w:szCs w:val="22"/>
          <w:u w:val="single" w:color="000000"/>
          <w:lang w:val="en-US" w:eastAsia="en-US"/>
        </w:rPr>
        <w:t>h</w:t>
      </w:r>
      <w:r w:rsidRPr="00A27950">
        <w:rPr>
          <w:rFonts w:ascii="Calibri" w:eastAsia="Calibri" w:hAnsi="Calibri" w:cs="Calibri"/>
          <w:spacing w:val="1"/>
          <w:position w:val="1"/>
          <w:sz w:val="22"/>
          <w:szCs w:val="22"/>
          <w:u w:val="single" w:color="000000"/>
          <w:lang w:val="en-US" w:eastAsia="en-US"/>
        </w:rPr>
        <w:t>o</w:t>
      </w:r>
      <w:r w:rsidRPr="00A27950">
        <w:rPr>
          <w:rFonts w:ascii="Calibri" w:eastAsia="Calibri" w:hAnsi="Calibri" w:cs="Calibri"/>
          <w:spacing w:val="-2"/>
          <w:position w:val="1"/>
          <w:sz w:val="22"/>
          <w:szCs w:val="22"/>
          <w:u w:val="single" w:color="000000"/>
          <w:lang w:val="en-US" w:eastAsia="en-US"/>
        </w:rPr>
        <w:t>t</w:t>
      </w:r>
      <w:r w:rsidRPr="00A27950">
        <w:rPr>
          <w:rFonts w:ascii="Calibri" w:eastAsia="Calibri" w:hAnsi="Calibri" w:cs="Calibri"/>
          <w:position w:val="1"/>
          <w:sz w:val="22"/>
          <w:szCs w:val="22"/>
          <w:u w:val="single" w:color="000000"/>
          <w:lang w:val="en-US" w:eastAsia="en-US"/>
        </w:rPr>
        <w:t>o</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3</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 xml:space="preserve">– </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C</w:t>
      </w:r>
      <w:r w:rsidRPr="00A27950">
        <w:rPr>
          <w:rFonts w:ascii="Calibri" w:eastAsia="Calibri" w:hAnsi="Calibri" w:cs="Calibri"/>
          <w:spacing w:val="-1"/>
          <w:position w:val="1"/>
          <w:sz w:val="22"/>
          <w:szCs w:val="22"/>
          <w:u w:val="single" w:color="000000"/>
          <w:lang w:val="en-US" w:eastAsia="en-US"/>
        </w:rPr>
        <w:t>h</w:t>
      </w:r>
      <w:r w:rsidRPr="00A27950">
        <w:rPr>
          <w:rFonts w:ascii="Calibri" w:eastAsia="Calibri" w:hAnsi="Calibri" w:cs="Calibri"/>
          <w:position w:val="1"/>
          <w:sz w:val="22"/>
          <w:szCs w:val="22"/>
          <w:u w:val="single" w:color="000000"/>
          <w:lang w:val="en-US" w:eastAsia="en-US"/>
        </w:rPr>
        <w:t>ain</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spacing w:val="1"/>
          <w:position w:val="1"/>
          <w:sz w:val="22"/>
          <w:szCs w:val="22"/>
          <w:u w:val="single" w:color="000000"/>
          <w:lang w:val="en-US" w:eastAsia="en-US"/>
        </w:rPr>
        <w:t>L</w:t>
      </w:r>
      <w:r w:rsidRPr="00A27950">
        <w:rPr>
          <w:rFonts w:ascii="Calibri" w:eastAsia="Calibri" w:hAnsi="Calibri" w:cs="Calibri"/>
          <w:position w:val="1"/>
          <w:sz w:val="22"/>
          <w:szCs w:val="22"/>
          <w:u w:val="single" w:color="000000"/>
          <w:lang w:val="en-US" w:eastAsia="en-US"/>
        </w:rPr>
        <w:t>i</w:t>
      </w:r>
      <w:r w:rsidRPr="00A27950">
        <w:rPr>
          <w:rFonts w:ascii="Calibri" w:eastAsia="Calibri" w:hAnsi="Calibri" w:cs="Calibri"/>
          <w:spacing w:val="-1"/>
          <w:position w:val="1"/>
          <w:sz w:val="22"/>
          <w:szCs w:val="22"/>
          <w:u w:val="single" w:color="000000"/>
          <w:lang w:val="en-US" w:eastAsia="en-US"/>
        </w:rPr>
        <w:t>n</w:t>
      </w:r>
      <w:r w:rsidRPr="00A27950">
        <w:rPr>
          <w:rFonts w:ascii="Calibri" w:eastAsia="Calibri" w:hAnsi="Calibri" w:cs="Calibri"/>
          <w:position w:val="1"/>
          <w:sz w:val="22"/>
          <w:szCs w:val="22"/>
          <w:u w:val="single" w:color="000000"/>
          <w:lang w:val="en-US" w:eastAsia="en-US"/>
        </w:rPr>
        <w:t>k</w:t>
      </w:r>
      <w:r w:rsidRPr="00A27950">
        <w:rPr>
          <w:rFonts w:ascii="Calibri" w:eastAsia="Calibri" w:hAnsi="Calibri" w:cs="Calibri"/>
          <w:spacing w:val="-2"/>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Fa</w:t>
      </w:r>
      <w:r w:rsidRPr="00A27950">
        <w:rPr>
          <w:rFonts w:ascii="Calibri" w:eastAsia="Calibri" w:hAnsi="Calibri" w:cs="Calibri"/>
          <w:spacing w:val="-1"/>
          <w:position w:val="1"/>
          <w:sz w:val="22"/>
          <w:szCs w:val="22"/>
          <w:u w:val="single" w:color="000000"/>
          <w:lang w:val="en-US" w:eastAsia="en-US"/>
        </w:rPr>
        <w:t>b</w:t>
      </w:r>
      <w:r w:rsidRPr="00A27950">
        <w:rPr>
          <w:rFonts w:ascii="Calibri" w:eastAsia="Calibri" w:hAnsi="Calibri" w:cs="Calibri"/>
          <w:position w:val="1"/>
          <w:sz w:val="22"/>
          <w:szCs w:val="22"/>
          <w:u w:val="single" w:color="000000"/>
          <w:lang w:val="en-US" w:eastAsia="en-US"/>
        </w:rPr>
        <w:t>ric</w:t>
      </w:r>
      <w:r w:rsidRPr="00A27950">
        <w:rPr>
          <w:rFonts w:ascii="Calibri" w:eastAsia="Calibri" w:hAnsi="Calibri" w:cs="Calibri"/>
          <w:spacing w:val="-3"/>
          <w:position w:val="1"/>
          <w:sz w:val="22"/>
          <w:szCs w:val="22"/>
          <w:u w:val="single" w:color="000000"/>
          <w:lang w:val="en-US" w:eastAsia="en-US"/>
        </w:rPr>
        <w:t xml:space="preserve"> </w:t>
      </w:r>
      <w:r w:rsidRPr="00A27950">
        <w:rPr>
          <w:rFonts w:ascii="Calibri" w:eastAsia="Calibri" w:hAnsi="Calibri" w:cs="Calibri"/>
          <w:spacing w:val="1"/>
          <w:position w:val="1"/>
          <w:sz w:val="22"/>
          <w:szCs w:val="22"/>
          <w:u w:val="single" w:color="000000"/>
          <w:lang w:val="en-US" w:eastAsia="en-US"/>
        </w:rPr>
        <w:t>F</w:t>
      </w:r>
      <w:r w:rsidRPr="00A27950">
        <w:rPr>
          <w:rFonts w:ascii="Calibri" w:eastAsia="Calibri" w:hAnsi="Calibri" w:cs="Calibri"/>
          <w:position w:val="1"/>
          <w:sz w:val="22"/>
          <w:szCs w:val="22"/>
          <w:u w:val="single" w:color="000000"/>
          <w:lang w:val="en-US" w:eastAsia="en-US"/>
        </w:rPr>
        <w:t>ence</w:t>
      </w:r>
    </w:p>
    <w:p w14:paraId="51EEA65C" w14:textId="77777777" w:rsidR="00A27950" w:rsidRPr="00A27950" w:rsidRDefault="00A27950" w:rsidP="00A27950">
      <w:pPr>
        <w:widowControl w:val="0"/>
        <w:ind w:left="120" w:right="-20"/>
        <w:rPr>
          <w:rFonts w:asciiTheme="minorHAnsi" w:eastAsiaTheme="minorHAnsi" w:hAnsiTheme="minorHAnsi" w:cstheme="minorBidi"/>
          <w:sz w:val="22"/>
          <w:szCs w:val="22"/>
          <w:lang w:val="en-US" w:eastAsia="en-US"/>
        </w:rPr>
      </w:pPr>
    </w:p>
    <w:p w14:paraId="4B70F0F6" w14:textId="63F815D8" w:rsidR="00A27950" w:rsidRPr="00A27950" w:rsidRDefault="00A27950" w:rsidP="00A27950">
      <w:pPr>
        <w:widowControl w:val="0"/>
        <w:ind w:left="120" w:right="-20"/>
        <w:rPr>
          <w:lang w:val="en-US" w:eastAsia="en-US"/>
        </w:rPr>
      </w:pPr>
      <w:r w:rsidRPr="00A27950">
        <w:rPr>
          <w:rFonts w:asciiTheme="minorHAnsi" w:eastAsiaTheme="minorHAnsi" w:hAnsiTheme="minorHAnsi" w:cstheme="minorBidi"/>
          <w:noProof/>
          <w:sz w:val="22"/>
          <w:szCs w:val="22"/>
        </w:rPr>
        <w:drawing>
          <wp:inline distT="0" distB="0" distL="0" distR="0" wp14:anchorId="3F5BDD9A" wp14:editId="05ECAEBC">
            <wp:extent cx="5410200" cy="36099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0200" cy="3609975"/>
                    </a:xfrm>
                    <a:prstGeom prst="rect">
                      <a:avLst/>
                    </a:prstGeom>
                    <a:noFill/>
                    <a:ln>
                      <a:noFill/>
                    </a:ln>
                  </pic:spPr>
                </pic:pic>
              </a:graphicData>
            </a:graphic>
          </wp:inline>
        </w:drawing>
      </w:r>
    </w:p>
    <w:p w14:paraId="46D8E987"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0A83C9EC" w14:textId="77777777" w:rsidR="00A27950" w:rsidRPr="00A27950" w:rsidRDefault="00A27950" w:rsidP="00A27950">
      <w:pPr>
        <w:widowControl w:val="0"/>
        <w:spacing w:before="19" w:line="260" w:lineRule="exact"/>
        <w:rPr>
          <w:rFonts w:asciiTheme="minorHAnsi" w:eastAsiaTheme="minorHAnsi" w:hAnsiTheme="minorHAnsi" w:cstheme="minorBidi"/>
          <w:sz w:val="26"/>
          <w:szCs w:val="26"/>
          <w:lang w:val="en-US" w:eastAsia="en-US"/>
        </w:rPr>
      </w:pPr>
    </w:p>
    <w:p w14:paraId="7CE60918" w14:textId="77777777" w:rsidR="00A27950" w:rsidRPr="00A27950" w:rsidRDefault="00A27950" w:rsidP="00A27950">
      <w:pPr>
        <w:widowControl w:val="0"/>
        <w:spacing w:before="19" w:line="260" w:lineRule="exact"/>
        <w:rPr>
          <w:rFonts w:asciiTheme="minorHAnsi" w:eastAsiaTheme="minorHAnsi" w:hAnsiTheme="minorHAnsi" w:cstheme="minorBidi"/>
          <w:sz w:val="26"/>
          <w:szCs w:val="26"/>
          <w:lang w:val="en-US" w:eastAsia="en-US"/>
        </w:rPr>
      </w:pPr>
    </w:p>
    <w:p w14:paraId="1FF7DDEC" w14:textId="77777777" w:rsidR="00A27950" w:rsidRPr="00A27950" w:rsidRDefault="00A27950" w:rsidP="00A27950">
      <w:pPr>
        <w:widowControl w:val="0"/>
        <w:spacing w:before="19" w:line="260" w:lineRule="exact"/>
        <w:rPr>
          <w:rFonts w:asciiTheme="minorHAnsi" w:eastAsiaTheme="minorHAnsi" w:hAnsiTheme="minorHAnsi" w:cstheme="minorBidi"/>
          <w:sz w:val="26"/>
          <w:szCs w:val="26"/>
          <w:lang w:val="en-US" w:eastAsia="en-US"/>
        </w:rPr>
      </w:pPr>
    </w:p>
    <w:p w14:paraId="0309787C" w14:textId="77777777" w:rsidR="00A27950" w:rsidRPr="00A27950" w:rsidRDefault="00A27950" w:rsidP="00A27950">
      <w:pPr>
        <w:widowControl w:val="0"/>
        <w:spacing w:before="19" w:line="260" w:lineRule="exact"/>
        <w:rPr>
          <w:rFonts w:asciiTheme="minorHAnsi" w:eastAsiaTheme="minorHAnsi" w:hAnsiTheme="minorHAnsi" w:cstheme="minorBidi"/>
          <w:sz w:val="26"/>
          <w:szCs w:val="26"/>
          <w:lang w:val="en-US" w:eastAsia="en-US"/>
        </w:rPr>
      </w:pPr>
    </w:p>
    <w:p w14:paraId="1D5FE70B" w14:textId="77777777" w:rsidR="00A27950" w:rsidRPr="00A27950" w:rsidRDefault="00A27950" w:rsidP="00A27950">
      <w:pPr>
        <w:widowControl w:val="0"/>
        <w:spacing w:before="16"/>
        <w:ind w:left="12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4</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Bar</w:t>
      </w:r>
      <w:r w:rsidRPr="00A27950">
        <w:rPr>
          <w:rFonts w:ascii="Calibri" w:eastAsia="Calibri" w:hAnsi="Calibri" w:cs="Calibri"/>
          <w:spacing w:val="-1"/>
          <w:sz w:val="22"/>
          <w:szCs w:val="22"/>
          <w:u w:val="single" w:color="000000"/>
          <w:lang w:val="en-US" w:eastAsia="en-US"/>
        </w:rPr>
        <w:t>b</w:t>
      </w:r>
      <w:r w:rsidRPr="00A27950">
        <w:rPr>
          <w:rFonts w:ascii="Calibri" w:eastAsia="Calibri" w:hAnsi="Calibri" w:cs="Calibri"/>
          <w:sz w:val="22"/>
          <w:szCs w:val="22"/>
          <w:u w:val="single" w:color="000000"/>
          <w:lang w:val="en-US" w:eastAsia="en-US"/>
        </w:rPr>
        <w:t>ed</w:t>
      </w:r>
      <w:r w:rsidRPr="00A27950">
        <w:rPr>
          <w:rFonts w:ascii="Calibri" w:eastAsia="Calibri" w:hAnsi="Calibri" w:cs="Calibri"/>
          <w:spacing w:val="-2"/>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sel</w:t>
      </w:r>
      <w:r w:rsidRPr="00A27950">
        <w:rPr>
          <w:rFonts w:ascii="Calibri" w:eastAsia="Calibri" w:hAnsi="Calibri" w:cs="Calibri"/>
          <w:spacing w:val="-1"/>
          <w:sz w:val="22"/>
          <w:szCs w:val="22"/>
          <w:u w:val="single" w:color="000000"/>
          <w:lang w:val="en-US" w:eastAsia="en-US"/>
        </w:rPr>
        <w:t>v</w:t>
      </w:r>
      <w:r w:rsidRPr="00A27950">
        <w:rPr>
          <w:rFonts w:ascii="Calibri" w:eastAsia="Calibri" w:hAnsi="Calibri" w:cs="Calibri"/>
          <w:sz w:val="22"/>
          <w:szCs w:val="22"/>
          <w:u w:val="single" w:color="000000"/>
          <w:lang w:val="en-US" w:eastAsia="en-US"/>
        </w:rPr>
        <w:t>ed</w:t>
      </w:r>
      <w:r w:rsidRPr="00A27950">
        <w:rPr>
          <w:rFonts w:ascii="Calibri" w:eastAsia="Calibri" w:hAnsi="Calibri" w:cs="Calibri"/>
          <w:spacing w:val="-1"/>
          <w:sz w:val="22"/>
          <w:szCs w:val="22"/>
          <w:u w:val="single" w:color="000000"/>
          <w:lang w:val="en-US" w:eastAsia="en-US"/>
        </w:rPr>
        <w:t>g</w:t>
      </w:r>
      <w:r w:rsidRPr="00A27950">
        <w:rPr>
          <w:rFonts w:ascii="Calibri" w:eastAsia="Calibri" w:hAnsi="Calibri" w:cs="Calibri"/>
          <w:sz w:val="22"/>
          <w:szCs w:val="22"/>
          <w:u w:val="single" w:color="000000"/>
          <w:lang w:val="en-US" w:eastAsia="en-US"/>
        </w:rPr>
        <w:t>e</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at the</w:t>
      </w:r>
      <w:r w:rsidRPr="00A27950">
        <w:rPr>
          <w:rFonts w:ascii="Calibri" w:eastAsia="Calibri" w:hAnsi="Calibri" w:cs="Calibri"/>
          <w:spacing w:val="-2"/>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t</w:t>
      </w:r>
      <w:r w:rsidRPr="00A27950">
        <w:rPr>
          <w:rFonts w:ascii="Calibri" w:eastAsia="Calibri" w:hAnsi="Calibri" w:cs="Calibri"/>
          <w:spacing w:val="2"/>
          <w:sz w:val="22"/>
          <w:szCs w:val="22"/>
          <w:u w:val="single" w:color="000000"/>
          <w:lang w:val="en-US" w:eastAsia="en-US"/>
        </w:rPr>
        <w:t>o</w:t>
      </w:r>
      <w:r w:rsidRPr="00A27950">
        <w:rPr>
          <w:rFonts w:ascii="Calibri" w:eastAsia="Calibri" w:hAnsi="Calibri" w:cs="Calibri"/>
          <w:sz w:val="22"/>
          <w:szCs w:val="22"/>
          <w:u w:val="single" w:color="000000"/>
          <w:lang w:val="en-US" w:eastAsia="en-US"/>
        </w:rPr>
        <w:t>p</w:t>
      </w:r>
      <w:r w:rsidRPr="00A27950">
        <w:rPr>
          <w:rFonts w:ascii="Calibri" w:eastAsia="Calibri" w:hAnsi="Calibri" w:cs="Calibri"/>
          <w:spacing w:val="-3"/>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rail</w:t>
      </w:r>
    </w:p>
    <w:p w14:paraId="032F5B1B" w14:textId="77777777" w:rsidR="00A27950" w:rsidRPr="00A27950" w:rsidRDefault="00A27950" w:rsidP="00A27950">
      <w:pPr>
        <w:widowControl w:val="0"/>
        <w:spacing w:before="9" w:line="170" w:lineRule="exact"/>
        <w:rPr>
          <w:rFonts w:asciiTheme="minorHAnsi" w:eastAsiaTheme="minorHAnsi" w:hAnsiTheme="minorHAnsi" w:cstheme="minorBidi"/>
          <w:sz w:val="17"/>
          <w:szCs w:val="17"/>
          <w:lang w:val="en-US" w:eastAsia="en-US"/>
        </w:rPr>
      </w:pPr>
    </w:p>
    <w:p w14:paraId="4AC6D793"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49490828" w14:textId="26031E07" w:rsidR="00A27950" w:rsidRPr="00A27950" w:rsidRDefault="00A27950" w:rsidP="00A27950">
      <w:pPr>
        <w:widowControl w:val="0"/>
        <w:ind w:left="136" w:right="-20"/>
        <w:rPr>
          <w:lang w:val="en-US" w:eastAsia="en-US"/>
        </w:rPr>
      </w:pPr>
      <w:r w:rsidRPr="00A27950">
        <w:rPr>
          <w:rFonts w:asciiTheme="minorHAnsi" w:eastAsiaTheme="minorHAnsi" w:hAnsiTheme="minorHAnsi" w:cstheme="minorBidi"/>
          <w:noProof/>
          <w:sz w:val="22"/>
          <w:szCs w:val="22"/>
        </w:rPr>
        <w:drawing>
          <wp:inline distT="0" distB="0" distL="0" distR="0" wp14:anchorId="4251294C" wp14:editId="1206B2B9">
            <wp:extent cx="5391150" cy="121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1150" cy="1219200"/>
                    </a:xfrm>
                    <a:prstGeom prst="rect">
                      <a:avLst/>
                    </a:prstGeom>
                    <a:noFill/>
                    <a:ln>
                      <a:noFill/>
                    </a:ln>
                  </pic:spPr>
                </pic:pic>
              </a:graphicData>
            </a:graphic>
          </wp:inline>
        </w:drawing>
      </w:r>
    </w:p>
    <w:p w14:paraId="11CACAA3" w14:textId="77777777" w:rsidR="00A27950" w:rsidRPr="00A27950" w:rsidRDefault="00A27950" w:rsidP="00A27950">
      <w:pPr>
        <w:widowControl w:val="0"/>
        <w:spacing w:before="4" w:line="110" w:lineRule="exact"/>
        <w:rPr>
          <w:rFonts w:asciiTheme="minorHAnsi" w:eastAsiaTheme="minorHAnsi" w:hAnsiTheme="minorHAnsi" w:cstheme="minorBidi"/>
          <w:sz w:val="11"/>
          <w:szCs w:val="11"/>
          <w:lang w:val="en-US" w:eastAsia="en-US"/>
        </w:rPr>
      </w:pPr>
    </w:p>
    <w:p w14:paraId="2BCC9C78"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639B657C" w14:textId="77777777" w:rsidR="00A27950" w:rsidRPr="00A27950" w:rsidRDefault="00A27950" w:rsidP="00A27950">
      <w:pPr>
        <w:widowControl w:val="0"/>
        <w:spacing w:after="200" w:line="276" w:lineRule="auto"/>
        <w:rPr>
          <w:rFonts w:asciiTheme="minorHAnsi" w:eastAsiaTheme="minorHAnsi" w:hAnsiTheme="minorHAnsi" w:cstheme="minorBidi"/>
          <w:lang w:val="en-US" w:eastAsia="en-US"/>
        </w:rPr>
      </w:pPr>
      <w:r w:rsidRPr="00A27950">
        <w:rPr>
          <w:rFonts w:asciiTheme="minorHAnsi" w:eastAsiaTheme="minorHAnsi" w:hAnsiTheme="minorHAnsi" w:cstheme="minorBidi"/>
          <w:lang w:val="en-US" w:eastAsia="en-US"/>
        </w:rPr>
        <w:br w:type="page"/>
      </w:r>
    </w:p>
    <w:p w14:paraId="5B91213C"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69B4D6CE" w14:textId="77777777" w:rsidR="00A27950" w:rsidRPr="00A27950" w:rsidRDefault="00A27950" w:rsidP="00A27950">
      <w:pPr>
        <w:widowControl w:val="0"/>
        <w:ind w:left="12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5</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C</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z w:val="22"/>
          <w:szCs w:val="22"/>
          <w:u w:val="single" w:color="000000"/>
          <w:lang w:val="en-US" w:eastAsia="en-US"/>
        </w:rPr>
        <w:t>ain</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L</w:t>
      </w:r>
      <w:r w:rsidRPr="00A27950">
        <w:rPr>
          <w:rFonts w:ascii="Calibri" w:eastAsia="Calibri" w:hAnsi="Calibri" w:cs="Calibri"/>
          <w:sz w:val="22"/>
          <w:szCs w:val="22"/>
          <w:u w:val="single" w:color="000000"/>
          <w:lang w:val="en-US" w:eastAsia="en-US"/>
        </w:rPr>
        <w:t>i</w:t>
      </w:r>
      <w:r w:rsidRPr="00A27950">
        <w:rPr>
          <w:rFonts w:ascii="Calibri" w:eastAsia="Calibri" w:hAnsi="Calibri" w:cs="Calibri"/>
          <w:spacing w:val="-1"/>
          <w:sz w:val="22"/>
          <w:szCs w:val="22"/>
          <w:u w:val="single" w:color="000000"/>
          <w:lang w:val="en-US" w:eastAsia="en-US"/>
        </w:rPr>
        <w:t>n</w:t>
      </w:r>
      <w:r w:rsidRPr="00A27950">
        <w:rPr>
          <w:rFonts w:ascii="Calibri" w:eastAsia="Calibri" w:hAnsi="Calibri" w:cs="Calibri"/>
          <w:sz w:val="22"/>
          <w:szCs w:val="22"/>
          <w:u w:val="single" w:color="000000"/>
          <w:lang w:val="en-US" w:eastAsia="en-US"/>
        </w:rPr>
        <w:t>k</w:t>
      </w:r>
      <w:r w:rsidRPr="00A27950">
        <w:rPr>
          <w:rFonts w:ascii="Calibri" w:eastAsia="Calibri" w:hAnsi="Calibri" w:cs="Calibri"/>
          <w:spacing w:val="-2"/>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Fa</w:t>
      </w:r>
      <w:r w:rsidRPr="00A27950">
        <w:rPr>
          <w:rFonts w:ascii="Calibri" w:eastAsia="Calibri" w:hAnsi="Calibri" w:cs="Calibri"/>
          <w:spacing w:val="-1"/>
          <w:sz w:val="22"/>
          <w:szCs w:val="22"/>
          <w:u w:val="single" w:color="000000"/>
          <w:lang w:val="en-US" w:eastAsia="en-US"/>
        </w:rPr>
        <w:t>b</w:t>
      </w:r>
      <w:r w:rsidRPr="00A27950">
        <w:rPr>
          <w:rFonts w:ascii="Calibri" w:eastAsia="Calibri" w:hAnsi="Calibri" w:cs="Calibri"/>
          <w:sz w:val="22"/>
          <w:szCs w:val="22"/>
          <w:u w:val="single" w:color="000000"/>
          <w:lang w:val="en-US" w:eastAsia="en-US"/>
        </w:rPr>
        <w:t>ric</w:t>
      </w:r>
      <w:r w:rsidRPr="00A27950">
        <w:rPr>
          <w:rFonts w:ascii="Calibri" w:eastAsia="Calibri" w:hAnsi="Calibri" w:cs="Calibri"/>
          <w:spacing w:val="-3"/>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Fence</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G</w:t>
      </w:r>
      <w:r w:rsidRPr="00A27950">
        <w:rPr>
          <w:rFonts w:ascii="Calibri" w:eastAsia="Calibri" w:hAnsi="Calibri" w:cs="Calibri"/>
          <w:sz w:val="22"/>
          <w:szCs w:val="22"/>
          <w:u w:val="single" w:color="000000"/>
          <w:lang w:val="en-US" w:eastAsia="en-US"/>
        </w:rPr>
        <w:t>ate</w:t>
      </w:r>
    </w:p>
    <w:p w14:paraId="59A19F23" w14:textId="77777777" w:rsidR="00A27950" w:rsidRPr="00A27950" w:rsidRDefault="00A27950" w:rsidP="00A27950">
      <w:pPr>
        <w:widowControl w:val="0"/>
        <w:spacing w:before="2" w:line="220" w:lineRule="exact"/>
        <w:rPr>
          <w:rFonts w:asciiTheme="minorHAnsi" w:eastAsiaTheme="minorHAnsi" w:hAnsiTheme="minorHAnsi" w:cstheme="minorBidi"/>
          <w:sz w:val="22"/>
          <w:szCs w:val="22"/>
          <w:lang w:val="en-US" w:eastAsia="en-US"/>
        </w:rPr>
      </w:pPr>
    </w:p>
    <w:p w14:paraId="2862D6AF" w14:textId="7931A000" w:rsidR="00A27950" w:rsidRPr="00A27950" w:rsidRDefault="00A27950" w:rsidP="00A27950">
      <w:pPr>
        <w:widowControl w:val="0"/>
        <w:ind w:left="104" w:right="-20"/>
        <w:rPr>
          <w:lang w:val="en-US" w:eastAsia="en-US"/>
        </w:rPr>
      </w:pPr>
      <w:r w:rsidRPr="00A27950">
        <w:rPr>
          <w:rFonts w:asciiTheme="minorHAnsi" w:eastAsiaTheme="minorHAnsi" w:hAnsiTheme="minorHAnsi" w:cstheme="minorBidi"/>
          <w:noProof/>
          <w:sz w:val="22"/>
          <w:szCs w:val="22"/>
        </w:rPr>
        <w:drawing>
          <wp:inline distT="0" distB="0" distL="0" distR="0" wp14:anchorId="3EAA25F8" wp14:editId="19F222E6">
            <wp:extent cx="5410200" cy="3448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10200" cy="3448050"/>
                    </a:xfrm>
                    <a:prstGeom prst="rect">
                      <a:avLst/>
                    </a:prstGeom>
                    <a:noFill/>
                    <a:ln>
                      <a:noFill/>
                    </a:ln>
                  </pic:spPr>
                </pic:pic>
              </a:graphicData>
            </a:graphic>
          </wp:inline>
        </w:drawing>
      </w:r>
    </w:p>
    <w:p w14:paraId="72D2D0A9" w14:textId="77777777" w:rsidR="00A27950" w:rsidRPr="00A27950" w:rsidRDefault="00A27950" w:rsidP="00A27950">
      <w:pPr>
        <w:widowControl w:val="0"/>
        <w:spacing w:before="9" w:line="130" w:lineRule="exact"/>
        <w:rPr>
          <w:rFonts w:asciiTheme="minorHAnsi" w:eastAsiaTheme="minorHAnsi" w:hAnsiTheme="minorHAnsi" w:cstheme="minorBidi"/>
          <w:sz w:val="13"/>
          <w:szCs w:val="13"/>
          <w:lang w:val="en-US" w:eastAsia="en-US"/>
        </w:rPr>
      </w:pPr>
    </w:p>
    <w:p w14:paraId="1C9BE27A"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234C1832"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394900A5" w14:textId="77777777" w:rsidR="00A27950" w:rsidRPr="00A27950" w:rsidRDefault="00A27950" w:rsidP="00A27950">
      <w:pPr>
        <w:widowControl w:val="0"/>
        <w:spacing w:line="245" w:lineRule="exact"/>
        <w:ind w:left="20" w:right="-53"/>
        <w:rPr>
          <w:rFonts w:ascii="Calibri" w:eastAsia="Calibri" w:hAnsi="Calibri" w:cs="Calibri"/>
          <w:sz w:val="22"/>
          <w:szCs w:val="22"/>
          <w:lang w:val="en-US" w:eastAsia="en-US"/>
        </w:rPr>
      </w:pPr>
      <w:r w:rsidRPr="00A27950">
        <w:rPr>
          <w:rFonts w:ascii="Calibri" w:eastAsia="Calibri" w:hAnsi="Calibri" w:cs="Calibri"/>
          <w:spacing w:val="1"/>
          <w:position w:val="1"/>
          <w:sz w:val="22"/>
          <w:szCs w:val="22"/>
          <w:u w:val="single" w:color="000000"/>
          <w:lang w:val="en-US" w:eastAsia="en-US"/>
        </w:rPr>
        <w:t>P</w:t>
      </w:r>
      <w:r w:rsidRPr="00A27950">
        <w:rPr>
          <w:rFonts w:ascii="Calibri" w:eastAsia="Calibri" w:hAnsi="Calibri" w:cs="Calibri"/>
          <w:spacing w:val="-1"/>
          <w:position w:val="1"/>
          <w:sz w:val="22"/>
          <w:szCs w:val="22"/>
          <w:u w:val="single" w:color="000000"/>
          <w:lang w:val="en-US" w:eastAsia="en-US"/>
        </w:rPr>
        <w:t>h</w:t>
      </w:r>
      <w:r w:rsidRPr="00A27950">
        <w:rPr>
          <w:rFonts w:ascii="Calibri" w:eastAsia="Calibri" w:hAnsi="Calibri" w:cs="Calibri"/>
          <w:spacing w:val="1"/>
          <w:position w:val="1"/>
          <w:sz w:val="22"/>
          <w:szCs w:val="22"/>
          <w:u w:val="single" w:color="000000"/>
          <w:lang w:val="en-US" w:eastAsia="en-US"/>
        </w:rPr>
        <w:t>o</w:t>
      </w:r>
      <w:r w:rsidRPr="00A27950">
        <w:rPr>
          <w:rFonts w:ascii="Calibri" w:eastAsia="Calibri" w:hAnsi="Calibri" w:cs="Calibri"/>
          <w:spacing w:val="-2"/>
          <w:position w:val="1"/>
          <w:sz w:val="22"/>
          <w:szCs w:val="22"/>
          <w:u w:val="single" w:color="000000"/>
          <w:lang w:val="en-US" w:eastAsia="en-US"/>
        </w:rPr>
        <w:t>t</w:t>
      </w:r>
      <w:r w:rsidRPr="00A27950">
        <w:rPr>
          <w:rFonts w:ascii="Calibri" w:eastAsia="Calibri" w:hAnsi="Calibri" w:cs="Calibri"/>
          <w:position w:val="1"/>
          <w:sz w:val="22"/>
          <w:szCs w:val="22"/>
          <w:u w:val="single" w:color="000000"/>
          <w:lang w:val="en-US" w:eastAsia="en-US"/>
        </w:rPr>
        <w:t>o</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6</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 xml:space="preserve">– </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S</w:t>
      </w:r>
      <w:r w:rsidRPr="00A27950">
        <w:rPr>
          <w:rFonts w:ascii="Calibri" w:eastAsia="Calibri" w:hAnsi="Calibri" w:cs="Calibri"/>
          <w:spacing w:val="-1"/>
          <w:position w:val="1"/>
          <w:sz w:val="22"/>
          <w:szCs w:val="22"/>
          <w:u w:val="single" w:color="000000"/>
          <w:lang w:val="en-US" w:eastAsia="en-US"/>
        </w:rPr>
        <w:t>p</w:t>
      </w:r>
      <w:r w:rsidRPr="00A27950">
        <w:rPr>
          <w:rFonts w:ascii="Calibri" w:eastAsia="Calibri" w:hAnsi="Calibri" w:cs="Calibri"/>
          <w:position w:val="1"/>
          <w:sz w:val="22"/>
          <w:szCs w:val="22"/>
          <w:u w:val="single" w:color="000000"/>
          <w:lang w:val="en-US" w:eastAsia="en-US"/>
        </w:rPr>
        <w:t xml:space="preserve">ear </w:t>
      </w:r>
      <w:r w:rsidRPr="00A27950">
        <w:rPr>
          <w:rFonts w:ascii="Calibri" w:eastAsia="Calibri" w:hAnsi="Calibri" w:cs="Calibri"/>
          <w:spacing w:val="-2"/>
          <w:position w:val="1"/>
          <w:sz w:val="22"/>
          <w:szCs w:val="22"/>
          <w:u w:val="single" w:color="000000"/>
          <w:lang w:val="en-US" w:eastAsia="en-US"/>
        </w:rPr>
        <w:t>F</w:t>
      </w:r>
      <w:r w:rsidRPr="00A27950">
        <w:rPr>
          <w:rFonts w:ascii="Calibri" w:eastAsia="Calibri" w:hAnsi="Calibri" w:cs="Calibri"/>
          <w:position w:val="1"/>
          <w:sz w:val="22"/>
          <w:szCs w:val="22"/>
          <w:u w:val="single" w:color="000000"/>
          <w:lang w:val="en-US" w:eastAsia="en-US"/>
        </w:rPr>
        <w:t>ence</w:t>
      </w:r>
    </w:p>
    <w:p w14:paraId="40AA828C"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685F0F12" w14:textId="6383777E" w:rsidR="00A27950" w:rsidRPr="00A27950" w:rsidRDefault="00A27950" w:rsidP="00A27950">
      <w:pPr>
        <w:widowControl w:val="0"/>
        <w:ind w:left="100" w:right="-20"/>
        <w:rPr>
          <w:lang w:val="en-US" w:eastAsia="en-US"/>
        </w:rPr>
      </w:pPr>
      <w:r w:rsidRPr="00A27950">
        <w:rPr>
          <w:rFonts w:asciiTheme="minorHAnsi" w:eastAsiaTheme="minorHAnsi" w:hAnsiTheme="minorHAnsi" w:cstheme="minorBidi"/>
          <w:noProof/>
          <w:sz w:val="22"/>
          <w:szCs w:val="22"/>
        </w:rPr>
        <w:drawing>
          <wp:inline distT="0" distB="0" distL="0" distR="0" wp14:anchorId="207F8160" wp14:editId="7847548C">
            <wp:extent cx="5715000" cy="3695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3695700"/>
                    </a:xfrm>
                    <a:prstGeom prst="rect">
                      <a:avLst/>
                    </a:prstGeom>
                    <a:noFill/>
                    <a:ln>
                      <a:noFill/>
                    </a:ln>
                  </pic:spPr>
                </pic:pic>
              </a:graphicData>
            </a:graphic>
          </wp:inline>
        </w:drawing>
      </w:r>
    </w:p>
    <w:p w14:paraId="26D15341"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4773A880" w14:textId="77777777" w:rsidR="00A27950" w:rsidRPr="00A27950" w:rsidRDefault="00A27950" w:rsidP="00A27950">
      <w:pPr>
        <w:widowControl w:val="0"/>
        <w:spacing w:after="200" w:line="276" w:lineRule="auto"/>
        <w:rPr>
          <w:rFonts w:asciiTheme="minorHAnsi" w:eastAsiaTheme="minorHAnsi" w:hAnsiTheme="minorHAnsi" w:cstheme="minorBidi"/>
          <w:sz w:val="26"/>
          <w:szCs w:val="26"/>
          <w:lang w:val="en-US" w:eastAsia="en-US"/>
        </w:rPr>
      </w:pPr>
      <w:r w:rsidRPr="00A27950">
        <w:rPr>
          <w:rFonts w:asciiTheme="minorHAnsi" w:eastAsiaTheme="minorHAnsi" w:hAnsiTheme="minorHAnsi" w:cstheme="minorBidi"/>
          <w:sz w:val="26"/>
          <w:szCs w:val="26"/>
          <w:lang w:val="en-US" w:eastAsia="en-US"/>
        </w:rPr>
        <w:br w:type="page"/>
      </w:r>
    </w:p>
    <w:p w14:paraId="094587FE" w14:textId="77777777" w:rsidR="00A27950" w:rsidRPr="00A27950" w:rsidRDefault="00A27950" w:rsidP="00A27950">
      <w:pPr>
        <w:widowControl w:val="0"/>
        <w:spacing w:before="16"/>
        <w:ind w:left="10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lastRenderedPageBreak/>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7</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F</w:t>
      </w:r>
      <w:r w:rsidRPr="00A27950">
        <w:rPr>
          <w:rFonts w:ascii="Calibri" w:eastAsia="Calibri" w:hAnsi="Calibri" w:cs="Calibri"/>
          <w:spacing w:val="-1"/>
          <w:sz w:val="22"/>
          <w:szCs w:val="22"/>
          <w:u w:val="single" w:color="000000"/>
          <w:lang w:val="en-US" w:eastAsia="en-US"/>
        </w:rPr>
        <w:t>l</w:t>
      </w:r>
      <w:r w:rsidRPr="00A27950">
        <w:rPr>
          <w:rFonts w:ascii="Calibri" w:eastAsia="Calibri" w:hAnsi="Calibri" w:cs="Calibri"/>
          <w:sz w:val="22"/>
          <w:szCs w:val="22"/>
          <w:u w:val="single" w:color="000000"/>
          <w:lang w:val="en-US" w:eastAsia="en-US"/>
        </w:rPr>
        <w:t>at</w:t>
      </w:r>
      <w:r w:rsidRPr="00A27950">
        <w:rPr>
          <w:rFonts w:ascii="Calibri" w:eastAsia="Calibri" w:hAnsi="Calibri" w:cs="Calibri"/>
          <w:spacing w:val="-2"/>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T</w:t>
      </w:r>
      <w:r w:rsidRPr="00A27950">
        <w:rPr>
          <w:rFonts w:ascii="Calibri" w:eastAsia="Calibri" w:hAnsi="Calibri" w:cs="Calibri"/>
          <w:spacing w:val="2"/>
          <w:sz w:val="22"/>
          <w:szCs w:val="22"/>
          <w:u w:val="single" w:color="000000"/>
          <w:lang w:val="en-US" w:eastAsia="en-US"/>
        </w:rPr>
        <w:t>o</w:t>
      </w:r>
      <w:r w:rsidRPr="00A27950">
        <w:rPr>
          <w:rFonts w:ascii="Calibri" w:eastAsia="Calibri" w:hAnsi="Calibri" w:cs="Calibri"/>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2"/>
          <w:sz w:val="22"/>
          <w:szCs w:val="22"/>
          <w:u w:val="single" w:color="000000"/>
          <w:lang w:val="en-US" w:eastAsia="en-US"/>
        </w:rPr>
        <w:t>F</w:t>
      </w:r>
      <w:r w:rsidRPr="00A27950">
        <w:rPr>
          <w:rFonts w:ascii="Calibri" w:eastAsia="Calibri" w:hAnsi="Calibri" w:cs="Calibri"/>
          <w:sz w:val="22"/>
          <w:szCs w:val="22"/>
          <w:u w:val="single" w:color="000000"/>
          <w:lang w:val="en-US" w:eastAsia="en-US"/>
        </w:rPr>
        <w:t>ence</w:t>
      </w:r>
    </w:p>
    <w:p w14:paraId="4B7EC874"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59DCF849" w14:textId="4016A40C" w:rsidR="00A27950" w:rsidRPr="00A27950" w:rsidRDefault="00A27950" w:rsidP="00A27950">
      <w:pPr>
        <w:widowControl w:val="0"/>
        <w:ind w:left="100" w:right="-20"/>
        <w:rPr>
          <w:lang w:val="en-US" w:eastAsia="en-US"/>
        </w:rPr>
      </w:pPr>
      <w:r w:rsidRPr="00A27950">
        <w:rPr>
          <w:rFonts w:asciiTheme="minorHAnsi" w:eastAsiaTheme="minorHAnsi" w:hAnsiTheme="minorHAnsi" w:cstheme="minorBidi"/>
          <w:noProof/>
          <w:sz w:val="22"/>
          <w:szCs w:val="22"/>
        </w:rPr>
        <w:drawing>
          <wp:inline distT="0" distB="0" distL="0" distR="0" wp14:anchorId="5692F107" wp14:editId="0CCA1865">
            <wp:extent cx="5753100" cy="39909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3990975"/>
                    </a:xfrm>
                    <a:prstGeom prst="rect">
                      <a:avLst/>
                    </a:prstGeom>
                    <a:noFill/>
                    <a:ln>
                      <a:noFill/>
                    </a:ln>
                  </pic:spPr>
                </pic:pic>
              </a:graphicData>
            </a:graphic>
          </wp:inline>
        </w:drawing>
      </w:r>
    </w:p>
    <w:p w14:paraId="0D2DE2D0"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5343AE74"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6688689D"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1A222C06" w14:textId="77777777" w:rsidR="00A27950" w:rsidRPr="00A27950" w:rsidRDefault="00A27950" w:rsidP="00A27950">
      <w:pPr>
        <w:widowControl w:val="0"/>
        <w:spacing w:line="245" w:lineRule="exact"/>
        <w:ind w:left="20" w:right="-53"/>
        <w:rPr>
          <w:rFonts w:ascii="Calibri" w:eastAsia="Calibri" w:hAnsi="Calibri" w:cs="Calibri"/>
          <w:sz w:val="22"/>
          <w:szCs w:val="22"/>
          <w:lang w:val="en-US" w:eastAsia="en-US"/>
        </w:rPr>
      </w:pPr>
      <w:r w:rsidRPr="00A27950">
        <w:rPr>
          <w:rFonts w:ascii="Calibri" w:eastAsia="Calibri" w:hAnsi="Calibri" w:cs="Calibri"/>
          <w:spacing w:val="1"/>
          <w:position w:val="1"/>
          <w:sz w:val="22"/>
          <w:szCs w:val="22"/>
          <w:u w:val="single" w:color="000000"/>
          <w:lang w:val="en-US" w:eastAsia="en-US"/>
        </w:rPr>
        <w:t>P</w:t>
      </w:r>
      <w:r w:rsidRPr="00A27950">
        <w:rPr>
          <w:rFonts w:ascii="Calibri" w:eastAsia="Calibri" w:hAnsi="Calibri" w:cs="Calibri"/>
          <w:spacing w:val="-1"/>
          <w:position w:val="1"/>
          <w:sz w:val="22"/>
          <w:szCs w:val="22"/>
          <w:u w:val="single" w:color="000000"/>
          <w:lang w:val="en-US" w:eastAsia="en-US"/>
        </w:rPr>
        <w:t>h</w:t>
      </w:r>
      <w:r w:rsidRPr="00A27950">
        <w:rPr>
          <w:rFonts w:ascii="Calibri" w:eastAsia="Calibri" w:hAnsi="Calibri" w:cs="Calibri"/>
          <w:spacing w:val="1"/>
          <w:position w:val="1"/>
          <w:sz w:val="22"/>
          <w:szCs w:val="22"/>
          <w:u w:val="single" w:color="000000"/>
          <w:lang w:val="en-US" w:eastAsia="en-US"/>
        </w:rPr>
        <w:t>o</w:t>
      </w:r>
      <w:r w:rsidRPr="00A27950">
        <w:rPr>
          <w:rFonts w:ascii="Calibri" w:eastAsia="Calibri" w:hAnsi="Calibri" w:cs="Calibri"/>
          <w:spacing w:val="-2"/>
          <w:position w:val="1"/>
          <w:sz w:val="22"/>
          <w:szCs w:val="22"/>
          <w:u w:val="single" w:color="000000"/>
          <w:lang w:val="en-US" w:eastAsia="en-US"/>
        </w:rPr>
        <w:t>t</w:t>
      </w:r>
      <w:r w:rsidRPr="00A27950">
        <w:rPr>
          <w:rFonts w:ascii="Calibri" w:eastAsia="Calibri" w:hAnsi="Calibri" w:cs="Calibri"/>
          <w:position w:val="1"/>
          <w:sz w:val="22"/>
          <w:szCs w:val="22"/>
          <w:u w:val="single" w:color="000000"/>
          <w:lang w:val="en-US" w:eastAsia="en-US"/>
        </w:rPr>
        <w:t>o</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8</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 xml:space="preserve">– </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F</w:t>
      </w:r>
      <w:r w:rsidRPr="00A27950">
        <w:rPr>
          <w:rFonts w:ascii="Calibri" w:eastAsia="Calibri" w:hAnsi="Calibri" w:cs="Calibri"/>
          <w:spacing w:val="-1"/>
          <w:position w:val="1"/>
          <w:sz w:val="22"/>
          <w:szCs w:val="22"/>
          <w:u w:val="single" w:color="000000"/>
          <w:lang w:val="en-US" w:eastAsia="en-US"/>
        </w:rPr>
        <w:t>l</w:t>
      </w:r>
      <w:r w:rsidRPr="00A27950">
        <w:rPr>
          <w:rFonts w:ascii="Calibri" w:eastAsia="Calibri" w:hAnsi="Calibri" w:cs="Calibri"/>
          <w:position w:val="1"/>
          <w:sz w:val="22"/>
          <w:szCs w:val="22"/>
          <w:u w:val="single" w:color="000000"/>
          <w:lang w:val="en-US" w:eastAsia="en-US"/>
        </w:rPr>
        <w:t>at</w:t>
      </w:r>
      <w:r w:rsidRPr="00A27950">
        <w:rPr>
          <w:rFonts w:ascii="Calibri" w:eastAsia="Calibri" w:hAnsi="Calibri" w:cs="Calibri"/>
          <w:spacing w:val="-2"/>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T</w:t>
      </w:r>
      <w:r w:rsidRPr="00A27950">
        <w:rPr>
          <w:rFonts w:ascii="Calibri" w:eastAsia="Calibri" w:hAnsi="Calibri" w:cs="Calibri"/>
          <w:spacing w:val="2"/>
          <w:position w:val="1"/>
          <w:sz w:val="22"/>
          <w:szCs w:val="22"/>
          <w:u w:val="single" w:color="000000"/>
          <w:lang w:val="en-US" w:eastAsia="en-US"/>
        </w:rPr>
        <w:t>o</w:t>
      </w:r>
      <w:r w:rsidRPr="00A27950">
        <w:rPr>
          <w:rFonts w:ascii="Calibri" w:eastAsia="Calibri" w:hAnsi="Calibri" w:cs="Calibri"/>
          <w:position w:val="1"/>
          <w:sz w:val="22"/>
          <w:szCs w:val="22"/>
          <w:u w:val="single" w:color="000000"/>
          <w:lang w:val="en-US" w:eastAsia="en-US"/>
        </w:rPr>
        <w:t>p</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spacing w:val="-2"/>
          <w:position w:val="1"/>
          <w:sz w:val="22"/>
          <w:szCs w:val="22"/>
          <w:u w:val="single" w:color="000000"/>
          <w:lang w:val="en-US" w:eastAsia="en-US"/>
        </w:rPr>
        <w:t>F</w:t>
      </w:r>
      <w:r w:rsidRPr="00A27950">
        <w:rPr>
          <w:rFonts w:ascii="Calibri" w:eastAsia="Calibri" w:hAnsi="Calibri" w:cs="Calibri"/>
          <w:position w:val="1"/>
          <w:sz w:val="22"/>
          <w:szCs w:val="22"/>
          <w:u w:val="single" w:color="000000"/>
          <w:lang w:val="en-US" w:eastAsia="en-US"/>
        </w:rPr>
        <w:t>ence</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(S</w:t>
      </w:r>
      <w:r w:rsidRPr="00A27950">
        <w:rPr>
          <w:rFonts w:ascii="Calibri" w:eastAsia="Calibri" w:hAnsi="Calibri" w:cs="Calibri"/>
          <w:spacing w:val="-1"/>
          <w:position w:val="1"/>
          <w:sz w:val="22"/>
          <w:szCs w:val="22"/>
          <w:u w:val="single" w:color="000000"/>
          <w:lang w:val="en-US" w:eastAsia="en-US"/>
        </w:rPr>
        <w:t>h</w:t>
      </w:r>
      <w:r w:rsidRPr="00A27950">
        <w:rPr>
          <w:rFonts w:ascii="Calibri" w:eastAsia="Calibri" w:hAnsi="Calibri" w:cs="Calibri"/>
          <w:spacing w:val="1"/>
          <w:position w:val="1"/>
          <w:sz w:val="22"/>
          <w:szCs w:val="22"/>
          <w:u w:val="single" w:color="000000"/>
          <w:lang w:val="en-US" w:eastAsia="en-US"/>
        </w:rPr>
        <w:t>o</w:t>
      </w:r>
      <w:r w:rsidRPr="00A27950">
        <w:rPr>
          <w:rFonts w:ascii="Calibri" w:eastAsia="Calibri" w:hAnsi="Calibri" w:cs="Calibri"/>
          <w:position w:val="1"/>
          <w:sz w:val="22"/>
          <w:szCs w:val="22"/>
          <w:u w:val="single" w:color="000000"/>
          <w:lang w:val="en-US" w:eastAsia="en-US"/>
        </w:rPr>
        <w:t>wing</w:t>
      </w:r>
      <w:r w:rsidRPr="00A27950">
        <w:rPr>
          <w:rFonts w:ascii="Calibri" w:eastAsia="Calibri" w:hAnsi="Calibri" w:cs="Calibri"/>
          <w:spacing w:val="-1"/>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pl</w:t>
      </w:r>
      <w:r w:rsidRPr="00A27950">
        <w:rPr>
          <w:rFonts w:ascii="Calibri" w:eastAsia="Calibri" w:hAnsi="Calibri" w:cs="Calibri"/>
          <w:spacing w:val="-1"/>
          <w:position w:val="1"/>
          <w:sz w:val="22"/>
          <w:szCs w:val="22"/>
          <w:u w:val="single" w:color="000000"/>
          <w:lang w:val="en-US" w:eastAsia="en-US"/>
        </w:rPr>
        <w:t>a</w:t>
      </w:r>
      <w:r w:rsidRPr="00A27950">
        <w:rPr>
          <w:rFonts w:ascii="Calibri" w:eastAsia="Calibri" w:hAnsi="Calibri" w:cs="Calibri"/>
          <w:position w:val="1"/>
          <w:sz w:val="22"/>
          <w:szCs w:val="22"/>
          <w:u w:val="single" w:color="000000"/>
          <w:lang w:val="en-US" w:eastAsia="en-US"/>
        </w:rPr>
        <w:t>stic</w:t>
      </w:r>
      <w:r w:rsidRPr="00A27950">
        <w:rPr>
          <w:rFonts w:ascii="Calibri" w:eastAsia="Calibri" w:hAnsi="Calibri" w:cs="Calibri"/>
          <w:spacing w:val="-2"/>
          <w:position w:val="1"/>
          <w:sz w:val="22"/>
          <w:szCs w:val="22"/>
          <w:u w:val="single" w:color="000000"/>
          <w:lang w:val="en-US" w:eastAsia="en-US"/>
        </w:rPr>
        <w:t xml:space="preserve"> </w:t>
      </w:r>
      <w:r w:rsidRPr="00A27950">
        <w:rPr>
          <w:rFonts w:ascii="Calibri" w:eastAsia="Calibri" w:hAnsi="Calibri" w:cs="Calibri"/>
          <w:position w:val="1"/>
          <w:sz w:val="22"/>
          <w:szCs w:val="22"/>
          <w:u w:val="single" w:color="000000"/>
          <w:lang w:val="en-US" w:eastAsia="en-US"/>
        </w:rPr>
        <w:t>cap</w:t>
      </w:r>
      <w:r w:rsidRPr="00A27950">
        <w:rPr>
          <w:rFonts w:ascii="Calibri" w:eastAsia="Calibri" w:hAnsi="Calibri" w:cs="Calibri"/>
          <w:spacing w:val="-3"/>
          <w:position w:val="1"/>
          <w:sz w:val="22"/>
          <w:szCs w:val="22"/>
          <w:u w:val="single" w:color="000000"/>
          <w:lang w:val="en-US" w:eastAsia="en-US"/>
        </w:rPr>
        <w:t xml:space="preserve"> </w:t>
      </w:r>
      <w:r w:rsidRPr="00A27950">
        <w:rPr>
          <w:rFonts w:ascii="Calibri" w:eastAsia="Calibri" w:hAnsi="Calibri" w:cs="Calibri"/>
          <w:spacing w:val="1"/>
          <w:position w:val="1"/>
          <w:sz w:val="22"/>
          <w:szCs w:val="22"/>
          <w:u w:val="single" w:color="000000"/>
          <w:lang w:val="en-US" w:eastAsia="en-US"/>
        </w:rPr>
        <w:t>o</w:t>
      </w:r>
      <w:r w:rsidRPr="00A27950">
        <w:rPr>
          <w:rFonts w:ascii="Calibri" w:eastAsia="Calibri" w:hAnsi="Calibri" w:cs="Calibri"/>
          <w:position w:val="1"/>
          <w:sz w:val="22"/>
          <w:szCs w:val="22"/>
          <w:u w:val="single" w:color="000000"/>
          <w:lang w:val="en-US" w:eastAsia="en-US"/>
        </w:rPr>
        <w:t>n</w:t>
      </w:r>
      <w:r w:rsidRPr="00A27950">
        <w:rPr>
          <w:rFonts w:ascii="Calibri" w:eastAsia="Calibri" w:hAnsi="Calibri" w:cs="Calibri"/>
          <w:spacing w:val="-1"/>
          <w:position w:val="1"/>
          <w:sz w:val="22"/>
          <w:szCs w:val="22"/>
          <w:u w:val="single" w:color="000000"/>
          <w:lang w:val="en-US" w:eastAsia="en-US"/>
        </w:rPr>
        <w:t xml:space="preserve"> v</w:t>
      </w:r>
      <w:r w:rsidRPr="00A27950">
        <w:rPr>
          <w:rFonts w:ascii="Calibri" w:eastAsia="Calibri" w:hAnsi="Calibri" w:cs="Calibri"/>
          <w:position w:val="1"/>
          <w:sz w:val="22"/>
          <w:szCs w:val="22"/>
          <w:u w:val="single" w:color="000000"/>
          <w:lang w:val="en-US" w:eastAsia="en-US"/>
        </w:rPr>
        <w:t>ert</w:t>
      </w:r>
      <w:r w:rsidRPr="00A27950">
        <w:rPr>
          <w:rFonts w:ascii="Calibri" w:eastAsia="Calibri" w:hAnsi="Calibri" w:cs="Calibri"/>
          <w:spacing w:val="-2"/>
          <w:position w:val="1"/>
          <w:sz w:val="22"/>
          <w:szCs w:val="22"/>
          <w:u w:val="single" w:color="000000"/>
          <w:lang w:val="en-US" w:eastAsia="en-US"/>
        </w:rPr>
        <w:t>i</w:t>
      </w:r>
      <w:r w:rsidRPr="00A27950">
        <w:rPr>
          <w:rFonts w:ascii="Calibri" w:eastAsia="Calibri" w:hAnsi="Calibri" w:cs="Calibri"/>
          <w:position w:val="1"/>
          <w:sz w:val="22"/>
          <w:szCs w:val="22"/>
          <w:u w:val="single" w:color="000000"/>
          <w:lang w:val="en-US" w:eastAsia="en-US"/>
        </w:rPr>
        <w:t>cal rai</w:t>
      </w:r>
      <w:r w:rsidRPr="00A27950">
        <w:rPr>
          <w:rFonts w:ascii="Calibri" w:eastAsia="Calibri" w:hAnsi="Calibri" w:cs="Calibri"/>
          <w:spacing w:val="-1"/>
          <w:position w:val="1"/>
          <w:sz w:val="22"/>
          <w:szCs w:val="22"/>
          <w:u w:val="single" w:color="000000"/>
          <w:lang w:val="en-US" w:eastAsia="en-US"/>
        </w:rPr>
        <w:t>l</w:t>
      </w:r>
      <w:r w:rsidRPr="00A27950">
        <w:rPr>
          <w:rFonts w:ascii="Calibri" w:eastAsia="Calibri" w:hAnsi="Calibri" w:cs="Calibri"/>
          <w:position w:val="1"/>
          <w:sz w:val="22"/>
          <w:szCs w:val="22"/>
          <w:u w:val="single" w:color="000000"/>
          <w:lang w:val="en-US" w:eastAsia="en-US"/>
        </w:rPr>
        <w:t>s)</w:t>
      </w:r>
    </w:p>
    <w:p w14:paraId="2BFFA59E" w14:textId="77777777" w:rsidR="00A27950" w:rsidRPr="00A27950" w:rsidRDefault="00A27950" w:rsidP="00A27950">
      <w:pPr>
        <w:widowControl w:val="0"/>
        <w:spacing w:before="18" w:line="200" w:lineRule="exact"/>
        <w:rPr>
          <w:rFonts w:asciiTheme="minorHAnsi" w:eastAsiaTheme="minorHAnsi" w:hAnsiTheme="minorHAnsi" w:cstheme="minorBidi"/>
          <w:lang w:val="en-US" w:eastAsia="en-US"/>
        </w:rPr>
      </w:pPr>
    </w:p>
    <w:p w14:paraId="09816429" w14:textId="287DA58F" w:rsidR="00A27950" w:rsidRPr="00A27950" w:rsidRDefault="00A27950" w:rsidP="00A27950">
      <w:pPr>
        <w:widowControl w:val="0"/>
        <w:ind w:left="100" w:right="-20"/>
        <w:rPr>
          <w:lang w:val="en-US" w:eastAsia="en-US"/>
        </w:rPr>
      </w:pPr>
      <w:r w:rsidRPr="00A27950">
        <w:rPr>
          <w:rFonts w:asciiTheme="minorHAnsi" w:eastAsiaTheme="minorHAnsi" w:hAnsiTheme="minorHAnsi" w:cstheme="minorBidi"/>
          <w:noProof/>
          <w:sz w:val="22"/>
          <w:szCs w:val="22"/>
        </w:rPr>
        <w:drawing>
          <wp:inline distT="0" distB="0" distL="0" distR="0" wp14:anchorId="5E357960" wp14:editId="66536604">
            <wp:extent cx="5400675" cy="35052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675" cy="3505200"/>
                    </a:xfrm>
                    <a:prstGeom prst="rect">
                      <a:avLst/>
                    </a:prstGeom>
                    <a:noFill/>
                    <a:ln>
                      <a:noFill/>
                    </a:ln>
                  </pic:spPr>
                </pic:pic>
              </a:graphicData>
            </a:graphic>
          </wp:inline>
        </w:drawing>
      </w:r>
    </w:p>
    <w:p w14:paraId="43EC307E" w14:textId="77777777" w:rsidR="00A27950" w:rsidRPr="00A27950" w:rsidRDefault="00A27950" w:rsidP="00A27950">
      <w:pPr>
        <w:widowControl w:val="0"/>
        <w:spacing w:line="110" w:lineRule="exact"/>
        <w:rPr>
          <w:rFonts w:asciiTheme="minorHAnsi" w:eastAsiaTheme="minorHAnsi" w:hAnsiTheme="minorHAnsi" w:cstheme="minorBidi"/>
          <w:sz w:val="11"/>
          <w:szCs w:val="11"/>
          <w:lang w:val="en-US" w:eastAsia="en-US"/>
        </w:rPr>
      </w:pPr>
    </w:p>
    <w:p w14:paraId="570D2312"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68268C9B" w14:textId="77777777" w:rsidR="00A27950" w:rsidRPr="00A27950" w:rsidRDefault="00A27950" w:rsidP="00A27950">
      <w:pPr>
        <w:widowControl w:val="0"/>
        <w:spacing w:after="200" w:line="276" w:lineRule="auto"/>
        <w:rPr>
          <w:rFonts w:asciiTheme="minorHAnsi" w:eastAsiaTheme="minorHAnsi" w:hAnsiTheme="minorHAnsi" w:cstheme="minorBidi"/>
          <w:lang w:val="en-US" w:eastAsia="en-US"/>
        </w:rPr>
      </w:pPr>
      <w:r w:rsidRPr="00A27950">
        <w:rPr>
          <w:rFonts w:asciiTheme="minorHAnsi" w:eastAsiaTheme="minorHAnsi" w:hAnsiTheme="minorHAnsi" w:cstheme="minorBidi"/>
          <w:lang w:val="en-US" w:eastAsia="en-US"/>
        </w:rPr>
        <w:br w:type="page"/>
      </w:r>
    </w:p>
    <w:p w14:paraId="29ED068E" w14:textId="77777777" w:rsidR="00A27950" w:rsidRPr="00A27950" w:rsidRDefault="00A27950" w:rsidP="00A27950">
      <w:pPr>
        <w:widowControl w:val="0"/>
        <w:spacing w:before="16"/>
        <w:ind w:left="10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lastRenderedPageBreak/>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9</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z w:val="22"/>
          <w:szCs w:val="22"/>
          <w:u w:val="single" w:color="000000"/>
          <w:lang w:val="en-US" w:eastAsia="en-US"/>
        </w:rPr>
        <w:t>al</w:t>
      </w:r>
      <w:r w:rsidRPr="00A27950">
        <w:rPr>
          <w:rFonts w:ascii="Calibri" w:eastAsia="Calibri" w:hAnsi="Calibri" w:cs="Calibri"/>
          <w:spacing w:val="-1"/>
          <w:sz w:val="22"/>
          <w:szCs w:val="22"/>
          <w:u w:val="single" w:color="000000"/>
          <w:lang w:val="en-US" w:eastAsia="en-US"/>
        </w:rPr>
        <w:t>i</w:t>
      </w:r>
      <w:r w:rsidRPr="00A27950">
        <w:rPr>
          <w:rFonts w:ascii="Calibri" w:eastAsia="Calibri" w:hAnsi="Calibri" w:cs="Calibri"/>
          <w:sz w:val="22"/>
          <w:szCs w:val="22"/>
          <w:u w:val="single" w:color="000000"/>
          <w:lang w:val="en-US" w:eastAsia="en-US"/>
        </w:rPr>
        <w:t>sa</w:t>
      </w:r>
      <w:r w:rsidRPr="00A27950">
        <w:rPr>
          <w:rFonts w:ascii="Calibri" w:eastAsia="Calibri" w:hAnsi="Calibri" w:cs="Calibri"/>
          <w:spacing w:val="-1"/>
          <w:sz w:val="22"/>
          <w:szCs w:val="22"/>
          <w:u w:val="single" w:color="000000"/>
          <w:lang w:val="en-US" w:eastAsia="en-US"/>
        </w:rPr>
        <w:t>d</w:t>
      </w:r>
      <w:r w:rsidRPr="00A27950">
        <w:rPr>
          <w:rFonts w:ascii="Calibri" w:eastAsia="Calibri" w:hAnsi="Calibri" w:cs="Calibri"/>
          <w:sz w:val="22"/>
          <w:szCs w:val="22"/>
          <w:u w:val="single" w:color="000000"/>
          <w:lang w:val="en-US" w:eastAsia="en-US"/>
        </w:rPr>
        <w:t>e</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z w:val="22"/>
          <w:szCs w:val="22"/>
          <w:u w:val="single" w:color="000000"/>
          <w:lang w:val="en-US" w:eastAsia="en-US"/>
        </w:rPr>
        <w:t>ale</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Fe</w:t>
      </w:r>
      <w:r w:rsidRPr="00A27950">
        <w:rPr>
          <w:rFonts w:ascii="Calibri" w:eastAsia="Calibri" w:hAnsi="Calibri" w:cs="Calibri"/>
          <w:spacing w:val="-3"/>
          <w:sz w:val="22"/>
          <w:szCs w:val="22"/>
          <w:u w:val="single" w:color="000000"/>
          <w:lang w:val="en-US" w:eastAsia="en-US"/>
        </w:rPr>
        <w:t>n</w:t>
      </w:r>
      <w:r w:rsidRPr="00A27950">
        <w:rPr>
          <w:rFonts w:ascii="Calibri" w:eastAsia="Calibri" w:hAnsi="Calibri" w:cs="Calibri"/>
          <w:sz w:val="22"/>
          <w:szCs w:val="22"/>
          <w:u w:val="single" w:color="000000"/>
          <w:lang w:val="en-US" w:eastAsia="en-US"/>
        </w:rPr>
        <w:t>ce</w:t>
      </w:r>
    </w:p>
    <w:p w14:paraId="05212CD0"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64C0D604" w14:textId="3EF9ED17" w:rsidR="00A27950" w:rsidRPr="00A27950" w:rsidRDefault="00A27950" w:rsidP="00A27950">
      <w:pPr>
        <w:widowControl w:val="0"/>
        <w:ind w:left="100" w:right="-20"/>
        <w:rPr>
          <w:lang w:val="en-US" w:eastAsia="en-US"/>
        </w:rPr>
      </w:pPr>
      <w:r w:rsidRPr="00A27950">
        <w:rPr>
          <w:rFonts w:asciiTheme="minorHAnsi" w:eastAsiaTheme="minorHAnsi" w:hAnsiTheme="minorHAnsi" w:cstheme="minorBidi"/>
          <w:noProof/>
          <w:sz w:val="22"/>
          <w:szCs w:val="22"/>
        </w:rPr>
        <w:drawing>
          <wp:inline distT="0" distB="0" distL="0" distR="0" wp14:anchorId="447E3DED" wp14:editId="29D3D75E">
            <wp:extent cx="5581650" cy="41624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1650" cy="4162425"/>
                    </a:xfrm>
                    <a:prstGeom prst="rect">
                      <a:avLst/>
                    </a:prstGeom>
                    <a:noFill/>
                    <a:ln>
                      <a:noFill/>
                    </a:ln>
                  </pic:spPr>
                </pic:pic>
              </a:graphicData>
            </a:graphic>
          </wp:inline>
        </w:drawing>
      </w:r>
    </w:p>
    <w:p w14:paraId="54DF48F8" w14:textId="77777777" w:rsidR="00A27950" w:rsidRPr="00A27950" w:rsidRDefault="00A27950" w:rsidP="00A27950">
      <w:pPr>
        <w:widowControl w:val="0"/>
        <w:spacing w:before="61"/>
        <w:ind w:left="100" w:right="-20"/>
        <w:rPr>
          <w:rFonts w:ascii="Calibri" w:eastAsia="Calibri" w:hAnsi="Calibri" w:cs="Calibri"/>
          <w:spacing w:val="1"/>
          <w:sz w:val="22"/>
          <w:szCs w:val="22"/>
          <w:u w:val="single" w:color="000000"/>
          <w:lang w:val="en-US" w:eastAsia="en-US"/>
        </w:rPr>
      </w:pPr>
    </w:p>
    <w:p w14:paraId="14FF330E" w14:textId="77777777" w:rsidR="00A27950" w:rsidRPr="00A27950" w:rsidRDefault="00A27950" w:rsidP="00A27950">
      <w:pPr>
        <w:widowControl w:val="0"/>
        <w:spacing w:before="61"/>
        <w:ind w:left="100" w:right="-20"/>
        <w:rPr>
          <w:rFonts w:ascii="Calibri" w:eastAsia="Calibri" w:hAnsi="Calibri" w:cs="Calibri"/>
          <w:spacing w:val="1"/>
          <w:sz w:val="22"/>
          <w:szCs w:val="22"/>
          <w:u w:val="single" w:color="000000"/>
          <w:lang w:val="en-US" w:eastAsia="en-US"/>
        </w:rPr>
      </w:pPr>
    </w:p>
    <w:p w14:paraId="1D565536" w14:textId="77777777" w:rsidR="00A27950" w:rsidRPr="00A27950" w:rsidRDefault="00A27950" w:rsidP="00A27950">
      <w:pPr>
        <w:widowControl w:val="0"/>
        <w:spacing w:before="61"/>
        <w:ind w:left="10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1</w:t>
      </w:r>
      <w:r w:rsidRPr="00A27950">
        <w:rPr>
          <w:rFonts w:ascii="Calibri" w:eastAsia="Calibri" w:hAnsi="Calibri" w:cs="Calibri"/>
          <w:sz w:val="22"/>
          <w:szCs w:val="22"/>
          <w:u w:val="single" w:color="000000"/>
          <w:lang w:val="en-US" w:eastAsia="en-US"/>
        </w:rPr>
        <w:t xml:space="preserve">0 – </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C</w:t>
      </w:r>
      <w:r w:rsidRPr="00A27950">
        <w:rPr>
          <w:rFonts w:ascii="Calibri" w:eastAsia="Calibri" w:hAnsi="Calibri" w:cs="Calibri"/>
          <w:spacing w:val="-3"/>
          <w:sz w:val="22"/>
          <w:szCs w:val="22"/>
          <w:u w:val="single" w:color="000000"/>
          <w:lang w:val="en-US" w:eastAsia="en-US"/>
        </w:rPr>
        <w:t>l</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s</w:t>
      </w:r>
      <w:r w:rsidRPr="00A27950">
        <w:rPr>
          <w:rFonts w:ascii="Calibri" w:eastAsia="Calibri" w:hAnsi="Calibri" w:cs="Calibri"/>
          <w:sz w:val="22"/>
          <w:szCs w:val="22"/>
          <w:u w:val="single" w:color="000000"/>
          <w:lang w:val="en-US" w:eastAsia="en-US"/>
        </w:rPr>
        <w:t>e</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S</w:t>
      </w: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z w:val="22"/>
          <w:szCs w:val="22"/>
          <w:u w:val="single" w:color="000000"/>
          <w:lang w:val="en-US" w:eastAsia="en-US"/>
        </w:rPr>
        <w:t>ace</w:t>
      </w:r>
      <w:r w:rsidRPr="00A27950">
        <w:rPr>
          <w:rFonts w:ascii="Calibri" w:eastAsia="Calibri" w:hAnsi="Calibri" w:cs="Calibri"/>
          <w:spacing w:val="-2"/>
          <w:sz w:val="22"/>
          <w:szCs w:val="22"/>
          <w:u w:val="single" w:color="000000"/>
          <w:lang w:val="en-US" w:eastAsia="en-US"/>
        </w:rPr>
        <w:t xml:space="preserve"> </w:t>
      </w:r>
      <w:r w:rsidRPr="00A27950">
        <w:rPr>
          <w:rFonts w:ascii="Calibri" w:eastAsia="Calibri" w:hAnsi="Calibri" w:cs="Calibri"/>
          <w:spacing w:val="2"/>
          <w:sz w:val="22"/>
          <w:szCs w:val="22"/>
          <w:u w:val="single" w:color="000000"/>
          <w:lang w:val="en-US" w:eastAsia="en-US"/>
        </w:rPr>
        <w:t>W</w:t>
      </w:r>
      <w:r w:rsidRPr="00A27950">
        <w:rPr>
          <w:rFonts w:ascii="Calibri" w:eastAsia="Calibri" w:hAnsi="Calibri" w:cs="Calibri"/>
          <w:spacing w:val="-2"/>
          <w:sz w:val="22"/>
          <w:szCs w:val="22"/>
          <w:u w:val="single" w:color="000000"/>
          <w:lang w:val="en-US" w:eastAsia="en-US"/>
        </w:rPr>
        <w:t>e</w:t>
      </w:r>
      <w:r w:rsidRPr="00A27950">
        <w:rPr>
          <w:rFonts w:ascii="Calibri" w:eastAsia="Calibri" w:hAnsi="Calibri" w:cs="Calibri"/>
          <w:sz w:val="22"/>
          <w:szCs w:val="22"/>
          <w:u w:val="single" w:color="000000"/>
          <w:lang w:val="en-US" w:eastAsia="en-US"/>
        </w:rPr>
        <w:t>l</w:t>
      </w:r>
      <w:r w:rsidRPr="00A27950">
        <w:rPr>
          <w:rFonts w:ascii="Calibri" w:eastAsia="Calibri" w:hAnsi="Calibri" w:cs="Calibri"/>
          <w:spacing w:val="-1"/>
          <w:sz w:val="22"/>
          <w:szCs w:val="22"/>
          <w:u w:val="single" w:color="000000"/>
          <w:lang w:val="en-US" w:eastAsia="en-US"/>
        </w:rPr>
        <w:t>d</w:t>
      </w:r>
      <w:r w:rsidRPr="00A27950">
        <w:rPr>
          <w:rFonts w:ascii="Calibri" w:eastAsia="Calibri" w:hAnsi="Calibri" w:cs="Calibri"/>
          <w:sz w:val="22"/>
          <w:szCs w:val="22"/>
          <w:u w:val="single" w:color="000000"/>
          <w:lang w:val="en-US" w:eastAsia="en-US"/>
        </w:rPr>
        <w:t xml:space="preserve">ed </w:t>
      </w:r>
      <w:r w:rsidRPr="00A27950">
        <w:rPr>
          <w:rFonts w:ascii="Calibri" w:eastAsia="Calibri" w:hAnsi="Calibri" w:cs="Calibri"/>
          <w:spacing w:val="1"/>
          <w:sz w:val="22"/>
          <w:szCs w:val="22"/>
          <w:u w:val="single" w:color="000000"/>
          <w:lang w:val="en-US" w:eastAsia="en-US"/>
        </w:rPr>
        <w:t>M</w:t>
      </w:r>
      <w:r w:rsidRPr="00A27950">
        <w:rPr>
          <w:rFonts w:ascii="Calibri" w:eastAsia="Calibri" w:hAnsi="Calibri" w:cs="Calibri"/>
          <w:sz w:val="22"/>
          <w:szCs w:val="22"/>
          <w:u w:val="single" w:color="000000"/>
          <w:lang w:val="en-US" w:eastAsia="en-US"/>
        </w:rPr>
        <w:t>esh</w:t>
      </w:r>
      <w:r w:rsidRPr="00A27950">
        <w:rPr>
          <w:rFonts w:ascii="Calibri" w:eastAsia="Calibri" w:hAnsi="Calibri" w:cs="Calibri"/>
          <w:spacing w:val="-2"/>
          <w:sz w:val="22"/>
          <w:szCs w:val="22"/>
          <w:u w:val="single" w:color="000000"/>
          <w:lang w:val="en-US" w:eastAsia="en-US"/>
        </w:rPr>
        <w:t xml:space="preserve"> </w:t>
      </w:r>
      <w:r w:rsidRPr="00A27950">
        <w:rPr>
          <w:rFonts w:ascii="Calibri" w:eastAsia="Calibri" w:hAnsi="Calibri" w:cs="Calibri"/>
          <w:sz w:val="22"/>
          <w:szCs w:val="22"/>
          <w:u w:val="single" w:color="000000"/>
          <w:lang w:val="en-US" w:eastAsia="en-US"/>
        </w:rPr>
        <w:t>Fe</w:t>
      </w:r>
      <w:r w:rsidRPr="00A27950">
        <w:rPr>
          <w:rFonts w:ascii="Calibri" w:eastAsia="Calibri" w:hAnsi="Calibri" w:cs="Calibri"/>
          <w:spacing w:val="-1"/>
          <w:sz w:val="22"/>
          <w:szCs w:val="22"/>
          <w:u w:val="single" w:color="000000"/>
          <w:lang w:val="en-US" w:eastAsia="en-US"/>
        </w:rPr>
        <w:t>n</w:t>
      </w:r>
      <w:r w:rsidRPr="00A27950">
        <w:rPr>
          <w:rFonts w:ascii="Calibri" w:eastAsia="Calibri" w:hAnsi="Calibri" w:cs="Calibri"/>
          <w:sz w:val="22"/>
          <w:szCs w:val="22"/>
          <w:u w:val="single" w:color="000000"/>
          <w:lang w:val="en-US" w:eastAsia="en-US"/>
        </w:rPr>
        <w:t>ce</w:t>
      </w:r>
    </w:p>
    <w:p w14:paraId="140FCA24"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3CCA9288" w14:textId="76E7FEED" w:rsidR="00A27950" w:rsidRPr="00A27950" w:rsidRDefault="00A27950" w:rsidP="00A27950">
      <w:pPr>
        <w:widowControl w:val="0"/>
        <w:ind w:left="100" w:right="-20"/>
        <w:rPr>
          <w:lang w:val="en-US" w:eastAsia="en-US"/>
        </w:rPr>
      </w:pPr>
      <w:r w:rsidRPr="00A27950">
        <w:rPr>
          <w:rFonts w:asciiTheme="minorHAnsi" w:eastAsiaTheme="minorHAnsi" w:hAnsiTheme="minorHAnsi" w:cstheme="minorBidi"/>
          <w:noProof/>
          <w:sz w:val="22"/>
          <w:szCs w:val="22"/>
        </w:rPr>
        <w:drawing>
          <wp:inline distT="0" distB="0" distL="0" distR="0" wp14:anchorId="3A1A9613" wp14:editId="614388E7">
            <wp:extent cx="5724525" cy="32099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14:paraId="426441E0"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1B3FF961"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004ED143" w14:textId="77777777" w:rsidR="00A27950" w:rsidRPr="00A27950" w:rsidRDefault="00A27950" w:rsidP="00A27950">
      <w:pPr>
        <w:widowControl w:val="0"/>
        <w:spacing w:after="200" w:line="276" w:lineRule="auto"/>
        <w:rPr>
          <w:rFonts w:asciiTheme="minorHAnsi" w:eastAsiaTheme="minorHAnsi" w:hAnsiTheme="minorHAnsi" w:cstheme="minorBidi"/>
          <w:sz w:val="24"/>
          <w:szCs w:val="24"/>
          <w:lang w:val="en-US" w:eastAsia="en-US"/>
        </w:rPr>
      </w:pPr>
      <w:r w:rsidRPr="00A27950">
        <w:rPr>
          <w:rFonts w:asciiTheme="minorHAnsi" w:eastAsiaTheme="minorHAnsi" w:hAnsiTheme="minorHAnsi" w:cstheme="minorBidi"/>
          <w:sz w:val="24"/>
          <w:szCs w:val="24"/>
          <w:lang w:val="en-US" w:eastAsia="en-US"/>
        </w:rPr>
        <w:br w:type="page"/>
      </w:r>
    </w:p>
    <w:p w14:paraId="6ABEB4B4" w14:textId="77777777" w:rsidR="00A27950" w:rsidRPr="00A27950" w:rsidRDefault="00A27950" w:rsidP="00A27950">
      <w:pPr>
        <w:widowControl w:val="0"/>
        <w:spacing w:line="240" w:lineRule="exact"/>
        <w:rPr>
          <w:rFonts w:asciiTheme="minorHAnsi" w:eastAsiaTheme="minorHAnsi" w:hAnsiTheme="minorHAnsi" w:cstheme="minorBidi"/>
          <w:sz w:val="24"/>
          <w:szCs w:val="24"/>
          <w:lang w:val="en-US" w:eastAsia="en-US"/>
        </w:rPr>
      </w:pPr>
    </w:p>
    <w:p w14:paraId="31275488" w14:textId="77777777" w:rsidR="00A27950" w:rsidRPr="00A27950" w:rsidRDefault="00A27950" w:rsidP="00A27950">
      <w:pPr>
        <w:widowControl w:val="0"/>
        <w:ind w:left="100" w:right="-20"/>
        <w:rPr>
          <w:rFonts w:ascii="Calibri" w:eastAsia="Calibri" w:hAnsi="Calibri" w:cs="Calibri"/>
          <w:sz w:val="22"/>
          <w:szCs w:val="22"/>
          <w:lang w:val="en-US" w:eastAsia="en-US"/>
        </w:rPr>
      </w:pP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pacing w:val="-1"/>
          <w:sz w:val="22"/>
          <w:szCs w:val="22"/>
          <w:u w:val="single" w:color="000000"/>
          <w:lang w:val="en-US" w:eastAsia="en-US"/>
        </w:rPr>
        <w:t>h</w:t>
      </w:r>
      <w:r w:rsidRPr="00A27950">
        <w:rPr>
          <w:rFonts w:ascii="Calibri" w:eastAsia="Calibri" w:hAnsi="Calibri" w:cs="Calibri"/>
          <w:spacing w:val="1"/>
          <w:sz w:val="22"/>
          <w:szCs w:val="22"/>
          <w:u w:val="single" w:color="000000"/>
          <w:lang w:val="en-US" w:eastAsia="en-US"/>
        </w:rPr>
        <w:t>o</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z w:val="22"/>
          <w:szCs w:val="22"/>
          <w:u w:val="single" w:color="000000"/>
          <w:lang w:val="en-US" w:eastAsia="en-US"/>
        </w:rPr>
        <w:t>o</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1"/>
          <w:sz w:val="22"/>
          <w:szCs w:val="22"/>
          <w:u w:val="single" w:color="000000"/>
          <w:lang w:val="en-US" w:eastAsia="en-US"/>
        </w:rPr>
        <w:t>1</w:t>
      </w:r>
      <w:r w:rsidRPr="00A27950">
        <w:rPr>
          <w:rFonts w:ascii="Calibri" w:eastAsia="Calibri" w:hAnsi="Calibri" w:cs="Calibri"/>
          <w:sz w:val="22"/>
          <w:szCs w:val="22"/>
          <w:u w:val="single" w:color="000000"/>
          <w:lang w:val="en-US" w:eastAsia="en-US"/>
        </w:rPr>
        <w:t xml:space="preserve">1 - </w:t>
      </w:r>
      <w:r w:rsidRPr="00A27950">
        <w:rPr>
          <w:rFonts w:ascii="Calibri" w:eastAsia="Calibri" w:hAnsi="Calibri" w:cs="Calibri"/>
          <w:spacing w:val="-2"/>
          <w:sz w:val="22"/>
          <w:szCs w:val="22"/>
          <w:u w:val="single" w:color="000000"/>
          <w:lang w:val="en-US" w:eastAsia="en-US"/>
        </w:rPr>
        <w:t>T</w:t>
      </w:r>
      <w:r w:rsidRPr="00A27950">
        <w:rPr>
          <w:rFonts w:ascii="Calibri" w:eastAsia="Calibri" w:hAnsi="Calibri" w:cs="Calibri"/>
          <w:spacing w:val="1"/>
          <w:sz w:val="22"/>
          <w:szCs w:val="22"/>
          <w:u w:val="single" w:color="000000"/>
          <w:lang w:val="en-US" w:eastAsia="en-US"/>
        </w:rPr>
        <w:t>y</w:t>
      </w:r>
      <w:r w:rsidRPr="00A27950">
        <w:rPr>
          <w:rFonts w:ascii="Calibri" w:eastAsia="Calibri" w:hAnsi="Calibri" w:cs="Calibri"/>
          <w:spacing w:val="-1"/>
          <w:sz w:val="22"/>
          <w:szCs w:val="22"/>
          <w:u w:val="single" w:color="000000"/>
          <w:lang w:val="en-US" w:eastAsia="en-US"/>
        </w:rPr>
        <w:t>p</w:t>
      </w:r>
      <w:r w:rsidRPr="00A27950">
        <w:rPr>
          <w:rFonts w:ascii="Calibri" w:eastAsia="Calibri" w:hAnsi="Calibri" w:cs="Calibri"/>
          <w:sz w:val="22"/>
          <w:szCs w:val="22"/>
          <w:u w:val="single" w:color="000000"/>
          <w:lang w:val="en-US" w:eastAsia="en-US"/>
        </w:rPr>
        <w:t>ical S</w:t>
      </w:r>
      <w:r w:rsidRPr="00A27950">
        <w:rPr>
          <w:rFonts w:ascii="Calibri" w:eastAsia="Calibri" w:hAnsi="Calibri" w:cs="Calibri"/>
          <w:spacing w:val="-1"/>
          <w:sz w:val="22"/>
          <w:szCs w:val="22"/>
          <w:u w:val="single" w:color="000000"/>
          <w:lang w:val="en-US" w:eastAsia="en-US"/>
        </w:rPr>
        <w:t>l</w:t>
      </w:r>
      <w:r w:rsidRPr="00A27950">
        <w:rPr>
          <w:rFonts w:ascii="Calibri" w:eastAsia="Calibri" w:hAnsi="Calibri" w:cs="Calibri"/>
          <w:sz w:val="22"/>
          <w:szCs w:val="22"/>
          <w:u w:val="single" w:color="000000"/>
          <w:lang w:val="en-US" w:eastAsia="en-US"/>
        </w:rPr>
        <w:t>i</w:t>
      </w:r>
      <w:r w:rsidRPr="00A27950">
        <w:rPr>
          <w:rFonts w:ascii="Calibri" w:eastAsia="Calibri" w:hAnsi="Calibri" w:cs="Calibri"/>
          <w:spacing w:val="-1"/>
          <w:sz w:val="22"/>
          <w:szCs w:val="22"/>
          <w:u w:val="single" w:color="000000"/>
          <w:lang w:val="en-US" w:eastAsia="en-US"/>
        </w:rPr>
        <w:t>d</w:t>
      </w:r>
      <w:r w:rsidRPr="00A27950">
        <w:rPr>
          <w:rFonts w:ascii="Calibri" w:eastAsia="Calibri" w:hAnsi="Calibri" w:cs="Calibri"/>
          <w:sz w:val="22"/>
          <w:szCs w:val="22"/>
          <w:u w:val="single" w:color="000000"/>
          <w:lang w:val="en-US" w:eastAsia="en-US"/>
        </w:rPr>
        <w:t>i</w:t>
      </w:r>
      <w:r w:rsidRPr="00A27950">
        <w:rPr>
          <w:rFonts w:ascii="Calibri" w:eastAsia="Calibri" w:hAnsi="Calibri" w:cs="Calibri"/>
          <w:spacing w:val="-1"/>
          <w:sz w:val="22"/>
          <w:szCs w:val="22"/>
          <w:u w:val="single" w:color="000000"/>
          <w:lang w:val="en-US" w:eastAsia="en-US"/>
        </w:rPr>
        <w:t>n</w:t>
      </w:r>
      <w:r w:rsidRPr="00A27950">
        <w:rPr>
          <w:rFonts w:ascii="Calibri" w:eastAsia="Calibri" w:hAnsi="Calibri" w:cs="Calibri"/>
          <w:sz w:val="22"/>
          <w:szCs w:val="22"/>
          <w:u w:val="single" w:color="000000"/>
          <w:lang w:val="en-US" w:eastAsia="en-US"/>
        </w:rPr>
        <w:t>g</w:t>
      </w:r>
      <w:r w:rsidRPr="00A27950">
        <w:rPr>
          <w:rFonts w:ascii="Calibri" w:eastAsia="Calibri" w:hAnsi="Calibri" w:cs="Calibri"/>
          <w:spacing w:val="-1"/>
          <w:sz w:val="22"/>
          <w:szCs w:val="22"/>
          <w:u w:val="single" w:color="000000"/>
          <w:lang w:val="en-US" w:eastAsia="en-US"/>
        </w:rPr>
        <w:t xml:space="preserve"> </w:t>
      </w:r>
      <w:r w:rsidRPr="00A27950">
        <w:rPr>
          <w:rFonts w:ascii="Calibri" w:eastAsia="Calibri" w:hAnsi="Calibri" w:cs="Calibri"/>
          <w:spacing w:val="-2"/>
          <w:sz w:val="22"/>
          <w:szCs w:val="22"/>
          <w:u w:val="single" w:color="000000"/>
          <w:lang w:val="en-US" w:eastAsia="en-US"/>
        </w:rPr>
        <w:t>G</w:t>
      </w:r>
      <w:r w:rsidRPr="00A27950">
        <w:rPr>
          <w:rFonts w:ascii="Calibri" w:eastAsia="Calibri" w:hAnsi="Calibri" w:cs="Calibri"/>
          <w:sz w:val="22"/>
          <w:szCs w:val="22"/>
          <w:u w:val="single" w:color="000000"/>
          <w:lang w:val="en-US" w:eastAsia="en-US"/>
        </w:rPr>
        <w:t>ate</w:t>
      </w:r>
    </w:p>
    <w:p w14:paraId="4CE29FED" w14:textId="77777777" w:rsidR="00A27950" w:rsidRPr="00A27950" w:rsidRDefault="00A27950" w:rsidP="00A27950">
      <w:pPr>
        <w:widowControl w:val="0"/>
        <w:spacing w:line="200" w:lineRule="exact"/>
        <w:rPr>
          <w:rFonts w:asciiTheme="minorHAnsi" w:eastAsiaTheme="minorHAnsi" w:hAnsiTheme="minorHAnsi" w:cstheme="minorBidi"/>
          <w:lang w:val="en-US" w:eastAsia="en-US"/>
        </w:rPr>
      </w:pPr>
    </w:p>
    <w:p w14:paraId="2D1E1B9E" w14:textId="4F007B19" w:rsidR="00A27950" w:rsidRPr="00A27950" w:rsidRDefault="00A27950" w:rsidP="00A27950">
      <w:pPr>
        <w:widowControl w:val="0"/>
        <w:ind w:left="100" w:right="-20"/>
        <w:rPr>
          <w:lang w:val="en-US" w:eastAsia="en-US"/>
        </w:rPr>
      </w:pPr>
      <w:r w:rsidRPr="00A27950">
        <w:rPr>
          <w:rFonts w:asciiTheme="minorHAnsi" w:eastAsiaTheme="minorHAnsi" w:hAnsiTheme="minorHAnsi" w:cstheme="minorBidi"/>
          <w:noProof/>
          <w:sz w:val="22"/>
          <w:szCs w:val="22"/>
        </w:rPr>
        <w:drawing>
          <wp:inline distT="0" distB="0" distL="0" distR="0" wp14:anchorId="28FC1CBD" wp14:editId="56C497CD">
            <wp:extent cx="5724525" cy="32099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14:paraId="7716520A" w14:textId="77777777" w:rsidR="00A27950" w:rsidRPr="00A27950" w:rsidRDefault="00A27950" w:rsidP="00A27950">
      <w:pPr>
        <w:widowControl w:val="0"/>
        <w:spacing w:before="74"/>
        <w:ind w:left="174" w:right="-20"/>
        <w:rPr>
          <w:rFonts w:ascii="Arial" w:eastAsia="Arial" w:hAnsi="Arial" w:cs="Arial"/>
          <w:sz w:val="19"/>
          <w:szCs w:val="19"/>
          <w:lang w:val="en-US" w:eastAsia="en-US"/>
        </w:rPr>
      </w:pPr>
    </w:p>
    <w:p w14:paraId="2E563B13" w14:textId="77777777" w:rsidR="00A27950" w:rsidRPr="00A27950" w:rsidRDefault="00A27950" w:rsidP="00A27950">
      <w:pPr>
        <w:widowControl w:val="0"/>
        <w:spacing w:before="74"/>
        <w:ind w:left="174" w:right="-20"/>
        <w:rPr>
          <w:rFonts w:ascii="Arial" w:eastAsia="Arial" w:hAnsi="Arial" w:cs="Arial"/>
          <w:sz w:val="19"/>
          <w:szCs w:val="19"/>
          <w:lang w:val="en-US" w:eastAsia="en-US"/>
        </w:rPr>
      </w:pPr>
    </w:p>
    <w:p w14:paraId="3D25220B" w14:textId="77777777" w:rsidR="00A27950" w:rsidRPr="00A27950" w:rsidRDefault="00A27950" w:rsidP="00A27950">
      <w:pPr>
        <w:widowControl w:val="0"/>
        <w:spacing w:before="74"/>
        <w:ind w:left="174" w:right="-20"/>
        <w:rPr>
          <w:rFonts w:ascii="Arial" w:eastAsia="Arial" w:hAnsi="Arial" w:cs="Arial"/>
          <w:sz w:val="19"/>
          <w:szCs w:val="19"/>
          <w:lang w:val="en-US" w:eastAsia="en-US"/>
        </w:rPr>
      </w:pPr>
    </w:p>
    <w:p w14:paraId="5497C72D" w14:textId="77777777" w:rsidR="00A27950" w:rsidRPr="00A27950" w:rsidRDefault="00A27950" w:rsidP="00A27950">
      <w:pPr>
        <w:widowControl w:val="0"/>
        <w:spacing w:before="74"/>
        <w:ind w:left="174" w:right="-20"/>
        <w:rPr>
          <w:rFonts w:ascii="Arial" w:eastAsia="Arial" w:hAnsi="Arial" w:cs="Arial"/>
          <w:sz w:val="19"/>
          <w:szCs w:val="19"/>
          <w:lang w:val="en-US" w:eastAsia="en-US"/>
        </w:rPr>
      </w:pPr>
      <w:r w:rsidRPr="00A27950">
        <w:rPr>
          <w:rFonts w:ascii="Arial" w:eastAsia="Arial" w:hAnsi="Arial" w:cs="Arial"/>
          <w:sz w:val="19"/>
          <w:szCs w:val="19"/>
          <w:lang w:val="en-US" w:eastAsia="en-US"/>
        </w:rPr>
        <w:t>Photo</w:t>
      </w:r>
      <w:r w:rsidRPr="00A27950">
        <w:rPr>
          <w:rFonts w:ascii="Arial" w:eastAsia="Arial" w:hAnsi="Arial" w:cs="Arial"/>
          <w:spacing w:val="32"/>
          <w:sz w:val="19"/>
          <w:szCs w:val="19"/>
          <w:lang w:val="en-US" w:eastAsia="en-US"/>
        </w:rPr>
        <w:t xml:space="preserve"> </w:t>
      </w:r>
      <w:r w:rsidRPr="00A27950">
        <w:rPr>
          <w:rFonts w:ascii="Arial" w:eastAsia="Arial" w:hAnsi="Arial" w:cs="Arial"/>
          <w:w w:val="148"/>
          <w:sz w:val="19"/>
          <w:szCs w:val="19"/>
          <w:lang w:val="en-US" w:eastAsia="en-US"/>
        </w:rPr>
        <w:t>12</w:t>
      </w:r>
      <w:r w:rsidRPr="00A27950">
        <w:rPr>
          <w:rFonts w:ascii="Arial" w:eastAsia="Arial" w:hAnsi="Arial" w:cs="Arial"/>
          <w:spacing w:val="10"/>
          <w:w w:val="148"/>
          <w:sz w:val="19"/>
          <w:szCs w:val="19"/>
          <w:lang w:val="en-US" w:eastAsia="en-US"/>
        </w:rPr>
        <w:t>-</w:t>
      </w:r>
      <w:r w:rsidRPr="00A27950">
        <w:rPr>
          <w:rFonts w:ascii="Arial" w:eastAsia="Arial" w:hAnsi="Arial" w:cs="Arial"/>
          <w:w w:val="105"/>
          <w:sz w:val="19"/>
          <w:szCs w:val="19"/>
          <w:lang w:val="en-US" w:eastAsia="en-US"/>
        </w:rPr>
        <w:t>Typica</w:t>
      </w:r>
      <w:r w:rsidRPr="00A27950">
        <w:rPr>
          <w:rFonts w:ascii="Arial" w:eastAsia="Arial" w:hAnsi="Arial" w:cs="Arial"/>
          <w:w w:val="106"/>
          <w:sz w:val="19"/>
          <w:szCs w:val="19"/>
          <w:lang w:val="en-US" w:eastAsia="en-US"/>
        </w:rPr>
        <w:t>l</w:t>
      </w:r>
      <w:r w:rsidRPr="00A27950">
        <w:rPr>
          <w:rFonts w:ascii="Arial" w:eastAsia="Arial" w:hAnsi="Arial" w:cs="Arial"/>
          <w:spacing w:val="-16"/>
          <w:sz w:val="19"/>
          <w:szCs w:val="19"/>
          <w:lang w:val="en-US" w:eastAsia="en-US"/>
        </w:rPr>
        <w:t xml:space="preserve"> </w:t>
      </w:r>
      <w:r w:rsidRPr="00A27950">
        <w:rPr>
          <w:rFonts w:ascii="Arial" w:eastAsia="Arial" w:hAnsi="Arial" w:cs="Arial"/>
          <w:sz w:val="19"/>
          <w:szCs w:val="19"/>
          <w:lang w:val="en-US" w:eastAsia="en-US"/>
        </w:rPr>
        <w:t>Isolation</w:t>
      </w:r>
      <w:r w:rsidRPr="00A27950">
        <w:rPr>
          <w:rFonts w:ascii="Arial" w:eastAsia="Arial" w:hAnsi="Arial" w:cs="Arial"/>
          <w:spacing w:val="38"/>
          <w:sz w:val="19"/>
          <w:szCs w:val="19"/>
          <w:lang w:val="en-US" w:eastAsia="en-US"/>
        </w:rPr>
        <w:t xml:space="preserve"> </w:t>
      </w:r>
      <w:r w:rsidRPr="00A27950">
        <w:rPr>
          <w:rFonts w:ascii="Arial" w:eastAsia="Arial" w:hAnsi="Arial" w:cs="Arial"/>
          <w:w w:val="101"/>
          <w:sz w:val="19"/>
          <w:szCs w:val="19"/>
          <w:lang w:val="en-US" w:eastAsia="en-US"/>
        </w:rPr>
        <w:t>Panel</w:t>
      </w:r>
    </w:p>
    <w:p w14:paraId="5DC0F89D" w14:textId="77777777" w:rsidR="00A27950" w:rsidRPr="00A27950" w:rsidRDefault="00A27950" w:rsidP="00A27950">
      <w:pPr>
        <w:widowControl w:val="0"/>
        <w:spacing w:before="5" w:line="200" w:lineRule="exact"/>
        <w:rPr>
          <w:rFonts w:asciiTheme="minorHAnsi" w:eastAsiaTheme="minorHAnsi" w:hAnsiTheme="minorHAnsi" w:cstheme="minorBidi"/>
          <w:lang w:val="en-US" w:eastAsia="en-US"/>
        </w:rPr>
      </w:pPr>
    </w:p>
    <w:p w14:paraId="4F0E951F" w14:textId="34C48E88" w:rsidR="00A27950" w:rsidRPr="00A27950" w:rsidRDefault="00A27950" w:rsidP="00A27950">
      <w:pPr>
        <w:widowControl w:val="0"/>
        <w:ind w:left="117" w:right="-20"/>
        <w:rPr>
          <w:rFonts w:asciiTheme="minorHAnsi" w:eastAsiaTheme="minorHAnsi" w:hAnsiTheme="minorHAnsi" w:cstheme="minorBidi"/>
          <w:sz w:val="22"/>
          <w:szCs w:val="22"/>
          <w:lang w:val="en-US" w:eastAsia="en-US"/>
        </w:rPr>
      </w:pPr>
      <w:r w:rsidRPr="00A27950">
        <w:rPr>
          <w:rFonts w:asciiTheme="minorHAnsi" w:eastAsiaTheme="minorHAnsi" w:hAnsiTheme="minorHAnsi" w:cstheme="minorBidi"/>
          <w:noProof/>
          <w:sz w:val="22"/>
          <w:szCs w:val="22"/>
        </w:rPr>
        <w:drawing>
          <wp:inline distT="0" distB="0" distL="0" distR="0" wp14:anchorId="6AE73D39" wp14:editId="3AFA70C2">
            <wp:extent cx="5448300" cy="3705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48300" cy="3705225"/>
                    </a:xfrm>
                    <a:prstGeom prst="rect">
                      <a:avLst/>
                    </a:prstGeom>
                    <a:noFill/>
                    <a:ln>
                      <a:noFill/>
                    </a:ln>
                  </pic:spPr>
                </pic:pic>
              </a:graphicData>
            </a:graphic>
          </wp:inline>
        </w:drawing>
      </w:r>
    </w:p>
    <w:p w14:paraId="2EC37C7D" w14:textId="77777777" w:rsidR="00623727" w:rsidRDefault="00623727" w:rsidP="00C1693A">
      <w:pPr>
        <w:jc w:val="both"/>
        <w:rPr>
          <w:rFonts w:ascii="Arial" w:hAnsi="Arial" w:cs="Arial"/>
          <w:lang w:eastAsia="en-US"/>
        </w:rPr>
      </w:pPr>
    </w:p>
    <w:p w14:paraId="7F71E7AB" w14:textId="77777777" w:rsidR="00623727" w:rsidRDefault="00623727" w:rsidP="00C1693A">
      <w:pPr>
        <w:jc w:val="both"/>
        <w:rPr>
          <w:rFonts w:ascii="Arial" w:hAnsi="Arial" w:cs="Arial"/>
          <w:lang w:eastAsia="en-US"/>
        </w:rPr>
      </w:pPr>
    </w:p>
    <w:p w14:paraId="2F43C4B6" w14:textId="77777777" w:rsidR="00623727" w:rsidRDefault="00623727" w:rsidP="00C1693A">
      <w:pPr>
        <w:jc w:val="both"/>
        <w:rPr>
          <w:rFonts w:ascii="Arial" w:hAnsi="Arial" w:cs="Arial"/>
          <w:lang w:eastAsia="en-US"/>
        </w:rPr>
      </w:pPr>
    </w:p>
    <w:p w14:paraId="235666E3" w14:textId="77777777" w:rsidR="00A27950" w:rsidRDefault="00A27950" w:rsidP="00C1693A">
      <w:pPr>
        <w:jc w:val="both"/>
        <w:rPr>
          <w:rFonts w:ascii="Arial" w:hAnsi="Arial" w:cs="Arial"/>
          <w:lang w:eastAsia="en-US"/>
        </w:rPr>
        <w:sectPr w:rsidR="00A27950" w:rsidSect="00E00C3A">
          <w:headerReference w:type="default" r:id="rId56"/>
          <w:footerReference w:type="default" r:id="rId57"/>
          <w:endnotePr>
            <w:numFmt w:val="decimal"/>
          </w:endnotePr>
          <w:pgSz w:w="11907" w:h="16840"/>
          <w:pgMar w:top="851" w:right="851" w:bottom="567" w:left="1701" w:header="851" w:footer="567" w:gutter="0"/>
          <w:cols w:space="720"/>
          <w:noEndnote/>
        </w:sectPr>
      </w:pPr>
    </w:p>
    <w:p w14:paraId="5FD122EE"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7535FD05"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33388C9F"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1B778781"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53962E3D"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4378B3D9"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089875EF"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5BF10D17"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49901F32"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390993F6"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3F7E1331"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62B31BEF"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0C439790"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181A2CD5"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3F369FBA" w14:textId="77777777" w:rsidR="008D4434" w:rsidRPr="00A67307" w:rsidRDefault="008D4434" w:rsidP="008D4434">
      <w:pPr>
        <w:pStyle w:val="Header"/>
        <w:tabs>
          <w:tab w:val="clear" w:pos="4153"/>
          <w:tab w:val="left" w:pos="993"/>
        </w:tabs>
        <w:ind w:left="284"/>
        <w:jc w:val="center"/>
        <w:rPr>
          <w:rFonts w:ascii="Arial" w:hAnsi="Arial" w:cs="Arial"/>
          <w:b/>
          <w:sz w:val="24"/>
          <w:szCs w:val="24"/>
          <w:u w:val="single"/>
        </w:rPr>
      </w:pPr>
    </w:p>
    <w:p w14:paraId="2D9A6CD3" w14:textId="33ED877A" w:rsidR="008D4434" w:rsidRDefault="008D4434" w:rsidP="008D4434">
      <w:pPr>
        <w:pStyle w:val="Header"/>
        <w:tabs>
          <w:tab w:val="clear" w:pos="4153"/>
          <w:tab w:val="left" w:pos="993"/>
        </w:tabs>
        <w:ind w:left="284"/>
        <w:jc w:val="center"/>
        <w:rPr>
          <w:rFonts w:ascii="Arial" w:hAnsi="Arial" w:cs="Arial"/>
          <w:b/>
          <w:sz w:val="24"/>
          <w:szCs w:val="24"/>
          <w:u w:val="single"/>
        </w:rPr>
      </w:pPr>
      <w:r>
        <w:rPr>
          <w:rFonts w:ascii="Arial" w:hAnsi="Arial" w:cs="Arial"/>
          <w:b/>
          <w:sz w:val="24"/>
          <w:szCs w:val="24"/>
          <w:u w:val="single"/>
        </w:rPr>
        <w:t>DRAWINGS</w:t>
      </w:r>
    </w:p>
    <w:p w14:paraId="1C1C9AD6" w14:textId="0828E142" w:rsidR="00623727" w:rsidRDefault="00623727" w:rsidP="00C1693A">
      <w:pPr>
        <w:jc w:val="both"/>
        <w:rPr>
          <w:rFonts w:ascii="Arial" w:hAnsi="Arial" w:cs="Arial"/>
          <w:lang w:eastAsia="en-US"/>
        </w:rPr>
      </w:pPr>
    </w:p>
    <w:p w14:paraId="6E05E1AB" w14:textId="77777777" w:rsidR="008D4434" w:rsidRDefault="008D4434" w:rsidP="00C1693A">
      <w:pPr>
        <w:jc w:val="both"/>
        <w:rPr>
          <w:rFonts w:ascii="Arial" w:hAnsi="Arial" w:cs="Arial"/>
          <w:lang w:eastAsia="en-US"/>
        </w:rPr>
      </w:pPr>
    </w:p>
    <w:p w14:paraId="050F402E" w14:textId="77777777" w:rsidR="008D4434" w:rsidRDefault="008D4434" w:rsidP="00C1693A">
      <w:pPr>
        <w:jc w:val="both"/>
        <w:rPr>
          <w:rFonts w:ascii="Arial" w:hAnsi="Arial" w:cs="Arial"/>
          <w:lang w:eastAsia="en-US"/>
        </w:rPr>
        <w:sectPr w:rsidR="008D4434" w:rsidSect="00E00C3A">
          <w:headerReference w:type="default" r:id="rId58"/>
          <w:endnotePr>
            <w:numFmt w:val="decimal"/>
          </w:endnotePr>
          <w:pgSz w:w="11907" w:h="16840"/>
          <w:pgMar w:top="851" w:right="851" w:bottom="567" w:left="1701" w:header="851" w:footer="567" w:gutter="0"/>
          <w:cols w:space="720"/>
          <w:noEndnote/>
        </w:sectPr>
      </w:pPr>
    </w:p>
    <w:p w14:paraId="532D1F1B" w14:textId="09903C85" w:rsidR="008D4434" w:rsidRDefault="00B8454B">
      <w:pPr>
        <w:rPr>
          <w:rFonts w:ascii="Arial" w:hAnsi="Arial" w:cs="Arial"/>
          <w:lang w:eastAsia="en-US"/>
        </w:rPr>
      </w:pPr>
      <w:r>
        <w:rPr>
          <w:rFonts w:ascii="Arial" w:hAnsi="Arial" w:cs="Arial"/>
          <w:noProof/>
        </w:rPr>
        <w:lastRenderedPageBreak/>
        <w:drawing>
          <wp:inline distT="0" distB="0" distL="0" distR="0" wp14:anchorId="4001986D" wp14:editId="1281FAF0">
            <wp:extent cx="9696450" cy="5381484"/>
            <wp:effectExtent l="0" t="0" r="0" b="0"/>
            <wp:docPr id="47" name="Picture 47" descr="E:\Work to be done\15C639\15C639 Drawing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E:\Work to be done\15C639\15C639 Drawings_Page_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04939" cy="5386195"/>
                    </a:xfrm>
                    <a:prstGeom prst="rect">
                      <a:avLst/>
                    </a:prstGeom>
                    <a:noFill/>
                    <a:ln>
                      <a:noFill/>
                    </a:ln>
                  </pic:spPr>
                </pic:pic>
              </a:graphicData>
            </a:graphic>
          </wp:inline>
        </w:drawing>
      </w:r>
      <w:r>
        <w:rPr>
          <w:rFonts w:ascii="Arial" w:hAnsi="Arial" w:cs="Arial"/>
          <w:noProof/>
        </w:rPr>
        <w:lastRenderedPageBreak/>
        <w:drawing>
          <wp:inline distT="0" distB="0" distL="0" distR="0" wp14:anchorId="3E86D32D" wp14:editId="609FA448">
            <wp:extent cx="9763125" cy="5485991"/>
            <wp:effectExtent l="0" t="0" r="0" b="635"/>
            <wp:docPr id="48" name="Picture 48" descr="15C639%20Drawing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5C639%20Drawings_Page_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71011" cy="5490422"/>
                    </a:xfrm>
                    <a:prstGeom prst="rect">
                      <a:avLst/>
                    </a:prstGeom>
                    <a:noFill/>
                    <a:ln>
                      <a:noFill/>
                    </a:ln>
                  </pic:spPr>
                </pic:pic>
              </a:graphicData>
            </a:graphic>
          </wp:inline>
        </w:drawing>
      </w:r>
      <w:r>
        <w:rPr>
          <w:rFonts w:ascii="Arial" w:hAnsi="Arial" w:cs="Arial"/>
          <w:noProof/>
        </w:rPr>
        <w:lastRenderedPageBreak/>
        <w:drawing>
          <wp:inline distT="0" distB="0" distL="0" distR="0" wp14:anchorId="4C8A80B7" wp14:editId="468FD07D">
            <wp:extent cx="9696450" cy="5447866"/>
            <wp:effectExtent l="0" t="0" r="0" b="635"/>
            <wp:docPr id="49" name="Picture 49" descr="15C639%20Drawing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5C639%20Drawings_Page_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705485" cy="5452942"/>
                    </a:xfrm>
                    <a:prstGeom prst="rect">
                      <a:avLst/>
                    </a:prstGeom>
                    <a:noFill/>
                    <a:ln>
                      <a:noFill/>
                    </a:ln>
                  </pic:spPr>
                </pic:pic>
              </a:graphicData>
            </a:graphic>
          </wp:inline>
        </w:drawing>
      </w:r>
      <w:r>
        <w:rPr>
          <w:rFonts w:ascii="Arial" w:hAnsi="Arial" w:cs="Arial"/>
          <w:noProof/>
        </w:rPr>
        <w:lastRenderedPageBreak/>
        <w:drawing>
          <wp:inline distT="0" distB="0" distL="0" distR="0" wp14:anchorId="5F569319" wp14:editId="1878858D">
            <wp:extent cx="9705975" cy="5354955"/>
            <wp:effectExtent l="0" t="0" r="9525" b="0"/>
            <wp:docPr id="50" name="Picture 50" descr="15C639%20Drawings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5C639%20Drawings_Page_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712377" cy="5358487"/>
                    </a:xfrm>
                    <a:prstGeom prst="rect">
                      <a:avLst/>
                    </a:prstGeom>
                    <a:noFill/>
                    <a:ln>
                      <a:noFill/>
                    </a:ln>
                  </pic:spPr>
                </pic:pic>
              </a:graphicData>
            </a:graphic>
          </wp:inline>
        </w:drawing>
      </w:r>
      <w:r>
        <w:rPr>
          <w:rFonts w:ascii="Arial" w:hAnsi="Arial" w:cs="Arial"/>
          <w:noProof/>
        </w:rPr>
        <w:lastRenderedPageBreak/>
        <w:drawing>
          <wp:inline distT="0" distB="0" distL="0" distR="0" wp14:anchorId="45AE7EB8" wp14:editId="578FD6CC">
            <wp:extent cx="9734550" cy="5435600"/>
            <wp:effectExtent l="0" t="0" r="0" b="0"/>
            <wp:docPr id="51" name="Picture 51" descr="15C639%20Drawings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5C639%20Drawings_Page_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739930" cy="5438604"/>
                    </a:xfrm>
                    <a:prstGeom prst="rect">
                      <a:avLst/>
                    </a:prstGeom>
                    <a:noFill/>
                    <a:ln>
                      <a:noFill/>
                    </a:ln>
                  </pic:spPr>
                </pic:pic>
              </a:graphicData>
            </a:graphic>
          </wp:inline>
        </w:drawing>
      </w:r>
      <w:r>
        <w:rPr>
          <w:rFonts w:ascii="Arial" w:hAnsi="Arial" w:cs="Arial"/>
          <w:noProof/>
        </w:rPr>
        <w:lastRenderedPageBreak/>
        <w:drawing>
          <wp:inline distT="0" distB="0" distL="0" distR="0" wp14:anchorId="7AB8C8A7" wp14:editId="03D06FAD">
            <wp:extent cx="9744075" cy="5419609"/>
            <wp:effectExtent l="0" t="0" r="0" b="0"/>
            <wp:docPr id="52" name="Picture 52" descr="15C639%20Drawings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5C639%20Drawings_Page_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759431" cy="5428150"/>
                    </a:xfrm>
                    <a:prstGeom prst="rect">
                      <a:avLst/>
                    </a:prstGeom>
                    <a:noFill/>
                    <a:ln>
                      <a:noFill/>
                    </a:ln>
                  </pic:spPr>
                </pic:pic>
              </a:graphicData>
            </a:graphic>
          </wp:inline>
        </w:drawing>
      </w:r>
      <w:r>
        <w:rPr>
          <w:rFonts w:ascii="Arial" w:hAnsi="Arial" w:cs="Arial"/>
          <w:noProof/>
        </w:rPr>
        <w:lastRenderedPageBreak/>
        <w:drawing>
          <wp:inline distT="0" distB="0" distL="0" distR="0" wp14:anchorId="29F58715" wp14:editId="5826CE85">
            <wp:extent cx="9705975" cy="5429250"/>
            <wp:effectExtent l="0" t="0" r="9525" b="0"/>
            <wp:docPr id="53" name="Picture 53" descr="15C639%20Drawings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5C639%20Drawings_Page_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711935" cy="5432584"/>
                    </a:xfrm>
                    <a:prstGeom prst="rect">
                      <a:avLst/>
                    </a:prstGeom>
                    <a:noFill/>
                    <a:ln>
                      <a:noFill/>
                    </a:ln>
                  </pic:spPr>
                </pic:pic>
              </a:graphicData>
            </a:graphic>
          </wp:inline>
        </w:drawing>
      </w:r>
      <w:r>
        <w:rPr>
          <w:rFonts w:ascii="Arial" w:hAnsi="Arial" w:cs="Arial"/>
          <w:noProof/>
        </w:rPr>
        <w:lastRenderedPageBreak/>
        <w:drawing>
          <wp:inline distT="0" distB="0" distL="0" distR="0" wp14:anchorId="0E466913" wp14:editId="45953E9F">
            <wp:extent cx="9715500" cy="5335270"/>
            <wp:effectExtent l="0" t="0" r="0" b="0"/>
            <wp:docPr id="54" name="Picture 54" descr="15C639%20Drawings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5C639%20Drawings_Page_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22258" cy="5338981"/>
                    </a:xfrm>
                    <a:prstGeom prst="rect">
                      <a:avLst/>
                    </a:prstGeom>
                    <a:noFill/>
                    <a:ln>
                      <a:noFill/>
                    </a:ln>
                  </pic:spPr>
                </pic:pic>
              </a:graphicData>
            </a:graphic>
          </wp:inline>
        </w:drawing>
      </w:r>
    </w:p>
    <w:p w14:paraId="67699F61" w14:textId="77777777" w:rsidR="00A27950" w:rsidRDefault="00A27950" w:rsidP="00C1693A">
      <w:pPr>
        <w:jc w:val="both"/>
        <w:rPr>
          <w:rFonts w:ascii="Arial" w:hAnsi="Arial" w:cs="Arial"/>
          <w:lang w:eastAsia="en-US"/>
        </w:rPr>
      </w:pPr>
    </w:p>
    <w:p w14:paraId="62F1E9FE" w14:textId="77777777" w:rsidR="00B8454B" w:rsidRDefault="00B8454B" w:rsidP="00C1693A">
      <w:pPr>
        <w:jc w:val="both"/>
        <w:rPr>
          <w:rFonts w:ascii="Arial" w:hAnsi="Arial" w:cs="Arial"/>
          <w:lang w:eastAsia="en-US"/>
        </w:rPr>
        <w:sectPr w:rsidR="00B8454B" w:rsidSect="008D4434">
          <w:endnotePr>
            <w:numFmt w:val="decimal"/>
          </w:endnotePr>
          <w:pgSz w:w="16840" w:h="11907" w:orient="landscape"/>
          <w:pgMar w:top="1701" w:right="851" w:bottom="851" w:left="567" w:header="851" w:footer="567" w:gutter="0"/>
          <w:cols w:space="720"/>
          <w:noEndnote/>
          <w:docGrid w:linePitch="272"/>
        </w:sectPr>
      </w:pPr>
    </w:p>
    <w:p w14:paraId="729CEE44" w14:textId="57549556" w:rsidR="00A27950" w:rsidRDefault="00A27950" w:rsidP="00C1693A">
      <w:pPr>
        <w:jc w:val="both"/>
        <w:rPr>
          <w:rFonts w:ascii="Arial" w:hAnsi="Arial" w:cs="Arial"/>
          <w:lang w:eastAsia="en-US"/>
        </w:rPr>
      </w:pPr>
    </w:p>
    <w:p w14:paraId="12C6FBC8" w14:textId="3BDBCED8" w:rsidR="008721E0" w:rsidRDefault="008721E0" w:rsidP="00C1693A">
      <w:pPr>
        <w:jc w:val="both"/>
        <w:rPr>
          <w:rFonts w:ascii="Arial" w:hAnsi="Arial" w:cs="Arial"/>
          <w:lang w:eastAsia="en-US"/>
        </w:rPr>
      </w:pPr>
      <w:r>
        <w:rPr>
          <w:rFonts w:ascii="Arial" w:hAnsi="Arial" w:cs="Arial"/>
          <w:noProof/>
        </w:rPr>
        <w:drawing>
          <wp:inline distT="0" distB="0" distL="0" distR="0" wp14:anchorId="38D58256" wp14:editId="76AB99A3">
            <wp:extent cx="5943600" cy="8562975"/>
            <wp:effectExtent l="0" t="0" r="0" b="9525"/>
            <wp:docPr id="55" name="Picture 55" descr="E:\Work to be done\15C639\15C639 Drawing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Work to be done\15C639\15C639 Drawings_Page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8562975"/>
                    </a:xfrm>
                    <a:prstGeom prst="rect">
                      <a:avLst/>
                    </a:prstGeom>
                    <a:noFill/>
                    <a:ln>
                      <a:noFill/>
                    </a:ln>
                  </pic:spPr>
                </pic:pic>
              </a:graphicData>
            </a:graphic>
          </wp:inline>
        </w:drawing>
      </w:r>
    </w:p>
    <w:p w14:paraId="75AAA8BC" w14:textId="77777777" w:rsidR="00B8454B" w:rsidRDefault="00B8454B" w:rsidP="00C1693A">
      <w:pPr>
        <w:jc w:val="both"/>
        <w:rPr>
          <w:rFonts w:ascii="Arial" w:hAnsi="Arial" w:cs="Arial"/>
          <w:lang w:eastAsia="en-US"/>
        </w:rPr>
      </w:pPr>
    </w:p>
    <w:p w14:paraId="55278892" w14:textId="77777777" w:rsidR="00B8454B" w:rsidRPr="00A67307" w:rsidRDefault="00B8454B" w:rsidP="00C1693A">
      <w:pPr>
        <w:jc w:val="both"/>
        <w:rPr>
          <w:rFonts w:ascii="Arial" w:hAnsi="Arial" w:cs="Arial"/>
          <w:lang w:eastAsia="en-US"/>
        </w:rPr>
        <w:sectPr w:rsidR="00B8454B" w:rsidRPr="00A67307" w:rsidSect="00B8454B">
          <w:endnotePr>
            <w:numFmt w:val="decimal"/>
          </w:endnotePr>
          <w:pgSz w:w="11907" w:h="16840"/>
          <w:pgMar w:top="851" w:right="851" w:bottom="567" w:left="1701" w:header="851" w:footer="567" w:gutter="0"/>
          <w:cols w:space="720"/>
          <w:noEndnote/>
          <w:docGrid w:linePitch="272"/>
        </w:sectPr>
      </w:pPr>
    </w:p>
    <w:bookmarkEnd w:id="224"/>
    <w:p w14:paraId="3E7EB560" w14:textId="77777777" w:rsidR="000B71B0" w:rsidRPr="007E27B7" w:rsidRDefault="000B71B0" w:rsidP="000B71B0">
      <w:pPr>
        <w:jc w:val="both"/>
        <w:rPr>
          <w:rFonts w:ascii="Arial" w:hAnsi="Arial" w:cs="Arial"/>
          <w:lang w:eastAsia="en-US"/>
        </w:rPr>
      </w:pPr>
    </w:p>
    <w:p w14:paraId="4F9C7258" w14:textId="77777777" w:rsidR="0082256F" w:rsidRPr="007E27B7" w:rsidRDefault="0082256F" w:rsidP="0082256F">
      <w:pPr>
        <w:suppressAutoHyphens/>
        <w:jc w:val="both"/>
        <w:rPr>
          <w:rFonts w:ascii="Arial" w:hAnsi="Arial" w:cs="Arial"/>
          <w:lang w:eastAsia="en-US"/>
        </w:rPr>
      </w:pPr>
    </w:p>
    <w:p w14:paraId="3FDB8125" w14:textId="77777777" w:rsidR="00FE136D" w:rsidRPr="007E27B7" w:rsidRDefault="00FE136D" w:rsidP="00FE136D">
      <w:pPr>
        <w:suppressAutoHyphens/>
        <w:jc w:val="center"/>
        <w:rPr>
          <w:rFonts w:ascii="Arial" w:hAnsi="Arial" w:cs="Arial"/>
          <w:b/>
          <w:spacing w:val="-2"/>
          <w:u w:val="single"/>
        </w:rPr>
      </w:pPr>
      <w:r w:rsidRPr="007E27B7">
        <w:rPr>
          <w:rFonts w:ascii="Arial" w:hAnsi="Arial" w:cs="Arial"/>
          <w:b/>
          <w:spacing w:val="-2"/>
          <w:u w:val="single"/>
        </w:rPr>
        <w:t>ANNEXURE TO THE AGREEMENT</w:t>
      </w:r>
    </w:p>
    <w:p w14:paraId="62F646D9" w14:textId="77777777" w:rsidR="00FE136D" w:rsidRPr="007E27B7" w:rsidRDefault="00FE136D" w:rsidP="00FE136D">
      <w:pPr>
        <w:tabs>
          <w:tab w:val="left" w:pos="-720"/>
        </w:tabs>
        <w:suppressAutoHyphens/>
        <w:rPr>
          <w:rFonts w:ascii="Arial" w:hAnsi="Arial" w:cs="Arial"/>
          <w:spacing w:val="-2"/>
        </w:rPr>
      </w:pPr>
    </w:p>
    <w:p w14:paraId="1D08EDF1" w14:textId="77777777" w:rsidR="00FE136D" w:rsidRPr="007E27B7" w:rsidRDefault="00FE136D" w:rsidP="00FE136D">
      <w:pPr>
        <w:tabs>
          <w:tab w:val="left" w:pos="-720"/>
        </w:tabs>
        <w:suppressAutoHyphens/>
        <w:rPr>
          <w:rFonts w:ascii="Arial" w:hAnsi="Arial" w:cs="Arial"/>
          <w:spacing w:val="-2"/>
        </w:rPr>
      </w:pPr>
    </w:p>
    <w:tbl>
      <w:tblPr>
        <w:tblW w:w="8647" w:type="dxa"/>
        <w:tblInd w:w="120" w:type="dxa"/>
        <w:tblLayout w:type="fixed"/>
        <w:tblCellMar>
          <w:left w:w="120" w:type="dxa"/>
          <w:right w:w="120" w:type="dxa"/>
        </w:tblCellMar>
        <w:tblLook w:val="0000" w:firstRow="0" w:lastRow="0" w:firstColumn="0" w:lastColumn="0" w:noHBand="0" w:noVBand="0"/>
      </w:tblPr>
      <w:tblGrid>
        <w:gridCol w:w="3544"/>
        <w:gridCol w:w="5103"/>
      </w:tblGrid>
      <w:tr w:rsidR="00FE136D" w:rsidRPr="007E27B7" w14:paraId="76E6C3B6" w14:textId="77777777" w:rsidTr="00D93F7C">
        <w:tc>
          <w:tcPr>
            <w:tcW w:w="3544" w:type="dxa"/>
          </w:tcPr>
          <w:p w14:paraId="7A9CFABB" w14:textId="77777777" w:rsidR="00FE136D" w:rsidRPr="007E27B7" w:rsidRDefault="00FE136D" w:rsidP="00283AA4">
            <w:pPr>
              <w:rPr>
                <w:rFonts w:ascii="Arial" w:hAnsi="Arial" w:cs="Arial"/>
              </w:rPr>
            </w:pPr>
            <w:r w:rsidRPr="007E27B7">
              <w:rPr>
                <w:rFonts w:ascii="Arial" w:hAnsi="Arial" w:cs="Arial"/>
              </w:rPr>
              <w:t>The Principal is: (Clause 2)</w:t>
            </w:r>
          </w:p>
        </w:tc>
        <w:tc>
          <w:tcPr>
            <w:tcW w:w="5103" w:type="dxa"/>
            <w:shd w:val="clear" w:color="auto" w:fill="auto"/>
          </w:tcPr>
          <w:p w14:paraId="734BE35F" w14:textId="77777777" w:rsidR="00FE136D" w:rsidRPr="007E27B7" w:rsidRDefault="00FE136D" w:rsidP="00283AA4">
            <w:pPr>
              <w:rPr>
                <w:rFonts w:ascii="Arial" w:hAnsi="Arial" w:cs="Arial"/>
              </w:rPr>
            </w:pPr>
            <w:r w:rsidRPr="007E27B7">
              <w:rPr>
                <w:rFonts w:ascii="Arial" w:hAnsi="Arial" w:cs="Arial"/>
              </w:rPr>
              <w:t xml:space="preserve">Rail Commissioner </w:t>
            </w:r>
            <w:r w:rsidRPr="007E27B7">
              <w:rPr>
                <w:rFonts w:ascii="Arial" w:hAnsi="Arial" w:cs="Arial"/>
              </w:rPr>
              <w:br/>
              <w:t>Roma Mitchell House</w:t>
            </w:r>
          </w:p>
          <w:p w14:paraId="415EB510" w14:textId="77777777" w:rsidR="00FE136D" w:rsidRPr="007E27B7" w:rsidRDefault="00FE136D" w:rsidP="00283AA4">
            <w:pPr>
              <w:rPr>
                <w:rFonts w:ascii="Arial" w:hAnsi="Arial" w:cs="Arial"/>
              </w:rPr>
            </w:pPr>
            <w:r w:rsidRPr="007E27B7">
              <w:rPr>
                <w:rFonts w:ascii="Arial" w:hAnsi="Arial" w:cs="Arial"/>
              </w:rPr>
              <w:t>136 North Terrace</w:t>
            </w:r>
          </w:p>
          <w:p w14:paraId="695502E6" w14:textId="77777777" w:rsidR="00FE136D" w:rsidRPr="007E27B7" w:rsidRDefault="00FE136D" w:rsidP="00283AA4">
            <w:pPr>
              <w:rPr>
                <w:rFonts w:ascii="Arial" w:hAnsi="Arial" w:cs="Arial"/>
              </w:rPr>
            </w:pPr>
            <w:smartTag w:uri="urn:schemas-microsoft-com:office:smarttags" w:element="place">
              <w:smartTag w:uri="urn:schemas-microsoft-com:office:smarttags" w:element="City">
                <w:r w:rsidRPr="007E27B7">
                  <w:rPr>
                    <w:rFonts w:ascii="Arial" w:hAnsi="Arial" w:cs="Arial"/>
                  </w:rPr>
                  <w:t>ADELAIDE</w:t>
                </w:r>
              </w:smartTag>
            </w:smartTag>
            <w:r w:rsidRPr="007E27B7">
              <w:rPr>
                <w:rFonts w:ascii="Arial" w:hAnsi="Arial" w:cs="Arial"/>
              </w:rPr>
              <w:t xml:space="preserve">  5000</w:t>
            </w:r>
          </w:p>
          <w:p w14:paraId="7D5D1475" w14:textId="77777777" w:rsidR="00FE136D" w:rsidRPr="007E27B7" w:rsidRDefault="00FE136D" w:rsidP="00283AA4">
            <w:pPr>
              <w:rPr>
                <w:rFonts w:ascii="Arial" w:hAnsi="Arial" w:cs="Arial"/>
              </w:rPr>
            </w:pPr>
          </w:p>
        </w:tc>
      </w:tr>
      <w:tr w:rsidR="00FE136D" w:rsidRPr="007E27B7" w14:paraId="02061DAB" w14:textId="77777777" w:rsidTr="00283AA4">
        <w:tc>
          <w:tcPr>
            <w:tcW w:w="3544" w:type="dxa"/>
          </w:tcPr>
          <w:p w14:paraId="0DEF1D06" w14:textId="77777777" w:rsidR="00FE136D" w:rsidRPr="007E27B7" w:rsidRDefault="00FE136D" w:rsidP="00283AA4">
            <w:pPr>
              <w:rPr>
                <w:rFonts w:ascii="Arial" w:hAnsi="Arial" w:cs="Arial"/>
              </w:rPr>
            </w:pPr>
            <w:r w:rsidRPr="007E27B7">
              <w:rPr>
                <w:rFonts w:ascii="Arial" w:hAnsi="Arial" w:cs="Arial"/>
              </w:rPr>
              <w:t>The Principal’s Authorised Person is: (Clause 4)</w:t>
            </w:r>
          </w:p>
          <w:p w14:paraId="2939250E" w14:textId="77777777" w:rsidR="00FE136D" w:rsidRPr="007E27B7" w:rsidRDefault="00FE136D" w:rsidP="00283AA4">
            <w:pPr>
              <w:rPr>
                <w:rFonts w:ascii="Arial" w:hAnsi="Arial" w:cs="Arial"/>
              </w:rPr>
            </w:pPr>
          </w:p>
        </w:tc>
        <w:tc>
          <w:tcPr>
            <w:tcW w:w="5103" w:type="dxa"/>
          </w:tcPr>
          <w:p w14:paraId="104F5491" w14:textId="77777777" w:rsidR="00424D8F" w:rsidRPr="007E27B7" w:rsidRDefault="00FE136D" w:rsidP="00283AA4">
            <w:pPr>
              <w:rPr>
                <w:rFonts w:ascii="Arial" w:hAnsi="Arial" w:cs="Arial"/>
              </w:rPr>
            </w:pPr>
            <w:r w:rsidRPr="007E27B7">
              <w:rPr>
                <w:rFonts w:ascii="Arial" w:hAnsi="Arial" w:cs="Arial"/>
              </w:rPr>
              <w:t xml:space="preserve">The person occupying the position of </w:t>
            </w:r>
          </w:p>
          <w:p w14:paraId="4E6C0748" w14:textId="3A4E1C1B" w:rsidR="00FE136D" w:rsidRPr="007E27B7" w:rsidRDefault="00FE136D" w:rsidP="00283AA4">
            <w:pPr>
              <w:rPr>
                <w:rFonts w:ascii="Arial" w:hAnsi="Arial" w:cs="Arial"/>
              </w:rPr>
            </w:pPr>
            <w:r w:rsidRPr="007E27B7">
              <w:rPr>
                <w:rFonts w:ascii="Arial" w:hAnsi="Arial" w:cs="Arial"/>
              </w:rPr>
              <w:t xml:space="preserve">Director </w:t>
            </w:r>
            <w:r w:rsidR="00DC7361" w:rsidRPr="007E27B7">
              <w:rPr>
                <w:rFonts w:ascii="Arial" w:hAnsi="Arial" w:cs="Arial"/>
              </w:rPr>
              <w:t xml:space="preserve">Procurement and </w:t>
            </w:r>
            <w:r w:rsidRPr="007E27B7">
              <w:rPr>
                <w:rFonts w:ascii="Arial" w:hAnsi="Arial" w:cs="Arial"/>
              </w:rPr>
              <w:t xml:space="preserve">Contracting , DPTI </w:t>
            </w:r>
            <w:r w:rsidRPr="007E27B7">
              <w:rPr>
                <w:rFonts w:ascii="Arial" w:hAnsi="Arial" w:cs="Arial"/>
              </w:rPr>
              <w:br/>
              <w:t>of 77 Grenfell Street, ADELAIDE SA 5000</w:t>
            </w:r>
          </w:p>
          <w:p w14:paraId="21602F5F" w14:textId="77777777" w:rsidR="00FE136D" w:rsidRPr="007E27B7" w:rsidRDefault="00FE136D" w:rsidP="00283AA4">
            <w:pPr>
              <w:rPr>
                <w:rFonts w:ascii="Arial" w:hAnsi="Arial" w:cs="Arial"/>
              </w:rPr>
            </w:pPr>
          </w:p>
        </w:tc>
      </w:tr>
      <w:tr w:rsidR="00FE136D" w:rsidRPr="007E27B7" w14:paraId="03AE81E9" w14:textId="77777777" w:rsidTr="00283AA4">
        <w:tc>
          <w:tcPr>
            <w:tcW w:w="3544" w:type="dxa"/>
          </w:tcPr>
          <w:p w14:paraId="3FACC78B" w14:textId="099C2E11" w:rsidR="00FE136D" w:rsidRPr="007E27B7" w:rsidRDefault="00FE136D" w:rsidP="002624EA">
            <w:pPr>
              <w:rPr>
                <w:rFonts w:ascii="Arial" w:hAnsi="Arial" w:cs="Arial"/>
              </w:rPr>
            </w:pPr>
            <w:r w:rsidRPr="007E27B7">
              <w:rPr>
                <w:rFonts w:ascii="Arial" w:hAnsi="Arial" w:cs="Arial"/>
              </w:rPr>
              <w:t>Public Liability Insurance: (Clause </w:t>
            </w:r>
            <w:r w:rsidR="005747B7" w:rsidRPr="007E27B7">
              <w:rPr>
                <w:rFonts w:ascii="Arial" w:hAnsi="Arial" w:cs="Arial"/>
              </w:rPr>
              <w:t>5</w:t>
            </w:r>
            <w:r w:rsidRPr="007E27B7">
              <w:rPr>
                <w:rFonts w:ascii="Arial" w:hAnsi="Arial" w:cs="Arial"/>
              </w:rPr>
              <w:t>)</w:t>
            </w:r>
          </w:p>
        </w:tc>
        <w:tc>
          <w:tcPr>
            <w:tcW w:w="5103" w:type="dxa"/>
          </w:tcPr>
          <w:p w14:paraId="626FEF98" w14:textId="5DC7982F" w:rsidR="00FE136D" w:rsidRPr="009117D2" w:rsidRDefault="009117D2" w:rsidP="00283AA4">
            <w:pPr>
              <w:rPr>
                <w:rFonts w:ascii="Arial" w:hAnsi="Arial" w:cs="Arial"/>
              </w:rPr>
            </w:pPr>
            <w:r w:rsidRPr="009117D2">
              <w:rPr>
                <w:rFonts w:ascii="Arial" w:hAnsi="Arial" w:cs="Arial"/>
              </w:rPr>
              <w:t>$10 000 000</w:t>
            </w:r>
          </w:p>
          <w:p w14:paraId="7B4791BA" w14:textId="77777777" w:rsidR="00FE136D" w:rsidRPr="007E27B7" w:rsidRDefault="00FE136D" w:rsidP="00283AA4">
            <w:pPr>
              <w:rPr>
                <w:rFonts w:ascii="Arial" w:hAnsi="Arial" w:cs="Arial"/>
              </w:rPr>
            </w:pPr>
          </w:p>
        </w:tc>
      </w:tr>
      <w:tr w:rsidR="00FE136D" w:rsidRPr="007E27B7" w14:paraId="2DB78A40" w14:textId="77777777" w:rsidTr="00283AA4">
        <w:tc>
          <w:tcPr>
            <w:tcW w:w="3544" w:type="dxa"/>
          </w:tcPr>
          <w:p w14:paraId="58BA8C81" w14:textId="77777777" w:rsidR="00FE136D" w:rsidRPr="007E27B7" w:rsidRDefault="00FE136D" w:rsidP="00283AA4">
            <w:pPr>
              <w:rPr>
                <w:rFonts w:ascii="Arial" w:hAnsi="Arial" w:cs="Arial"/>
              </w:rPr>
            </w:pPr>
            <w:r w:rsidRPr="007E27B7">
              <w:rPr>
                <w:rFonts w:ascii="Arial" w:hAnsi="Arial" w:cs="Arial"/>
              </w:rPr>
              <w:t>Expiry Date:  (Clause 3)</w:t>
            </w:r>
          </w:p>
        </w:tc>
        <w:tc>
          <w:tcPr>
            <w:tcW w:w="5103" w:type="dxa"/>
          </w:tcPr>
          <w:p w14:paraId="07AD07EF" w14:textId="6E39EA5B" w:rsidR="00FE136D" w:rsidRPr="007E27B7" w:rsidRDefault="007E27B7" w:rsidP="00283AA4">
            <w:pPr>
              <w:rPr>
                <w:rFonts w:ascii="Arial" w:hAnsi="Arial" w:cs="Arial"/>
              </w:rPr>
            </w:pPr>
            <w:r>
              <w:rPr>
                <w:rFonts w:ascii="Arial" w:hAnsi="Arial" w:cs="Arial"/>
              </w:rPr>
              <w:t>30 June 2021</w:t>
            </w:r>
          </w:p>
          <w:p w14:paraId="141611DA" w14:textId="77777777" w:rsidR="00FE136D" w:rsidRPr="007E27B7" w:rsidRDefault="00FE136D" w:rsidP="00283AA4">
            <w:pPr>
              <w:rPr>
                <w:rFonts w:ascii="Arial" w:hAnsi="Arial" w:cs="Arial"/>
                <w:i/>
              </w:rPr>
            </w:pPr>
          </w:p>
        </w:tc>
      </w:tr>
    </w:tbl>
    <w:p w14:paraId="753F799C" w14:textId="77777777" w:rsidR="00FE136D" w:rsidRPr="007E27B7" w:rsidRDefault="00FE136D" w:rsidP="00FE136D">
      <w:pPr>
        <w:suppressAutoHyphens/>
        <w:rPr>
          <w:rFonts w:ascii="Arial" w:hAnsi="Arial" w:cs="Arial"/>
        </w:rPr>
      </w:pPr>
    </w:p>
    <w:p w14:paraId="1F295700" w14:textId="77777777" w:rsidR="00FE136D" w:rsidRPr="007E27B7" w:rsidRDefault="00FE136D" w:rsidP="00FE136D">
      <w:pPr>
        <w:suppressAutoHyphens/>
        <w:rPr>
          <w:rFonts w:ascii="Arial" w:hAnsi="Arial" w:cs="Arial"/>
        </w:rPr>
      </w:pPr>
    </w:p>
    <w:p w14:paraId="0FFB6243" w14:textId="77777777" w:rsidR="00FE136D" w:rsidRPr="007E27B7" w:rsidRDefault="00FE136D" w:rsidP="00FE136D">
      <w:pPr>
        <w:suppressAutoHyphens/>
        <w:rPr>
          <w:rFonts w:ascii="Arial" w:hAnsi="Arial" w:cs="Arial"/>
        </w:rPr>
      </w:pPr>
    </w:p>
    <w:p w14:paraId="39F54DDA" w14:textId="77777777" w:rsidR="00FE136D" w:rsidRPr="007E27B7" w:rsidRDefault="00FE136D" w:rsidP="00FE136D">
      <w:pPr>
        <w:suppressAutoHyphens/>
        <w:jc w:val="center"/>
        <w:rPr>
          <w:rFonts w:ascii="Arial" w:hAnsi="Arial" w:cs="Arial"/>
        </w:rPr>
      </w:pPr>
      <w:r w:rsidRPr="007E27B7">
        <w:rPr>
          <w:rFonts w:ascii="Arial" w:hAnsi="Arial" w:cs="Arial"/>
        </w:rPr>
        <w:t>_______________</w:t>
      </w:r>
    </w:p>
    <w:p w14:paraId="12B86FCD" w14:textId="77777777" w:rsidR="00FE136D" w:rsidRPr="007E27B7" w:rsidRDefault="00FE136D" w:rsidP="00FE136D">
      <w:pPr>
        <w:suppressAutoHyphens/>
        <w:rPr>
          <w:rFonts w:ascii="Arial" w:hAnsi="Arial" w:cs="Arial"/>
        </w:rPr>
      </w:pPr>
    </w:p>
    <w:p w14:paraId="48A5C983" w14:textId="77777777" w:rsidR="00FE136D" w:rsidRPr="007E27B7" w:rsidRDefault="00FE136D" w:rsidP="00FE136D">
      <w:pPr>
        <w:suppressAutoHyphens/>
        <w:rPr>
          <w:rFonts w:ascii="Arial" w:hAnsi="Arial" w:cs="Arial"/>
        </w:rPr>
      </w:pPr>
    </w:p>
    <w:p w14:paraId="1B308FB8" w14:textId="77777777" w:rsidR="00FE136D" w:rsidRPr="007E27B7" w:rsidRDefault="00FE136D" w:rsidP="00FE136D">
      <w:pPr>
        <w:suppressAutoHyphens/>
        <w:rPr>
          <w:rFonts w:ascii="Arial" w:hAnsi="Arial" w:cs="Arial"/>
        </w:rPr>
        <w:sectPr w:rsidR="00FE136D" w:rsidRPr="007E27B7" w:rsidSect="00623727">
          <w:headerReference w:type="default" r:id="rId68"/>
          <w:footerReference w:type="default" r:id="rId69"/>
          <w:endnotePr>
            <w:numFmt w:val="decimal"/>
          </w:endnotePr>
          <w:pgSz w:w="11907" w:h="16840"/>
          <w:pgMar w:top="851" w:right="851" w:bottom="567" w:left="1701" w:header="851" w:footer="567" w:gutter="0"/>
          <w:pgNumType w:start="1"/>
          <w:cols w:space="720"/>
          <w:noEndnote/>
        </w:sectPr>
      </w:pPr>
    </w:p>
    <w:p w14:paraId="19D70E11" w14:textId="77777777" w:rsidR="00DC7361" w:rsidRPr="00FF0F25" w:rsidRDefault="00DC7361" w:rsidP="00DC7361">
      <w:pPr>
        <w:tabs>
          <w:tab w:val="left" w:pos="5386"/>
        </w:tabs>
        <w:suppressAutoHyphens/>
        <w:ind w:left="5385" w:right="533" w:hanging="4819"/>
        <w:jc w:val="center"/>
        <w:rPr>
          <w:rFonts w:ascii="Arial" w:hAnsi="Arial" w:cs="Arial"/>
          <w:spacing w:val="-2"/>
        </w:rPr>
      </w:pPr>
      <w:r w:rsidRPr="00FF0F25">
        <w:rPr>
          <w:rFonts w:ascii="Arial" w:hAnsi="Arial" w:cs="Arial"/>
          <w:b/>
          <w:u w:val="single"/>
        </w:rPr>
        <w:lastRenderedPageBreak/>
        <w:t>APPLICATION FORM</w:t>
      </w:r>
    </w:p>
    <w:p w14:paraId="44093FD7" w14:textId="77777777" w:rsidR="00AD5F29" w:rsidRPr="00FF0F25" w:rsidRDefault="00AD5F29" w:rsidP="00AD5F29">
      <w:pPr>
        <w:suppressAutoHyphens/>
        <w:jc w:val="both"/>
        <w:rPr>
          <w:rFonts w:ascii="Arial" w:hAnsi="Arial" w:cs="Arial"/>
          <w:spacing w:val="-2"/>
          <w:lang w:eastAsia="en-US"/>
        </w:rPr>
      </w:pPr>
    </w:p>
    <w:p w14:paraId="31E2FBFD" w14:textId="77777777" w:rsidR="00AD5F29" w:rsidRPr="00FF0F25" w:rsidRDefault="00AD5F29" w:rsidP="00AD5F29">
      <w:pPr>
        <w:suppressAutoHyphens/>
        <w:jc w:val="both"/>
        <w:rPr>
          <w:rFonts w:ascii="Arial" w:hAnsi="Arial" w:cs="Arial"/>
          <w:b/>
          <w:spacing w:val="-2"/>
          <w:u w:val="single"/>
          <w:lang w:eastAsia="en-US"/>
        </w:rPr>
      </w:pPr>
      <w:r w:rsidRPr="00FF0F25">
        <w:rPr>
          <w:rFonts w:ascii="Arial" w:hAnsi="Arial" w:cs="Arial"/>
          <w:b/>
          <w:spacing w:val="-2"/>
          <w:u w:val="single"/>
          <w:lang w:eastAsia="en-US"/>
        </w:rPr>
        <w:t>TO THE GENERAL MANAGER:</w:t>
      </w:r>
    </w:p>
    <w:p w14:paraId="6BE9ED6D" w14:textId="77777777" w:rsidR="00AD5F29" w:rsidRPr="00FF0F25" w:rsidRDefault="00AD5F29" w:rsidP="00AD5F29">
      <w:pPr>
        <w:suppressAutoHyphens/>
        <w:jc w:val="both"/>
        <w:rPr>
          <w:rFonts w:ascii="Arial" w:hAnsi="Arial" w:cs="Arial"/>
          <w:spacing w:val="-2"/>
          <w:lang w:eastAsia="en-US"/>
        </w:rPr>
      </w:pPr>
    </w:p>
    <w:p w14:paraId="08466A9C" w14:textId="77777777" w:rsidR="00AD5F29" w:rsidRPr="00FF0F25" w:rsidRDefault="00AD5F29" w:rsidP="00AD5F29">
      <w:pPr>
        <w:tabs>
          <w:tab w:val="left" w:pos="-1440"/>
          <w:tab w:val="left" w:pos="-720"/>
        </w:tabs>
        <w:suppressAutoHyphens/>
        <w:spacing w:before="120"/>
        <w:jc w:val="center"/>
        <w:rPr>
          <w:rFonts w:ascii="Arial" w:hAnsi="Arial" w:cs="Arial"/>
          <w:b/>
          <w:spacing w:val="-2"/>
          <w:sz w:val="28"/>
          <w:u w:val="single"/>
          <w:lang w:eastAsia="en-US"/>
        </w:rPr>
      </w:pPr>
      <w:r w:rsidRPr="00FF0F25">
        <w:rPr>
          <w:rFonts w:ascii="Arial" w:hAnsi="Arial" w:cs="Arial"/>
          <w:b/>
          <w:spacing w:val="-2"/>
          <w:u w:val="single"/>
          <w:lang w:eastAsia="en-US"/>
        </w:rPr>
        <w:t>THE SUPPLY AND INSTALLATION OF FENCING AT VARIOUS LOCATIONS WITHIN THE AMPRN</w:t>
      </w:r>
    </w:p>
    <w:p w14:paraId="10748777" w14:textId="77777777" w:rsidR="00AD5F29" w:rsidRPr="00FF0F25" w:rsidRDefault="00AD5F29" w:rsidP="00AD5F29">
      <w:pPr>
        <w:suppressAutoHyphens/>
        <w:ind w:right="-1"/>
        <w:jc w:val="center"/>
        <w:rPr>
          <w:rFonts w:ascii="Arial" w:hAnsi="Arial" w:cs="Arial"/>
          <w:b/>
          <w:spacing w:val="-2"/>
          <w:u w:val="single"/>
          <w:lang w:eastAsia="en-US"/>
        </w:rPr>
      </w:pPr>
    </w:p>
    <w:p w14:paraId="617D9AD3" w14:textId="596E6C17" w:rsidR="00AD5F29" w:rsidRPr="00FF0F25" w:rsidRDefault="00AD5F29" w:rsidP="00AD5F29">
      <w:pPr>
        <w:suppressAutoHyphens/>
        <w:ind w:right="-1"/>
        <w:jc w:val="center"/>
        <w:rPr>
          <w:rFonts w:ascii="Arial" w:hAnsi="Arial" w:cs="Arial"/>
          <w:b/>
          <w:spacing w:val="-2"/>
          <w:u w:val="single"/>
          <w:lang w:eastAsia="en-US"/>
        </w:rPr>
      </w:pPr>
      <w:r w:rsidRPr="00FF0F25">
        <w:rPr>
          <w:rFonts w:ascii="Arial" w:hAnsi="Arial" w:cs="Arial"/>
          <w:b/>
          <w:spacing w:val="-2"/>
          <w:u w:val="single"/>
          <w:lang w:eastAsia="en-US"/>
        </w:rPr>
        <w:t>(PANEL AGREEMENT</w:t>
      </w:r>
      <w:r w:rsidR="00FF0F25">
        <w:rPr>
          <w:rFonts w:ascii="Arial" w:hAnsi="Arial" w:cs="Arial"/>
          <w:b/>
          <w:spacing w:val="-2"/>
          <w:u w:val="single"/>
          <w:lang w:eastAsia="en-US"/>
        </w:rPr>
        <w:t xml:space="preserve"> No.15C639</w:t>
      </w:r>
      <w:r w:rsidRPr="00FF0F25">
        <w:rPr>
          <w:rFonts w:ascii="Arial" w:hAnsi="Arial" w:cs="Arial"/>
          <w:b/>
          <w:spacing w:val="-2"/>
          <w:u w:val="single"/>
          <w:lang w:eastAsia="en-US"/>
        </w:rPr>
        <w:t>)</w:t>
      </w:r>
    </w:p>
    <w:p w14:paraId="676C4708" w14:textId="77777777" w:rsidR="00DC7361" w:rsidRPr="00FF0F25" w:rsidRDefault="00DC7361" w:rsidP="00DC7361">
      <w:pPr>
        <w:tabs>
          <w:tab w:val="left" w:pos="-1440"/>
          <w:tab w:val="left" w:pos="-720"/>
        </w:tabs>
        <w:suppressAutoHyphens/>
        <w:rPr>
          <w:rFonts w:ascii="Arial" w:hAnsi="Arial" w:cs="Arial"/>
          <w:spacing w:val="-2"/>
        </w:rPr>
      </w:pPr>
    </w:p>
    <w:p w14:paraId="5CEA52F5" w14:textId="77777777" w:rsidR="00DC7361" w:rsidRPr="00FF0F25" w:rsidRDefault="00DC7361" w:rsidP="00DC7361">
      <w:pPr>
        <w:tabs>
          <w:tab w:val="left" w:pos="-1440"/>
          <w:tab w:val="left" w:pos="-720"/>
        </w:tabs>
        <w:suppressAutoHyphens/>
        <w:rPr>
          <w:rFonts w:ascii="Arial" w:hAnsi="Arial" w:cs="Arial"/>
          <w:spacing w:val="-2"/>
        </w:rPr>
      </w:pPr>
    </w:p>
    <w:p w14:paraId="0F07F996" w14:textId="77777777" w:rsidR="00652098" w:rsidRPr="00FF0F25" w:rsidRDefault="00652098" w:rsidP="00652098">
      <w:pPr>
        <w:tabs>
          <w:tab w:val="left" w:pos="-1440"/>
          <w:tab w:val="left" w:pos="-720"/>
        </w:tabs>
        <w:suppressAutoHyphens/>
        <w:rPr>
          <w:rFonts w:ascii="Arial" w:hAnsi="Arial" w:cs="Arial"/>
          <w:spacing w:val="-2"/>
        </w:rPr>
      </w:pPr>
      <w:r w:rsidRPr="00FF0F25">
        <w:rPr>
          <w:rFonts w:ascii="Arial" w:hAnsi="Arial" w:cs="Arial"/>
          <w:spacing w:val="-2"/>
        </w:rPr>
        <w:t>I/We the undersigned, do hereby apply to perform the above mentioned services in accordance with the Invitation Documents.</w:t>
      </w:r>
    </w:p>
    <w:p w14:paraId="3FFEB45A" w14:textId="77777777" w:rsidR="00652098" w:rsidRPr="00545013" w:rsidRDefault="00652098" w:rsidP="00652098">
      <w:pPr>
        <w:tabs>
          <w:tab w:val="left" w:pos="-1440"/>
          <w:tab w:val="left" w:pos="-720"/>
        </w:tabs>
        <w:suppressAutoHyphens/>
        <w:rPr>
          <w:rFonts w:ascii="Arial" w:hAnsi="Arial" w:cs="Arial"/>
          <w:spacing w:val="-2"/>
        </w:rPr>
      </w:pPr>
    </w:p>
    <w:p w14:paraId="2959B7C4" w14:textId="77777777" w:rsidR="00652098" w:rsidRPr="00545013" w:rsidRDefault="00652098" w:rsidP="00652098">
      <w:pPr>
        <w:tabs>
          <w:tab w:val="left" w:pos="-1440"/>
          <w:tab w:val="left" w:pos="-720"/>
        </w:tabs>
        <w:suppressAutoHyphens/>
        <w:rPr>
          <w:rFonts w:ascii="Arial" w:hAnsi="Arial" w:cs="Arial"/>
          <w:spacing w:val="-2"/>
        </w:rPr>
      </w:pPr>
    </w:p>
    <w:p w14:paraId="71EB9039" w14:textId="77777777" w:rsidR="00652098" w:rsidRPr="00545013" w:rsidRDefault="00652098" w:rsidP="00652098">
      <w:pPr>
        <w:tabs>
          <w:tab w:val="left" w:pos="-1440"/>
          <w:tab w:val="left" w:pos="-720"/>
        </w:tabs>
        <w:suppressAutoHyphens/>
        <w:rPr>
          <w:rFonts w:ascii="Arial" w:hAnsi="Arial" w:cs="Arial"/>
          <w:spacing w:val="-2"/>
        </w:rPr>
      </w:pPr>
      <w:r w:rsidRPr="00545013">
        <w:rPr>
          <w:rFonts w:ascii="Arial" w:hAnsi="Arial" w:cs="Arial"/>
          <w:spacing w:val="-2"/>
        </w:rPr>
        <w:t>Company Name........................................................................................................................</w:t>
      </w:r>
      <w:r>
        <w:rPr>
          <w:rFonts w:ascii="Arial" w:hAnsi="Arial" w:cs="Arial"/>
          <w:spacing w:val="-2"/>
        </w:rPr>
        <w:t>.................</w:t>
      </w:r>
      <w:r w:rsidRPr="00545013">
        <w:rPr>
          <w:rFonts w:ascii="Arial" w:hAnsi="Arial" w:cs="Arial"/>
          <w:spacing w:val="-2"/>
        </w:rPr>
        <w:t>..........</w:t>
      </w:r>
    </w:p>
    <w:p w14:paraId="7508D97C" w14:textId="77777777" w:rsidR="00652098" w:rsidRPr="00545013" w:rsidRDefault="00652098" w:rsidP="00652098">
      <w:pPr>
        <w:tabs>
          <w:tab w:val="center" w:pos="4678"/>
        </w:tabs>
        <w:suppressAutoHyphens/>
        <w:jc w:val="center"/>
        <w:rPr>
          <w:rFonts w:ascii="Arial" w:hAnsi="Arial" w:cs="Arial"/>
          <w:spacing w:val="-2"/>
        </w:rPr>
      </w:pPr>
      <w:r w:rsidRPr="00545013">
        <w:rPr>
          <w:rFonts w:ascii="Arial" w:hAnsi="Arial" w:cs="Arial"/>
          <w:spacing w:val="-2"/>
        </w:rPr>
        <w:t>(BLOCK LETTERS)</w:t>
      </w:r>
    </w:p>
    <w:p w14:paraId="6F8C50C5" w14:textId="77777777" w:rsidR="00652098" w:rsidRPr="00545013" w:rsidRDefault="00652098" w:rsidP="00652098">
      <w:pPr>
        <w:tabs>
          <w:tab w:val="left" w:pos="-1440"/>
          <w:tab w:val="left" w:pos="-720"/>
        </w:tabs>
        <w:suppressAutoHyphens/>
        <w:rPr>
          <w:rFonts w:ascii="Arial" w:hAnsi="Arial" w:cs="Arial"/>
          <w:spacing w:val="-2"/>
        </w:rPr>
      </w:pPr>
    </w:p>
    <w:p w14:paraId="750396F7" w14:textId="77777777" w:rsidR="00652098" w:rsidRDefault="00652098" w:rsidP="00652098">
      <w:pPr>
        <w:tabs>
          <w:tab w:val="left" w:pos="-1440"/>
          <w:tab w:val="left" w:pos="-720"/>
        </w:tabs>
        <w:suppressAutoHyphens/>
        <w:rPr>
          <w:rFonts w:ascii="Arial" w:hAnsi="Arial" w:cs="Arial"/>
          <w:spacing w:val="-2"/>
        </w:rPr>
      </w:pPr>
    </w:p>
    <w:p w14:paraId="25C3763F" w14:textId="77777777" w:rsidR="00652098" w:rsidRPr="00545013" w:rsidRDefault="00652098" w:rsidP="00652098">
      <w:pPr>
        <w:tabs>
          <w:tab w:val="left" w:pos="-1440"/>
          <w:tab w:val="left" w:pos="-720"/>
        </w:tabs>
        <w:suppressAutoHyphens/>
        <w:rPr>
          <w:rFonts w:ascii="Arial" w:hAnsi="Arial" w:cs="Arial"/>
          <w:spacing w:val="-2"/>
        </w:rPr>
      </w:pPr>
      <w:r w:rsidRPr="00545013">
        <w:rPr>
          <w:rFonts w:ascii="Arial" w:hAnsi="Arial" w:cs="Arial"/>
          <w:spacing w:val="-2"/>
        </w:rPr>
        <w:t>ACN..............................................</w:t>
      </w:r>
      <w:r>
        <w:rPr>
          <w:rFonts w:ascii="Arial" w:hAnsi="Arial" w:cs="Arial"/>
          <w:spacing w:val="-2"/>
        </w:rPr>
        <w:t>............................... ABN</w:t>
      </w:r>
      <w:r w:rsidRPr="00545013">
        <w:rPr>
          <w:rFonts w:ascii="Arial" w:hAnsi="Arial" w:cs="Arial"/>
          <w:spacing w:val="-2"/>
        </w:rPr>
        <w:t>..........................................</w:t>
      </w:r>
      <w:r>
        <w:rPr>
          <w:rFonts w:ascii="Arial" w:hAnsi="Arial" w:cs="Arial"/>
          <w:spacing w:val="-2"/>
        </w:rPr>
        <w:t>........</w:t>
      </w:r>
      <w:r w:rsidRPr="00545013">
        <w:rPr>
          <w:rFonts w:ascii="Arial" w:hAnsi="Arial" w:cs="Arial"/>
          <w:spacing w:val="-2"/>
        </w:rPr>
        <w:t>......................</w:t>
      </w:r>
      <w:r>
        <w:rPr>
          <w:rFonts w:ascii="Arial" w:hAnsi="Arial" w:cs="Arial"/>
          <w:spacing w:val="-2"/>
        </w:rPr>
        <w:t>........</w:t>
      </w:r>
    </w:p>
    <w:p w14:paraId="569C13BF" w14:textId="77777777" w:rsidR="00652098" w:rsidRPr="00545013" w:rsidRDefault="00652098" w:rsidP="00652098">
      <w:pPr>
        <w:tabs>
          <w:tab w:val="left" w:pos="-1440"/>
          <w:tab w:val="left" w:pos="-720"/>
        </w:tabs>
        <w:suppressAutoHyphens/>
        <w:rPr>
          <w:rFonts w:ascii="Arial" w:hAnsi="Arial" w:cs="Arial"/>
          <w:spacing w:val="-2"/>
        </w:rPr>
      </w:pPr>
    </w:p>
    <w:p w14:paraId="3CAE5D74" w14:textId="77777777" w:rsidR="00652098" w:rsidRPr="00545013" w:rsidRDefault="00652098" w:rsidP="00652098">
      <w:pPr>
        <w:tabs>
          <w:tab w:val="left" w:pos="-1440"/>
          <w:tab w:val="left" w:pos="-720"/>
        </w:tabs>
        <w:suppressAutoHyphens/>
        <w:rPr>
          <w:rFonts w:ascii="Arial" w:hAnsi="Arial" w:cs="Arial"/>
          <w:spacing w:val="-2"/>
        </w:rPr>
      </w:pPr>
    </w:p>
    <w:p w14:paraId="08440788" w14:textId="77777777" w:rsidR="00652098" w:rsidRDefault="00652098" w:rsidP="00652098">
      <w:pPr>
        <w:tabs>
          <w:tab w:val="left" w:pos="-1440"/>
          <w:tab w:val="left" w:pos="-720"/>
        </w:tabs>
        <w:suppressAutoHyphens/>
        <w:rPr>
          <w:rFonts w:ascii="Arial" w:hAnsi="Arial" w:cs="Arial"/>
          <w:spacing w:val="-2"/>
        </w:rPr>
      </w:pPr>
    </w:p>
    <w:p w14:paraId="34E19E76" w14:textId="77777777" w:rsidR="00652098" w:rsidRPr="00545013" w:rsidRDefault="00652098" w:rsidP="00652098">
      <w:pPr>
        <w:tabs>
          <w:tab w:val="left" w:pos="-1440"/>
          <w:tab w:val="left" w:pos="-720"/>
        </w:tabs>
        <w:suppressAutoHyphens/>
        <w:rPr>
          <w:rFonts w:ascii="Arial" w:hAnsi="Arial" w:cs="Arial"/>
          <w:spacing w:val="-2"/>
        </w:rPr>
      </w:pPr>
      <w:r>
        <w:rPr>
          <w:rFonts w:ascii="Arial" w:hAnsi="Arial" w:cs="Arial"/>
          <w:spacing w:val="-2"/>
        </w:rPr>
        <w:t>Address</w:t>
      </w:r>
      <w:r w:rsidRPr="00545013">
        <w:rPr>
          <w:rFonts w:ascii="Arial" w:hAnsi="Arial" w:cs="Arial"/>
          <w:spacing w:val="-2"/>
        </w:rPr>
        <w:t>...............................................................................................................................................</w:t>
      </w:r>
      <w:r>
        <w:rPr>
          <w:rFonts w:ascii="Arial" w:hAnsi="Arial" w:cs="Arial"/>
          <w:spacing w:val="-2"/>
        </w:rPr>
        <w:t>.................</w:t>
      </w:r>
    </w:p>
    <w:p w14:paraId="4E88D53B" w14:textId="77777777" w:rsidR="00652098" w:rsidRPr="00545013" w:rsidRDefault="00652098" w:rsidP="00652098">
      <w:pPr>
        <w:tabs>
          <w:tab w:val="left" w:pos="-1440"/>
          <w:tab w:val="left" w:pos="-720"/>
        </w:tabs>
        <w:suppressAutoHyphens/>
        <w:rPr>
          <w:rFonts w:ascii="Arial" w:hAnsi="Arial" w:cs="Arial"/>
          <w:spacing w:val="-2"/>
        </w:rPr>
      </w:pPr>
    </w:p>
    <w:p w14:paraId="72691365" w14:textId="77777777" w:rsidR="00652098" w:rsidRPr="00545013" w:rsidRDefault="00652098" w:rsidP="00652098">
      <w:pPr>
        <w:tabs>
          <w:tab w:val="left" w:pos="-1440"/>
          <w:tab w:val="left" w:pos="-720"/>
        </w:tabs>
        <w:suppressAutoHyphens/>
        <w:rPr>
          <w:rFonts w:ascii="Arial" w:hAnsi="Arial" w:cs="Arial"/>
          <w:spacing w:val="-2"/>
        </w:rPr>
      </w:pPr>
    </w:p>
    <w:p w14:paraId="4419F729" w14:textId="77777777" w:rsidR="00652098" w:rsidRDefault="00652098" w:rsidP="00652098">
      <w:pPr>
        <w:tabs>
          <w:tab w:val="left" w:pos="-1440"/>
          <w:tab w:val="left" w:pos="-720"/>
        </w:tabs>
        <w:suppressAutoHyphens/>
        <w:rPr>
          <w:rFonts w:ascii="Arial" w:hAnsi="Arial" w:cs="Arial"/>
          <w:spacing w:val="-2"/>
        </w:rPr>
      </w:pPr>
    </w:p>
    <w:p w14:paraId="332BC845" w14:textId="77777777" w:rsidR="00652098" w:rsidRPr="00545013" w:rsidRDefault="00652098" w:rsidP="00652098">
      <w:pPr>
        <w:tabs>
          <w:tab w:val="left" w:pos="-1440"/>
          <w:tab w:val="left" w:pos="-720"/>
        </w:tabs>
        <w:suppressAutoHyphens/>
        <w:rPr>
          <w:rFonts w:ascii="Arial" w:hAnsi="Arial" w:cs="Arial"/>
          <w:spacing w:val="-2"/>
        </w:rPr>
      </w:pPr>
      <w:r w:rsidRPr="00545013">
        <w:rPr>
          <w:rFonts w:ascii="Arial" w:hAnsi="Arial" w:cs="Arial"/>
          <w:spacing w:val="-2"/>
        </w:rPr>
        <w:t>Telephone No. ............................................................... Mobile No. .......................................................</w:t>
      </w:r>
      <w:r>
        <w:rPr>
          <w:rFonts w:ascii="Arial" w:hAnsi="Arial" w:cs="Arial"/>
          <w:spacing w:val="-2"/>
        </w:rPr>
        <w:t>...........</w:t>
      </w:r>
    </w:p>
    <w:p w14:paraId="31AED9E1" w14:textId="77777777" w:rsidR="00652098" w:rsidRPr="00545013" w:rsidRDefault="00652098" w:rsidP="00652098">
      <w:pPr>
        <w:tabs>
          <w:tab w:val="left" w:pos="-1440"/>
          <w:tab w:val="left" w:pos="-720"/>
        </w:tabs>
        <w:suppressAutoHyphens/>
        <w:rPr>
          <w:rFonts w:ascii="Arial" w:hAnsi="Arial" w:cs="Arial"/>
          <w:spacing w:val="-2"/>
        </w:rPr>
      </w:pPr>
    </w:p>
    <w:p w14:paraId="1BE96C46" w14:textId="77777777" w:rsidR="00652098" w:rsidRPr="00545013" w:rsidRDefault="00652098" w:rsidP="00652098">
      <w:pPr>
        <w:tabs>
          <w:tab w:val="left" w:pos="-1440"/>
          <w:tab w:val="left" w:pos="-720"/>
        </w:tabs>
        <w:suppressAutoHyphens/>
        <w:rPr>
          <w:rFonts w:ascii="Arial" w:hAnsi="Arial" w:cs="Arial"/>
          <w:spacing w:val="-2"/>
        </w:rPr>
      </w:pPr>
    </w:p>
    <w:p w14:paraId="64EB839B" w14:textId="77777777" w:rsidR="00652098" w:rsidRDefault="00652098" w:rsidP="00652098">
      <w:pPr>
        <w:tabs>
          <w:tab w:val="left" w:pos="-1440"/>
          <w:tab w:val="left" w:pos="-720"/>
        </w:tabs>
        <w:suppressAutoHyphens/>
        <w:rPr>
          <w:rFonts w:ascii="Arial" w:hAnsi="Arial" w:cs="Arial"/>
          <w:spacing w:val="-2"/>
        </w:rPr>
      </w:pPr>
    </w:p>
    <w:p w14:paraId="3A24CAC5" w14:textId="77777777" w:rsidR="00652098" w:rsidRPr="00545013" w:rsidRDefault="00652098" w:rsidP="00652098">
      <w:pPr>
        <w:tabs>
          <w:tab w:val="left" w:pos="-1440"/>
          <w:tab w:val="left" w:pos="-720"/>
        </w:tabs>
        <w:suppressAutoHyphens/>
        <w:rPr>
          <w:rFonts w:ascii="Arial" w:hAnsi="Arial" w:cs="Arial"/>
          <w:spacing w:val="-2"/>
        </w:rPr>
      </w:pPr>
      <w:r w:rsidRPr="00545013">
        <w:rPr>
          <w:rFonts w:ascii="Arial" w:hAnsi="Arial" w:cs="Arial"/>
          <w:spacing w:val="-2"/>
        </w:rPr>
        <w:t>Email Address...............................................................................................................................................</w:t>
      </w:r>
      <w:r>
        <w:rPr>
          <w:rFonts w:ascii="Arial" w:hAnsi="Arial" w:cs="Arial"/>
          <w:spacing w:val="-2"/>
        </w:rPr>
        <w:t>.......</w:t>
      </w:r>
    </w:p>
    <w:p w14:paraId="3083ABE7" w14:textId="77777777" w:rsidR="00652098" w:rsidRPr="00545013" w:rsidRDefault="00652098" w:rsidP="00652098">
      <w:pPr>
        <w:tabs>
          <w:tab w:val="left" w:pos="-1440"/>
          <w:tab w:val="left" w:pos="-720"/>
        </w:tabs>
        <w:suppressAutoHyphens/>
        <w:rPr>
          <w:rFonts w:ascii="Arial" w:hAnsi="Arial" w:cs="Arial"/>
          <w:spacing w:val="-2"/>
        </w:rPr>
      </w:pPr>
    </w:p>
    <w:p w14:paraId="46668992" w14:textId="77777777" w:rsidR="00652098" w:rsidRPr="00545013" w:rsidRDefault="00652098" w:rsidP="00652098">
      <w:pPr>
        <w:tabs>
          <w:tab w:val="left" w:pos="-1440"/>
          <w:tab w:val="left" w:pos="-720"/>
        </w:tabs>
        <w:suppressAutoHyphens/>
        <w:rPr>
          <w:rFonts w:ascii="Arial" w:hAnsi="Arial" w:cs="Arial"/>
          <w:spacing w:val="-2"/>
        </w:rPr>
      </w:pPr>
    </w:p>
    <w:p w14:paraId="66B878E8" w14:textId="77777777" w:rsidR="00652098" w:rsidRDefault="00652098" w:rsidP="00652098">
      <w:pPr>
        <w:tabs>
          <w:tab w:val="left" w:pos="-720"/>
        </w:tabs>
        <w:suppressAutoHyphens/>
        <w:rPr>
          <w:rFonts w:ascii="Arial" w:hAnsi="Arial" w:cs="Arial"/>
          <w:spacing w:val="-2"/>
        </w:rPr>
      </w:pPr>
    </w:p>
    <w:p w14:paraId="4E035870" w14:textId="77777777" w:rsidR="00652098" w:rsidRPr="00545013" w:rsidRDefault="00652098" w:rsidP="00652098">
      <w:pPr>
        <w:tabs>
          <w:tab w:val="left" w:pos="-720"/>
        </w:tabs>
        <w:suppressAutoHyphens/>
        <w:rPr>
          <w:rFonts w:ascii="Arial" w:hAnsi="Arial" w:cs="Arial"/>
          <w:spacing w:val="-2"/>
        </w:rPr>
      </w:pPr>
      <w:r w:rsidRPr="00545013">
        <w:rPr>
          <w:rFonts w:ascii="Arial" w:hAnsi="Arial" w:cs="Arial"/>
          <w:spacing w:val="-2"/>
        </w:rPr>
        <w:t>Signature of Applicant.................................................... Name..................................................................</w:t>
      </w:r>
      <w:r>
        <w:rPr>
          <w:rFonts w:ascii="Arial" w:hAnsi="Arial" w:cs="Arial"/>
          <w:spacing w:val="-2"/>
        </w:rPr>
        <w:t>.........</w:t>
      </w:r>
    </w:p>
    <w:p w14:paraId="716499B3" w14:textId="77777777" w:rsidR="00652098" w:rsidRPr="00545013" w:rsidRDefault="00652098" w:rsidP="00652098">
      <w:pPr>
        <w:tabs>
          <w:tab w:val="left" w:pos="-720"/>
        </w:tabs>
        <w:suppressAutoHyphens/>
        <w:rPr>
          <w:rFonts w:ascii="Arial" w:hAnsi="Arial" w:cs="Arial"/>
          <w:spacing w:val="-2"/>
        </w:rPr>
      </w:pPr>
    </w:p>
    <w:p w14:paraId="3B696023" w14:textId="77777777" w:rsidR="00652098" w:rsidRPr="00545013" w:rsidRDefault="00652098" w:rsidP="00652098">
      <w:pPr>
        <w:tabs>
          <w:tab w:val="left" w:pos="-720"/>
        </w:tabs>
        <w:suppressAutoHyphens/>
        <w:rPr>
          <w:rFonts w:ascii="Arial" w:hAnsi="Arial" w:cs="Arial"/>
          <w:spacing w:val="-2"/>
        </w:rPr>
      </w:pPr>
    </w:p>
    <w:p w14:paraId="5499FF26" w14:textId="77777777" w:rsidR="00652098" w:rsidRDefault="00652098" w:rsidP="00652098">
      <w:pPr>
        <w:tabs>
          <w:tab w:val="left" w:pos="-720"/>
        </w:tabs>
        <w:suppressAutoHyphens/>
        <w:rPr>
          <w:rFonts w:ascii="Arial" w:hAnsi="Arial" w:cs="Arial"/>
          <w:spacing w:val="-2"/>
        </w:rPr>
      </w:pPr>
    </w:p>
    <w:p w14:paraId="32DE25E1" w14:textId="77777777" w:rsidR="00652098" w:rsidRPr="00545013" w:rsidRDefault="00652098" w:rsidP="00652098">
      <w:pPr>
        <w:tabs>
          <w:tab w:val="left" w:pos="-720"/>
        </w:tabs>
        <w:suppressAutoHyphens/>
        <w:rPr>
          <w:rFonts w:ascii="Arial" w:hAnsi="Arial" w:cs="Arial"/>
          <w:spacing w:val="-2"/>
        </w:rPr>
      </w:pPr>
      <w:r w:rsidRPr="00545013">
        <w:rPr>
          <w:rFonts w:ascii="Arial" w:hAnsi="Arial" w:cs="Arial"/>
          <w:spacing w:val="-2"/>
        </w:rPr>
        <w:t>Position in Company....................................................................................................................................</w:t>
      </w:r>
      <w:r>
        <w:rPr>
          <w:rFonts w:ascii="Arial" w:hAnsi="Arial" w:cs="Arial"/>
          <w:spacing w:val="-2"/>
        </w:rPr>
        <w:t>........</w:t>
      </w:r>
    </w:p>
    <w:p w14:paraId="0F5FF0BF" w14:textId="77777777" w:rsidR="00652098" w:rsidRPr="00545013" w:rsidRDefault="00652098" w:rsidP="00652098">
      <w:pPr>
        <w:tabs>
          <w:tab w:val="left" w:pos="-720"/>
        </w:tabs>
        <w:suppressAutoHyphens/>
        <w:rPr>
          <w:rFonts w:ascii="Arial" w:hAnsi="Arial" w:cs="Arial"/>
          <w:spacing w:val="-2"/>
        </w:rPr>
      </w:pPr>
    </w:p>
    <w:p w14:paraId="6EA39837" w14:textId="77777777" w:rsidR="00652098" w:rsidRPr="00545013" w:rsidRDefault="00652098" w:rsidP="00652098">
      <w:pPr>
        <w:tabs>
          <w:tab w:val="left" w:pos="-720"/>
        </w:tabs>
        <w:suppressAutoHyphens/>
        <w:rPr>
          <w:rFonts w:ascii="Arial" w:hAnsi="Arial" w:cs="Arial"/>
          <w:spacing w:val="-2"/>
        </w:rPr>
      </w:pPr>
    </w:p>
    <w:p w14:paraId="1513651A" w14:textId="77777777" w:rsidR="00652098" w:rsidRDefault="00652098" w:rsidP="00652098">
      <w:pPr>
        <w:tabs>
          <w:tab w:val="left" w:pos="-720"/>
        </w:tabs>
        <w:suppressAutoHyphens/>
        <w:rPr>
          <w:rFonts w:ascii="Arial" w:hAnsi="Arial" w:cs="Arial"/>
          <w:spacing w:val="-2"/>
        </w:rPr>
      </w:pPr>
    </w:p>
    <w:p w14:paraId="241A584F" w14:textId="77777777" w:rsidR="00652098" w:rsidRPr="00545013" w:rsidRDefault="00652098" w:rsidP="00652098">
      <w:pPr>
        <w:tabs>
          <w:tab w:val="left" w:pos="-720"/>
        </w:tabs>
        <w:suppressAutoHyphens/>
        <w:rPr>
          <w:rFonts w:ascii="Arial" w:hAnsi="Arial" w:cs="Arial"/>
          <w:spacing w:val="-2"/>
        </w:rPr>
      </w:pPr>
      <w:r w:rsidRPr="00545013">
        <w:rPr>
          <w:rFonts w:ascii="Arial" w:hAnsi="Arial" w:cs="Arial"/>
          <w:spacing w:val="-2"/>
        </w:rPr>
        <w:t>Signature of Witness............................................</w:t>
      </w:r>
      <w:r>
        <w:rPr>
          <w:rFonts w:ascii="Arial" w:hAnsi="Arial" w:cs="Arial"/>
          <w:spacing w:val="-2"/>
        </w:rPr>
        <w:t>........</w:t>
      </w:r>
      <w:r w:rsidRPr="00545013">
        <w:rPr>
          <w:rFonts w:ascii="Arial" w:hAnsi="Arial" w:cs="Arial"/>
          <w:spacing w:val="-2"/>
        </w:rPr>
        <w:t> Name of Witness...........................................................</w:t>
      </w:r>
    </w:p>
    <w:p w14:paraId="21BA9B94" w14:textId="77777777" w:rsidR="00652098" w:rsidRPr="00545013" w:rsidRDefault="00652098" w:rsidP="00652098">
      <w:pPr>
        <w:tabs>
          <w:tab w:val="left" w:pos="-1440"/>
          <w:tab w:val="left" w:pos="-720"/>
        </w:tabs>
        <w:suppressAutoHyphens/>
        <w:rPr>
          <w:rFonts w:ascii="Arial" w:hAnsi="Arial" w:cs="Arial"/>
          <w:spacing w:val="-2"/>
        </w:rPr>
      </w:pPr>
    </w:p>
    <w:p w14:paraId="0EEF3E2E" w14:textId="77777777" w:rsidR="00652098" w:rsidRPr="00545013" w:rsidRDefault="00652098" w:rsidP="00652098">
      <w:pPr>
        <w:tabs>
          <w:tab w:val="left" w:pos="-1440"/>
          <w:tab w:val="left" w:pos="-720"/>
        </w:tabs>
        <w:suppressAutoHyphens/>
        <w:rPr>
          <w:rFonts w:ascii="Arial" w:hAnsi="Arial" w:cs="Arial"/>
          <w:spacing w:val="-2"/>
        </w:rPr>
      </w:pPr>
    </w:p>
    <w:p w14:paraId="0B313425" w14:textId="77777777" w:rsidR="00652098" w:rsidRDefault="00652098" w:rsidP="00652098">
      <w:pPr>
        <w:tabs>
          <w:tab w:val="left" w:pos="-1440"/>
          <w:tab w:val="left" w:pos="-720"/>
        </w:tabs>
        <w:suppressAutoHyphens/>
        <w:rPr>
          <w:rFonts w:ascii="Arial" w:hAnsi="Arial" w:cs="Arial"/>
          <w:spacing w:val="-2"/>
        </w:rPr>
      </w:pPr>
    </w:p>
    <w:p w14:paraId="79AA2337" w14:textId="77777777" w:rsidR="00652098" w:rsidRPr="00545013" w:rsidRDefault="00652098" w:rsidP="00652098">
      <w:pPr>
        <w:tabs>
          <w:tab w:val="left" w:pos="-1440"/>
          <w:tab w:val="left" w:pos="-720"/>
        </w:tabs>
        <w:suppressAutoHyphens/>
        <w:rPr>
          <w:rFonts w:ascii="Arial" w:hAnsi="Arial" w:cs="Arial"/>
          <w:spacing w:val="-2"/>
        </w:rPr>
      </w:pPr>
      <w:r w:rsidRPr="00545013">
        <w:rPr>
          <w:rFonts w:ascii="Arial" w:hAnsi="Arial" w:cs="Arial"/>
          <w:spacing w:val="-2"/>
        </w:rPr>
        <w:t>Dated the............................................................ </w:t>
      </w:r>
      <w:r>
        <w:rPr>
          <w:rFonts w:ascii="Arial" w:hAnsi="Arial" w:cs="Arial"/>
          <w:spacing w:val="-2"/>
        </w:rPr>
        <w:t xml:space="preserve"> </w:t>
      </w:r>
      <w:r w:rsidRPr="00545013">
        <w:rPr>
          <w:rFonts w:ascii="Arial" w:hAnsi="Arial" w:cs="Arial"/>
          <w:spacing w:val="-2"/>
        </w:rPr>
        <w:t>day of.</w:t>
      </w:r>
      <w:r>
        <w:rPr>
          <w:rFonts w:ascii="Arial" w:hAnsi="Arial" w:cs="Arial"/>
          <w:spacing w:val="-2"/>
        </w:rPr>
        <w:t>..................</w:t>
      </w:r>
      <w:r w:rsidRPr="00545013">
        <w:rPr>
          <w:rFonts w:ascii="Arial" w:hAnsi="Arial" w:cs="Arial"/>
          <w:spacing w:val="-2"/>
        </w:rPr>
        <w:t>.............................................. </w:t>
      </w:r>
      <w:r>
        <w:rPr>
          <w:rFonts w:ascii="Arial" w:hAnsi="Arial" w:cs="Arial"/>
          <w:spacing w:val="-2"/>
        </w:rPr>
        <w:t xml:space="preserve"> </w:t>
      </w:r>
      <w:r w:rsidRPr="00545013">
        <w:rPr>
          <w:rFonts w:ascii="Arial" w:hAnsi="Arial" w:cs="Arial"/>
          <w:spacing w:val="-2"/>
        </w:rPr>
        <w:t>20.......</w:t>
      </w:r>
      <w:r>
        <w:rPr>
          <w:rFonts w:ascii="Arial" w:hAnsi="Arial" w:cs="Arial"/>
          <w:spacing w:val="-2"/>
        </w:rPr>
        <w:t>.......</w:t>
      </w:r>
    </w:p>
    <w:p w14:paraId="0F15E287" w14:textId="77777777" w:rsidR="00652098" w:rsidRPr="00545013" w:rsidRDefault="00652098" w:rsidP="00652098">
      <w:pPr>
        <w:tabs>
          <w:tab w:val="left" w:pos="-1440"/>
          <w:tab w:val="left" w:pos="-720"/>
        </w:tabs>
        <w:suppressAutoHyphens/>
        <w:rPr>
          <w:rFonts w:ascii="Arial" w:hAnsi="Arial" w:cs="Arial"/>
          <w:spacing w:val="-2"/>
        </w:rPr>
      </w:pPr>
    </w:p>
    <w:p w14:paraId="36025203" w14:textId="77777777" w:rsidR="00DC7361" w:rsidRDefault="00DC7361" w:rsidP="00DC7361">
      <w:pPr>
        <w:tabs>
          <w:tab w:val="left" w:pos="-1440"/>
          <w:tab w:val="left" w:pos="-720"/>
        </w:tabs>
        <w:suppressAutoHyphens/>
        <w:rPr>
          <w:spacing w:val="-2"/>
        </w:rPr>
      </w:pPr>
    </w:p>
    <w:p w14:paraId="3513DCCE" w14:textId="77777777" w:rsidR="00AD5F29" w:rsidRPr="00AD5F29" w:rsidRDefault="00AD5F29" w:rsidP="00AD5F29">
      <w:pPr>
        <w:suppressAutoHyphens/>
        <w:jc w:val="both"/>
        <w:rPr>
          <w:spacing w:val="-2"/>
          <w:lang w:eastAsia="en-US"/>
        </w:rPr>
      </w:pPr>
    </w:p>
    <w:p w14:paraId="560A892D" w14:textId="77777777" w:rsidR="00AD5F29" w:rsidRPr="00AD5F29" w:rsidRDefault="00AD5F29" w:rsidP="00AD5F29">
      <w:pPr>
        <w:suppressAutoHyphens/>
        <w:jc w:val="both"/>
        <w:rPr>
          <w:spacing w:val="-2"/>
          <w:lang w:eastAsia="en-US"/>
        </w:rPr>
        <w:sectPr w:rsidR="00AD5F29" w:rsidRPr="00AD5F29" w:rsidSect="00A13457">
          <w:headerReference w:type="default" r:id="rId70"/>
          <w:pgSz w:w="11907" w:h="16840" w:code="9"/>
          <w:pgMar w:top="851" w:right="851" w:bottom="567" w:left="1701" w:header="709" w:footer="709" w:gutter="0"/>
          <w:pgNumType w:start="1"/>
          <w:cols w:space="720"/>
          <w:noEndnote/>
          <w:docGrid w:linePitch="272"/>
        </w:sectPr>
      </w:pPr>
    </w:p>
    <w:p w14:paraId="66E4C3D5" w14:textId="77777777" w:rsidR="00AD5F29" w:rsidRPr="00FF0F25" w:rsidRDefault="00AD5F29" w:rsidP="00AD5F29">
      <w:pPr>
        <w:jc w:val="center"/>
        <w:rPr>
          <w:rFonts w:ascii="Arial" w:hAnsi="Arial" w:cs="Arial"/>
          <w:b/>
          <w:lang w:eastAsia="en-US"/>
        </w:rPr>
      </w:pPr>
      <w:r w:rsidRPr="00FF0F25">
        <w:rPr>
          <w:rFonts w:ascii="Arial" w:hAnsi="Arial" w:cs="Arial"/>
          <w:b/>
          <w:lang w:eastAsia="en-US"/>
        </w:rPr>
        <w:lastRenderedPageBreak/>
        <w:t>SCHEDULE CHECKLIST FOR TENDER SUBMISSION</w:t>
      </w:r>
    </w:p>
    <w:p w14:paraId="7139A0B6" w14:textId="77777777" w:rsidR="00AD5F29" w:rsidRPr="00FF0F25" w:rsidRDefault="00AD5F29" w:rsidP="00AD5F29">
      <w:pPr>
        <w:jc w:val="both"/>
        <w:rPr>
          <w:rFonts w:ascii="Arial" w:hAnsi="Arial" w:cs="Arial"/>
          <w:lang w:eastAsia="en-US"/>
        </w:rPr>
      </w:pPr>
    </w:p>
    <w:p w14:paraId="4AD75A41" w14:textId="77777777" w:rsidR="00AD5F29" w:rsidRPr="00FF0F25" w:rsidRDefault="00AD5F29" w:rsidP="00AD5F29">
      <w:pPr>
        <w:jc w:val="both"/>
        <w:rPr>
          <w:rFonts w:ascii="Arial" w:hAnsi="Arial" w:cs="Arial"/>
          <w:lang w:eastAsia="en-US"/>
        </w:rPr>
      </w:pPr>
    </w:p>
    <w:p w14:paraId="42AE5E6F" w14:textId="77777777" w:rsidR="00AD5F29" w:rsidRPr="00FF0F25" w:rsidRDefault="00AD5F29" w:rsidP="00AD5F29">
      <w:pPr>
        <w:jc w:val="both"/>
        <w:rPr>
          <w:rFonts w:ascii="Arial" w:hAnsi="Arial" w:cs="Arial"/>
          <w:lang w:eastAsia="en-US"/>
        </w:rPr>
      </w:pPr>
      <w:r w:rsidRPr="00FF0F25">
        <w:rPr>
          <w:rFonts w:ascii="Arial" w:hAnsi="Arial" w:cs="Arial"/>
          <w:lang w:eastAsia="en-US"/>
        </w:rPr>
        <w:t>For each item please tick the box to indicate that the Schedule has been completed in accordance with Conditions of Tendering Annexure A and included with your tender submission.</w:t>
      </w:r>
    </w:p>
    <w:p w14:paraId="3669949A" w14:textId="77777777" w:rsidR="00AD5F29" w:rsidRPr="00FF0F25" w:rsidRDefault="00AD5F29" w:rsidP="00AD5F29">
      <w:pPr>
        <w:jc w:val="both"/>
        <w:rPr>
          <w:rFonts w:ascii="Arial" w:hAnsi="Arial" w:cs="Arial"/>
          <w:lang w:eastAsia="en-US"/>
        </w:rPr>
      </w:pPr>
    </w:p>
    <w:p w14:paraId="0B76AE57" w14:textId="77777777" w:rsidR="00AD5F29" w:rsidRPr="00FF0F25" w:rsidRDefault="00AD5F29" w:rsidP="00AD5F29">
      <w:pPr>
        <w:jc w:val="both"/>
        <w:rPr>
          <w:rFonts w:ascii="Arial" w:hAnsi="Arial" w:cs="Arial"/>
          <w:lang w:eastAsia="en-US"/>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537"/>
        <w:gridCol w:w="7142"/>
        <w:gridCol w:w="649"/>
      </w:tblGrid>
      <w:tr w:rsidR="00AD5F29" w:rsidRPr="00FF0F25" w14:paraId="027C9FD3" w14:textId="77777777" w:rsidTr="00B10F0D">
        <w:trPr>
          <w:jc w:val="center"/>
        </w:trPr>
        <w:tc>
          <w:tcPr>
            <w:tcW w:w="537" w:type="dxa"/>
            <w:vAlign w:val="center"/>
          </w:tcPr>
          <w:p w14:paraId="630B03A3" w14:textId="77777777" w:rsidR="00AD5F29" w:rsidRPr="00FF0F25" w:rsidRDefault="00AD5F29" w:rsidP="00AD5F29">
            <w:pPr>
              <w:jc w:val="center"/>
              <w:rPr>
                <w:rFonts w:ascii="Arial" w:hAnsi="Arial" w:cs="Arial"/>
                <w:lang w:eastAsia="en-US"/>
              </w:rPr>
            </w:pPr>
            <w:r w:rsidRPr="00FF0F25">
              <w:rPr>
                <w:rFonts w:ascii="Arial" w:hAnsi="Arial" w:cs="Arial"/>
                <w:lang w:eastAsia="en-US"/>
              </w:rPr>
              <w:t>1</w:t>
            </w:r>
          </w:p>
        </w:tc>
        <w:tc>
          <w:tcPr>
            <w:tcW w:w="7142" w:type="dxa"/>
            <w:vAlign w:val="center"/>
          </w:tcPr>
          <w:p w14:paraId="389781B8" w14:textId="1B92FE67" w:rsidR="00AD5F29" w:rsidRPr="00FF0F25" w:rsidRDefault="00B969C6" w:rsidP="00E54978">
            <w:pPr>
              <w:tabs>
                <w:tab w:val="left" w:pos="-720"/>
              </w:tabs>
              <w:suppressAutoHyphens/>
              <w:spacing w:before="120"/>
              <w:jc w:val="both"/>
              <w:rPr>
                <w:rFonts w:ascii="Arial" w:hAnsi="Arial" w:cs="Arial"/>
                <w:spacing w:val="-2"/>
              </w:rPr>
            </w:pPr>
            <w:r w:rsidRPr="00FF0F25">
              <w:rPr>
                <w:rFonts w:ascii="Arial" w:hAnsi="Arial" w:cs="Arial"/>
              </w:rPr>
              <w:t>Schedule of Rates.</w:t>
            </w:r>
          </w:p>
        </w:tc>
        <w:tc>
          <w:tcPr>
            <w:tcW w:w="649" w:type="dxa"/>
            <w:vAlign w:val="center"/>
          </w:tcPr>
          <w:p w14:paraId="27585333" w14:textId="77777777" w:rsidR="00AD5F29" w:rsidRPr="00FF0F25" w:rsidRDefault="00AD5F29" w:rsidP="00AD5F29">
            <w:pPr>
              <w:jc w:val="both"/>
              <w:rPr>
                <w:rFonts w:ascii="Arial" w:hAnsi="Arial" w:cs="Arial"/>
                <w:lang w:eastAsia="en-US"/>
              </w:rPr>
            </w:pPr>
            <w:r w:rsidRPr="00FF0F25">
              <w:rPr>
                <w:rFonts w:ascii="Arial" w:hAnsi="Arial" w:cs="Arial"/>
                <w:sz w:val="52"/>
                <w:szCs w:val="52"/>
                <w:lang w:eastAsia="en-US"/>
              </w:rPr>
              <w:t>□</w:t>
            </w:r>
          </w:p>
        </w:tc>
      </w:tr>
      <w:tr w:rsidR="00AD5F29" w:rsidRPr="00FF0F25" w14:paraId="12542B6E" w14:textId="77777777" w:rsidTr="00B10F0D">
        <w:trPr>
          <w:jc w:val="center"/>
        </w:trPr>
        <w:tc>
          <w:tcPr>
            <w:tcW w:w="537" w:type="dxa"/>
            <w:vAlign w:val="center"/>
          </w:tcPr>
          <w:p w14:paraId="020C2265" w14:textId="77777777" w:rsidR="00AD5F29" w:rsidRPr="00FF0F25" w:rsidRDefault="00AD5F29" w:rsidP="00AD5F29">
            <w:pPr>
              <w:jc w:val="center"/>
              <w:rPr>
                <w:rFonts w:ascii="Arial" w:hAnsi="Arial" w:cs="Arial"/>
                <w:lang w:eastAsia="en-US"/>
              </w:rPr>
            </w:pPr>
            <w:r w:rsidRPr="00FF0F25">
              <w:rPr>
                <w:rFonts w:ascii="Arial" w:hAnsi="Arial" w:cs="Arial"/>
                <w:lang w:eastAsia="en-US"/>
              </w:rPr>
              <w:t>2</w:t>
            </w:r>
          </w:p>
        </w:tc>
        <w:tc>
          <w:tcPr>
            <w:tcW w:w="7142" w:type="dxa"/>
            <w:vAlign w:val="center"/>
          </w:tcPr>
          <w:p w14:paraId="26902DC6" w14:textId="7136891C" w:rsidR="00AD5F29" w:rsidRPr="00FF0F25" w:rsidRDefault="00B969C6" w:rsidP="00E54978">
            <w:pPr>
              <w:tabs>
                <w:tab w:val="left" w:pos="-720"/>
              </w:tabs>
              <w:suppressAutoHyphens/>
              <w:spacing w:before="120"/>
              <w:jc w:val="both"/>
              <w:rPr>
                <w:rFonts w:ascii="Arial" w:hAnsi="Arial" w:cs="Arial"/>
                <w:spacing w:val="-2"/>
              </w:rPr>
            </w:pPr>
            <w:r w:rsidRPr="00FF0F25">
              <w:rPr>
                <w:rFonts w:ascii="Arial" w:hAnsi="Arial" w:cs="Arial"/>
                <w:iCs/>
              </w:rPr>
              <w:t>Certificate of Currency of Public Liability Insurance.</w:t>
            </w:r>
          </w:p>
        </w:tc>
        <w:tc>
          <w:tcPr>
            <w:tcW w:w="649" w:type="dxa"/>
            <w:vAlign w:val="center"/>
          </w:tcPr>
          <w:p w14:paraId="0438CE6F" w14:textId="77777777" w:rsidR="00AD5F29" w:rsidRPr="00FF0F25" w:rsidRDefault="00AD5F29" w:rsidP="00AD5F29">
            <w:pPr>
              <w:jc w:val="both"/>
              <w:rPr>
                <w:rFonts w:ascii="Arial" w:hAnsi="Arial" w:cs="Arial"/>
                <w:lang w:eastAsia="en-US"/>
              </w:rPr>
            </w:pPr>
            <w:r w:rsidRPr="00FF0F25">
              <w:rPr>
                <w:rFonts w:ascii="Arial" w:hAnsi="Arial" w:cs="Arial"/>
                <w:sz w:val="52"/>
                <w:szCs w:val="52"/>
                <w:lang w:eastAsia="en-US"/>
              </w:rPr>
              <w:t>□</w:t>
            </w:r>
          </w:p>
        </w:tc>
      </w:tr>
      <w:tr w:rsidR="00AD5F29" w:rsidRPr="00FF0F25" w14:paraId="6BA75737" w14:textId="77777777" w:rsidTr="00B10F0D">
        <w:trPr>
          <w:trHeight w:val="416"/>
          <w:jc w:val="center"/>
        </w:trPr>
        <w:tc>
          <w:tcPr>
            <w:tcW w:w="537" w:type="dxa"/>
            <w:vAlign w:val="center"/>
          </w:tcPr>
          <w:p w14:paraId="4212C9CB" w14:textId="77777777" w:rsidR="00AD5F29" w:rsidRPr="00FF0F25" w:rsidRDefault="00AD5F29" w:rsidP="00AD5F29">
            <w:pPr>
              <w:jc w:val="center"/>
              <w:rPr>
                <w:rFonts w:ascii="Arial" w:hAnsi="Arial" w:cs="Arial"/>
                <w:lang w:eastAsia="en-US"/>
              </w:rPr>
            </w:pPr>
            <w:r w:rsidRPr="00FF0F25">
              <w:rPr>
                <w:rFonts w:ascii="Arial" w:hAnsi="Arial" w:cs="Arial"/>
                <w:lang w:eastAsia="en-US"/>
              </w:rPr>
              <w:t>3</w:t>
            </w:r>
          </w:p>
        </w:tc>
        <w:tc>
          <w:tcPr>
            <w:tcW w:w="7142" w:type="dxa"/>
            <w:vAlign w:val="center"/>
          </w:tcPr>
          <w:p w14:paraId="65D43860" w14:textId="5436F341" w:rsidR="00AD5F29" w:rsidRPr="00FF0F25" w:rsidRDefault="00B969C6" w:rsidP="00E54978">
            <w:pPr>
              <w:tabs>
                <w:tab w:val="left" w:pos="-720"/>
              </w:tabs>
              <w:suppressAutoHyphens/>
              <w:spacing w:before="120"/>
              <w:jc w:val="both"/>
              <w:rPr>
                <w:rFonts w:ascii="Arial" w:hAnsi="Arial" w:cs="Arial"/>
              </w:rPr>
            </w:pPr>
            <w:r w:rsidRPr="00FF0F25">
              <w:rPr>
                <w:rFonts w:ascii="Arial" w:hAnsi="Arial" w:cs="Arial"/>
              </w:rPr>
              <w:t>Statement of company experience relevant to this Invitation and track record of company (including referees).</w:t>
            </w:r>
          </w:p>
        </w:tc>
        <w:tc>
          <w:tcPr>
            <w:tcW w:w="649" w:type="dxa"/>
            <w:vAlign w:val="center"/>
          </w:tcPr>
          <w:p w14:paraId="1983AD98" w14:textId="77777777" w:rsidR="00AD5F29" w:rsidRPr="00FF0F25" w:rsidRDefault="00AD5F29" w:rsidP="00AD5F29">
            <w:pPr>
              <w:jc w:val="both"/>
              <w:rPr>
                <w:rFonts w:ascii="Arial" w:hAnsi="Arial" w:cs="Arial"/>
                <w:lang w:eastAsia="en-US"/>
              </w:rPr>
            </w:pPr>
            <w:r w:rsidRPr="00FF0F25">
              <w:rPr>
                <w:rFonts w:ascii="Arial" w:hAnsi="Arial" w:cs="Arial"/>
                <w:sz w:val="52"/>
                <w:szCs w:val="52"/>
                <w:lang w:eastAsia="en-US"/>
              </w:rPr>
              <w:t>□</w:t>
            </w:r>
          </w:p>
        </w:tc>
      </w:tr>
      <w:tr w:rsidR="00AD5F29" w:rsidRPr="00FF0F25" w14:paraId="7BAA3540" w14:textId="77777777" w:rsidTr="00B10F0D">
        <w:trPr>
          <w:jc w:val="center"/>
        </w:trPr>
        <w:tc>
          <w:tcPr>
            <w:tcW w:w="537" w:type="dxa"/>
            <w:vAlign w:val="center"/>
          </w:tcPr>
          <w:p w14:paraId="0DC9BF43" w14:textId="77777777" w:rsidR="00AD5F29" w:rsidRPr="00FF0F25" w:rsidRDefault="00AD5F29" w:rsidP="00AD5F29">
            <w:pPr>
              <w:jc w:val="center"/>
              <w:rPr>
                <w:rFonts w:ascii="Arial" w:hAnsi="Arial" w:cs="Arial"/>
                <w:lang w:eastAsia="en-US"/>
              </w:rPr>
            </w:pPr>
            <w:r w:rsidRPr="00FF0F25">
              <w:rPr>
                <w:rFonts w:ascii="Arial" w:hAnsi="Arial" w:cs="Arial"/>
                <w:lang w:eastAsia="en-US"/>
              </w:rPr>
              <w:t>4</w:t>
            </w:r>
          </w:p>
        </w:tc>
        <w:tc>
          <w:tcPr>
            <w:tcW w:w="7142" w:type="dxa"/>
            <w:vAlign w:val="center"/>
          </w:tcPr>
          <w:p w14:paraId="0FBB1E92" w14:textId="5B1ED6A9" w:rsidR="00AD5F29" w:rsidRPr="00FF0F25" w:rsidRDefault="00B969C6" w:rsidP="00E54978">
            <w:pPr>
              <w:tabs>
                <w:tab w:val="left" w:pos="-720"/>
              </w:tabs>
              <w:suppressAutoHyphens/>
              <w:spacing w:before="120"/>
              <w:jc w:val="both"/>
              <w:rPr>
                <w:rFonts w:ascii="Arial" w:hAnsi="Arial" w:cs="Arial"/>
              </w:rPr>
            </w:pPr>
            <w:r w:rsidRPr="00FF0F25">
              <w:rPr>
                <w:rFonts w:ascii="Arial" w:hAnsi="Arial" w:cs="Arial"/>
                <w:lang w:val="en-US"/>
              </w:rPr>
              <w:t>Statement of demonstrated capability and capacity to undertake the work in a designated timeframe</w:t>
            </w:r>
            <w:r w:rsidRPr="00FF0F25">
              <w:rPr>
                <w:rFonts w:ascii="Arial" w:hAnsi="Arial" w:cs="Arial"/>
              </w:rPr>
              <w:t xml:space="preserve"> </w:t>
            </w:r>
          </w:p>
        </w:tc>
        <w:tc>
          <w:tcPr>
            <w:tcW w:w="649" w:type="dxa"/>
            <w:vAlign w:val="center"/>
          </w:tcPr>
          <w:p w14:paraId="1890877B" w14:textId="77777777" w:rsidR="00AD5F29" w:rsidRPr="00FF0F25" w:rsidRDefault="00AD5F29" w:rsidP="00AD5F29">
            <w:pPr>
              <w:jc w:val="both"/>
              <w:rPr>
                <w:rFonts w:ascii="Arial" w:hAnsi="Arial" w:cs="Arial"/>
                <w:lang w:eastAsia="en-US"/>
              </w:rPr>
            </w:pPr>
            <w:r w:rsidRPr="00FF0F25">
              <w:rPr>
                <w:rFonts w:ascii="Arial" w:hAnsi="Arial" w:cs="Arial"/>
                <w:sz w:val="52"/>
                <w:szCs w:val="52"/>
                <w:lang w:eastAsia="en-US"/>
              </w:rPr>
              <w:t>□</w:t>
            </w:r>
          </w:p>
        </w:tc>
      </w:tr>
      <w:tr w:rsidR="00B969C6" w:rsidRPr="00FF0F25" w14:paraId="69F1C404" w14:textId="77777777" w:rsidTr="00B10F0D">
        <w:trPr>
          <w:jc w:val="center"/>
        </w:trPr>
        <w:tc>
          <w:tcPr>
            <w:tcW w:w="537" w:type="dxa"/>
            <w:vAlign w:val="center"/>
          </w:tcPr>
          <w:p w14:paraId="4C23CFCD" w14:textId="3307FD5B" w:rsidR="00B969C6" w:rsidRPr="00FF0F25" w:rsidRDefault="00B969C6" w:rsidP="00AD5F29">
            <w:pPr>
              <w:jc w:val="center"/>
              <w:rPr>
                <w:rFonts w:ascii="Arial" w:hAnsi="Arial" w:cs="Arial"/>
                <w:lang w:eastAsia="en-US"/>
              </w:rPr>
            </w:pPr>
            <w:r w:rsidRPr="00FF0F25">
              <w:rPr>
                <w:rFonts w:ascii="Arial" w:hAnsi="Arial" w:cs="Arial"/>
                <w:lang w:eastAsia="en-US"/>
              </w:rPr>
              <w:t>5</w:t>
            </w:r>
          </w:p>
        </w:tc>
        <w:tc>
          <w:tcPr>
            <w:tcW w:w="7142" w:type="dxa"/>
            <w:vAlign w:val="center"/>
          </w:tcPr>
          <w:p w14:paraId="14E7C9E3" w14:textId="103A98E3" w:rsidR="00B969C6" w:rsidRPr="00FF0F25" w:rsidRDefault="00B969C6" w:rsidP="00B969C6">
            <w:pPr>
              <w:tabs>
                <w:tab w:val="left" w:pos="-720"/>
              </w:tabs>
              <w:suppressAutoHyphens/>
              <w:spacing w:before="120"/>
              <w:jc w:val="both"/>
              <w:rPr>
                <w:rFonts w:ascii="Arial" w:hAnsi="Arial" w:cs="Arial"/>
                <w:lang w:val="en-US"/>
              </w:rPr>
            </w:pPr>
            <w:r w:rsidRPr="00FF0F25">
              <w:rPr>
                <w:rFonts w:ascii="Arial" w:hAnsi="Arial" w:cs="Arial"/>
                <w:lang w:val="en-US"/>
              </w:rPr>
              <w:t>Schedule of Management Systems and Plans.</w:t>
            </w:r>
          </w:p>
        </w:tc>
        <w:tc>
          <w:tcPr>
            <w:tcW w:w="649" w:type="dxa"/>
            <w:vAlign w:val="center"/>
          </w:tcPr>
          <w:p w14:paraId="1B38B7D9" w14:textId="66C8479A" w:rsidR="00B969C6" w:rsidRPr="00FF0F25" w:rsidRDefault="00B969C6" w:rsidP="00AD5F29">
            <w:pPr>
              <w:jc w:val="both"/>
              <w:rPr>
                <w:rFonts w:ascii="Arial" w:hAnsi="Arial" w:cs="Arial"/>
                <w:sz w:val="52"/>
                <w:szCs w:val="52"/>
                <w:lang w:eastAsia="en-US"/>
              </w:rPr>
            </w:pPr>
            <w:r w:rsidRPr="00FF0F25">
              <w:rPr>
                <w:rFonts w:ascii="Arial" w:hAnsi="Arial" w:cs="Arial"/>
                <w:sz w:val="52"/>
                <w:szCs w:val="52"/>
                <w:lang w:eastAsia="en-US"/>
              </w:rPr>
              <w:t>□</w:t>
            </w:r>
          </w:p>
        </w:tc>
      </w:tr>
      <w:tr w:rsidR="00B969C6" w:rsidRPr="00FF0F25" w14:paraId="70E828AA" w14:textId="77777777" w:rsidTr="00B10F0D">
        <w:trPr>
          <w:jc w:val="center"/>
        </w:trPr>
        <w:tc>
          <w:tcPr>
            <w:tcW w:w="537" w:type="dxa"/>
            <w:vAlign w:val="center"/>
          </w:tcPr>
          <w:p w14:paraId="76249380" w14:textId="548F4B13" w:rsidR="00B969C6" w:rsidRPr="00FF0F25" w:rsidRDefault="00B969C6" w:rsidP="00AD5F29">
            <w:pPr>
              <w:jc w:val="center"/>
              <w:rPr>
                <w:rFonts w:ascii="Arial" w:hAnsi="Arial" w:cs="Arial"/>
                <w:lang w:eastAsia="en-US"/>
              </w:rPr>
            </w:pPr>
            <w:r w:rsidRPr="00FF0F25">
              <w:rPr>
                <w:rFonts w:ascii="Arial" w:hAnsi="Arial" w:cs="Arial"/>
                <w:lang w:eastAsia="en-US"/>
              </w:rPr>
              <w:t>6</w:t>
            </w:r>
          </w:p>
        </w:tc>
        <w:tc>
          <w:tcPr>
            <w:tcW w:w="7142" w:type="dxa"/>
            <w:vAlign w:val="center"/>
          </w:tcPr>
          <w:p w14:paraId="743B9360" w14:textId="4AA4495A" w:rsidR="00B969C6" w:rsidRPr="00FF0F25" w:rsidRDefault="001205CB" w:rsidP="00B969C6">
            <w:pPr>
              <w:tabs>
                <w:tab w:val="left" w:pos="-720"/>
              </w:tabs>
              <w:suppressAutoHyphens/>
              <w:spacing w:before="120"/>
              <w:jc w:val="both"/>
              <w:rPr>
                <w:rFonts w:ascii="Arial" w:hAnsi="Arial" w:cs="Arial"/>
              </w:rPr>
            </w:pPr>
            <w:proofErr w:type="spellStart"/>
            <w:r>
              <w:rPr>
                <w:rFonts w:ascii="Arial" w:hAnsi="Arial" w:cs="Arial"/>
                <w:lang w:val="en-US"/>
              </w:rPr>
              <w:t>Delcaration</w:t>
            </w:r>
            <w:proofErr w:type="spellEnd"/>
            <w:r w:rsidR="00B969C6" w:rsidRPr="00FF0F25">
              <w:rPr>
                <w:rFonts w:ascii="Arial" w:hAnsi="Arial" w:cs="Arial"/>
                <w:lang w:val="en-US"/>
              </w:rPr>
              <w:t xml:space="preserve"> of Intent: Industry Participation</w:t>
            </w:r>
            <w:r w:rsidR="00B969C6" w:rsidRPr="00FF0F25">
              <w:rPr>
                <w:rFonts w:ascii="Arial" w:hAnsi="Arial" w:cs="Arial"/>
              </w:rPr>
              <w:t xml:space="preserve"> Policy</w:t>
            </w:r>
          </w:p>
        </w:tc>
        <w:tc>
          <w:tcPr>
            <w:tcW w:w="649" w:type="dxa"/>
            <w:vAlign w:val="center"/>
          </w:tcPr>
          <w:p w14:paraId="2C91D013" w14:textId="2C6FC081" w:rsidR="00B969C6" w:rsidRPr="00FF0F25" w:rsidRDefault="00B969C6" w:rsidP="00AD5F29">
            <w:pPr>
              <w:jc w:val="both"/>
              <w:rPr>
                <w:rFonts w:ascii="Arial" w:hAnsi="Arial" w:cs="Arial"/>
                <w:sz w:val="52"/>
                <w:szCs w:val="52"/>
                <w:lang w:eastAsia="en-US"/>
              </w:rPr>
            </w:pPr>
            <w:r w:rsidRPr="00FF0F25">
              <w:rPr>
                <w:rFonts w:ascii="Arial" w:hAnsi="Arial" w:cs="Arial"/>
                <w:sz w:val="52"/>
                <w:szCs w:val="52"/>
                <w:lang w:eastAsia="en-US"/>
              </w:rPr>
              <w:t>□</w:t>
            </w:r>
          </w:p>
        </w:tc>
      </w:tr>
    </w:tbl>
    <w:p w14:paraId="4BC9C199" w14:textId="77777777" w:rsidR="00AD5F29" w:rsidRPr="00FF0F25" w:rsidRDefault="00AD5F29" w:rsidP="00AD5F29">
      <w:pPr>
        <w:jc w:val="center"/>
        <w:rPr>
          <w:rFonts w:ascii="Arial" w:hAnsi="Arial" w:cs="Arial"/>
          <w:lang w:eastAsia="en-US"/>
        </w:rPr>
      </w:pPr>
    </w:p>
    <w:p w14:paraId="1614F369" w14:textId="77777777" w:rsidR="00AD5F29" w:rsidRPr="00AD5F29" w:rsidRDefault="00AD5F29" w:rsidP="00AD5F29">
      <w:pPr>
        <w:jc w:val="center"/>
        <w:rPr>
          <w:lang w:eastAsia="en-US"/>
        </w:rPr>
      </w:pPr>
    </w:p>
    <w:p w14:paraId="3CCABB0B" w14:textId="7CAB4B57" w:rsidR="00AD5F29" w:rsidRPr="00AD5F29" w:rsidRDefault="00AD5F29" w:rsidP="00AD5F29">
      <w:pPr>
        <w:suppressAutoHyphens/>
        <w:jc w:val="center"/>
        <w:rPr>
          <w:rFonts w:ascii="Arial" w:eastAsia="Calibri" w:hAnsi="Arial"/>
          <w:iCs/>
          <w:lang w:eastAsia="en-US"/>
        </w:rPr>
      </w:pPr>
    </w:p>
    <w:p w14:paraId="48765BCE" w14:textId="77777777" w:rsidR="00AD5F29" w:rsidRPr="00AD5F29" w:rsidRDefault="00AD5F29" w:rsidP="00AD5F29">
      <w:pPr>
        <w:jc w:val="center"/>
        <w:rPr>
          <w:lang w:eastAsia="en-US"/>
        </w:rPr>
      </w:pPr>
    </w:p>
    <w:p w14:paraId="68AC813C" w14:textId="77777777" w:rsidR="00D229E6" w:rsidRDefault="00D229E6" w:rsidP="00D229E6">
      <w:pPr>
        <w:tabs>
          <w:tab w:val="left" w:pos="-1440"/>
          <w:tab w:val="left" w:pos="-720"/>
        </w:tabs>
        <w:suppressAutoHyphens/>
        <w:rPr>
          <w:spacing w:val="-2"/>
        </w:rPr>
      </w:pPr>
    </w:p>
    <w:p w14:paraId="3CE6CAD1" w14:textId="77777777" w:rsidR="00EC6030" w:rsidRDefault="00EC6030" w:rsidP="00D229E6">
      <w:pPr>
        <w:tabs>
          <w:tab w:val="left" w:pos="-1440"/>
          <w:tab w:val="left" w:pos="-720"/>
        </w:tabs>
        <w:suppressAutoHyphens/>
        <w:rPr>
          <w:spacing w:val="-2"/>
        </w:rPr>
      </w:pPr>
    </w:p>
    <w:p w14:paraId="7CFF7C9A" w14:textId="77777777" w:rsidR="00EC6030" w:rsidRPr="008A771E" w:rsidRDefault="00EC6030" w:rsidP="00D229E6">
      <w:pPr>
        <w:tabs>
          <w:tab w:val="left" w:pos="-1440"/>
          <w:tab w:val="left" w:pos="-720"/>
        </w:tabs>
        <w:suppressAutoHyphens/>
        <w:rPr>
          <w:spacing w:val="-2"/>
        </w:rPr>
        <w:sectPr w:rsidR="00EC6030" w:rsidRPr="008A771E" w:rsidSect="00A13457">
          <w:headerReference w:type="default" r:id="rId71"/>
          <w:pgSz w:w="11907" w:h="16840" w:code="9"/>
          <w:pgMar w:top="851" w:right="851" w:bottom="567" w:left="1701" w:header="709" w:footer="709" w:gutter="0"/>
          <w:cols w:space="720"/>
          <w:noEndnote/>
          <w:docGrid w:linePitch="272"/>
        </w:sectPr>
      </w:pPr>
    </w:p>
    <w:p w14:paraId="705C277D" w14:textId="77777777" w:rsidR="00D229E6" w:rsidRPr="00FF0F25" w:rsidRDefault="00D229E6" w:rsidP="00D229E6">
      <w:pPr>
        <w:jc w:val="center"/>
        <w:rPr>
          <w:rFonts w:ascii="Arial" w:hAnsi="Arial" w:cs="Arial"/>
          <w:b/>
          <w:u w:val="single"/>
        </w:rPr>
      </w:pPr>
      <w:r w:rsidRPr="00FF0F25">
        <w:rPr>
          <w:rFonts w:ascii="Arial" w:hAnsi="Arial" w:cs="Arial"/>
          <w:b/>
          <w:u w:val="single"/>
        </w:rPr>
        <w:lastRenderedPageBreak/>
        <w:t>SCHEDULE 1</w:t>
      </w:r>
    </w:p>
    <w:p w14:paraId="1A63D6E1" w14:textId="77777777" w:rsidR="00D229E6" w:rsidRPr="00FF0F25" w:rsidRDefault="00D229E6" w:rsidP="00D229E6">
      <w:pPr>
        <w:jc w:val="center"/>
        <w:rPr>
          <w:rFonts w:ascii="Arial" w:hAnsi="Arial" w:cs="Arial"/>
          <w:b/>
          <w:u w:val="single"/>
        </w:rPr>
      </w:pPr>
    </w:p>
    <w:p w14:paraId="033741F2" w14:textId="77777777" w:rsidR="00D229E6" w:rsidRPr="00FF0F25" w:rsidRDefault="00D229E6" w:rsidP="00D229E6">
      <w:pPr>
        <w:jc w:val="center"/>
        <w:rPr>
          <w:rFonts w:ascii="Arial" w:hAnsi="Arial" w:cs="Arial"/>
          <w:b/>
          <w:u w:val="single"/>
        </w:rPr>
      </w:pPr>
      <w:r w:rsidRPr="00FF0F25">
        <w:rPr>
          <w:rFonts w:ascii="Arial" w:hAnsi="Arial" w:cs="Arial"/>
          <w:b/>
          <w:u w:val="single"/>
        </w:rPr>
        <w:t>SCHEDULE</w:t>
      </w:r>
      <w:r w:rsidR="00BA6135" w:rsidRPr="00FF0F25">
        <w:rPr>
          <w:rFonts w:ascii="Arial" w:hAnsi="Arial" w:cs="Arial"/>
          <w:b/>
          <w:u w:val="single"/>
        </w:rPr>
        <w:t xml:space="preserve"> OF RATES</w:t>
      </w:r>
    </w:p>
    <w:p w14:paraId="79E989F9" w14:textId="77777777" w:rsidR="00D229E6" w:rsidRPr="00FF0F25" w:rsidRDefault="00D229E6" w:rsidP="00D229E6">
      <w:pPr>
        <w:rPr>
          <w:rFonts w:ascii="Arial" w:hAnsi="Arial" w:cs="Arial"/>
        </w:rPr>
      </w:pPr>
    </w:p>
    <w:p w14:paraId="0F5F03FB" w14:textId="77777777" w:rsidR="00D229E6" w:rsidRPr="00FF0F25" w:rsidRDefault="00D229E6" w:rsidP="00D229E6">
      <w:pPr>
        <w:rPr>
          <w:rFonts w:ascii="Arial" w:hAnsi="Arial" w:cs="Arial"/>
          <w:iCs/>
        </w:rPr>
      </w:pPr>
      <w:r w:rsidRPr="00FF0F25">
        <w:rPr>
          <w:rFonts w:ascii="Arial" w:hAnsi="Arial" w:cs="Arial"/>
          <w:iCs/>
        </w:rPr>
        <w:t>RATES AND AMOUNTS SHALL BE EXCLUSIVE OF GST</w:t>
      </w:r>
    </w:p>
    <w:p w14:paraId="4B287B97" w14:textId="77777777" w:rsidR="00D229E6" w:rsidRPr="00FF0F25" w:rsidRDefault="00D229E6" w:rsidP="00D229E6">
      <w:pPr>
        <w:rPr>
          <w:rFonts w:ascii="Arial" w:hAnsi="Arial" w:cs="Arial"/>
          <w:iCs/>
        </w:rPr>
      </w:pPr>
    </w:p>
    <w:tbl>
      <w:tblPr>
        <w:tblW w:w="91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3828"/>
        <w:gridCol w:w="2409"/>
      </w:tblGrid>
      <w:tr w:rsidR="00D229E6" w:rsidRPr="00FF0F25" w14:paraId="2449F778" w14:textId="77777777" w:rsidTr="00A5622A">
        <w:tc>
          <w:tcPr>
            <w:tcW w:w="2943" w:type="dxa"/>
            <w:tcBorders>
              <w:bottom w:val="single" w:sz="4" w:space="0" w:color="auto"/>
            </w:tcBorders>
            <w:vAlign w:val="center"/>
          </w:tcPr>
          <w:p w14:paraId="6B1A2DAA" w14:textId="77777777" w:rsidR="00D229E6" w:rsidRPr="00FF0F25" w:rsidRDefault="00D229E6" w:rsidP="007B1742">
            <w:pPr>
              <w:jc w:val="center"/>
              <w:rPr>
                <w:rFonts w:ascii="Arial" w:hAnsi="Arial" w:cs="Arial"/>
                <w:b/>
              </w:rPr>
            </w:pPr>
            <w:r w:rsidRPr="00FF0F25">
              <w:rPr>
                <w:rFonts w:ascii="Arial" w:hAnsi="Arial" w:cs="Arial"/>
                <w:b/>
              </w:rPr>
              <w:t>Nominated Persons*</w:t>
            </w:r>
          </w:p>
        </w:tc>
        <w:tc>
          <w:tcPr>
            <w:tcW w:w="3828" w:type="dxa"/>
            <w:tcBorders>
              <w:bottom w:val="single" w:sz="4" w:space="0" w:color="auto"/>
            </w:tcBorders>
            <w:vAlign w:val="center"/>
          </w:tcPr>
          <w:p w14:paraId="6656BC7B" w14:textId="77777777" w:rsidR="00D229E6" w:rsidRPr="00FF0F25" w:rsidRDefault="00D229E6" w:rsidP="007B1742">
            <w:pPr>
              <w:jc w:val="center"/>
              <w:rPr>
                <w:rFonts w:ascii="Arial" w:hAnsi="Arial" w:cs="Arial"/>
                <w:b/>
              </w:rPr>
            </w:pPr>
            <w:r w:rsidRPr="00FF0F25">
              <w:rPr>
                <w:rFonts w:ascii="Arial" w:hAnsi="Arial" w:cs="Arial"/>
                <w:b/>
              </w:rPr>
              <w:t>Title / Position</w:t>
            </w:r>
          </w:p>
        </w:tc>
        <w:tc>
          <w:tcPr>
            <w:tcW w:w="2409" w:type="dxa"/>
            <w:tcBorders>
              <w:bottom w:val="single" w:sz="4" w:space="0" w:color="auto"/>
            </w:tcBorders>
            <w:vAlign w:val="center"/>
          </w:tcPr>
          <w:p w14:paraId="28899FEA" w14:textId="77777777" w:rsidR="00D229E6" w:rsidRPr="00FF0F25" w:rsidRDefault="00D229E6" w:rsidP="007B1742">
            <w:pPr>
              <w:jc w:val="center"/>
              <w:rPr>
                <w:rFonts w:ascii="Arial" w:hAnsi="Arial" w:cs="Arial"/>
                <w:b/>
              </w:rPr>
            </w:pPr>
            <w:r w:rsidRPr="00FF0F25">
              <w:rPr>
                <w:rFonts w:ascii="Arial" w:hAnsi="Arial" w:cs="Arial"/>
                <w:b/>
              </w:rPr>
              <w:t>Hourly Rate</w:t>
            </w:r>
          </w:p>
          <w:p w14:paraId="42C896B2" w14:textId="77777777" w:rsidR="00D229E6" w:rsidRPr="00FF0F25" w:rsidRDefault="00D229E6" w:rsidP="007B1742">
            <w:pPr>
              <w:jc w:val="center"/>
              <w:rPr>
                <w:rFonts w:ascii="Arial" w:hAnsi="Arial" w:cs="Arial"/>
                <w:b/>
              </w:rPr>
            </w:pPr>
            <w:r w:rsidRPr="00FF0F25">
              <w:rPr>
                <w:rFonts w:ascii="Arial" w:hAnsi="Arial" w:cs="Arial"/>
                <w:b/>
              </w:rPr>
              <w:t>($/hr)</w:t>
            </w:r>
          </w:p>
        </w:tc>
      </w:tr>
      <w:tr w:rsidR="00A5622A" w:rsidRPr="00FF0F25" w14:paraId="6FDF80CE" w14:textId="77777777" w:rsidTr="00A5622A">
        <w:tc>
          <w:tcPr>
            <w:tcW w:w="2943" w:type="dxa"/>
            <w:tcBorders>
              <w:bottom w:val="single" w:sz="4" w:space="0" w:color="auto"/>
            </w:tcBorders>
          </w:tcPr>
          <w:p w14:paraId="44A7710A" w14:textId="77777777" w:rsidR="00A5622A" w:rsidRPr="00FF0F25" w:rsidRDefault="00A5622A" w:rsidP="00A5622A">
            <w:pPr>
              <w:spacing w:before="120" w:after="120"/>
              <w:rPr>
                <w:rFonts w:ascii="Arial" w:hAnsi="Arial" w:cs="Arial"/>
              </w:rPr>
            </w:pPr>
          </w:p>
        </w:tc>
        <w:tc>
          <w:tcPr>
            <w:tcW w:w="3828" w:type="dxa"/>
            <w:tcBorders>
              <w:bottom w:val="single" w:sz="4" w:space="0" w:color="auto"/>
            </w:tcBorders>
          </w:tcPr>
          <w:p w14:paraId="66A85A2E" w14:textId="77777777" w:rsidR="00A5622A" w:rsidRPr="00FF0F25" w:rsidRDefault="00A5622A" w:rsidP="00A5622A">
            <w:pPr>
              <w:spacing w:before="120" w:after="120"/>
              <w:rPr>
                <w:rFonts w:ascii="Arial" w:hAnsi="Arial" w:cs="Arial"/>
              </w:rPr>
            </w:pPr>
          </w:p>
        </w:tc>
        <w:tc>
          <w:tcPr>
            <w:tcW w:w="2409" w:type="dxa"/>
            <w:tcBorders>
              <w:bottom w:val="single" w:sz="4" w:space="0" w:color="auto"/>
            </w:tcBorders>
          </w:tcPr>
          <w:p w14:paraId="639896D6" w14:textId="77777777" w:rsidR="00A5622A" w:rsidRPr="00FF0F25" w:rsidRDefault="00A5622A" w:rsidP="00A5622A">
            <w:pPr>
              <w:spacing w:before="120" w:after="120"/>
              <w:rPr>
                <w:rFonts w:ascii="Arial" w:hAnsi="Arial" w:cs="Arial"/>
              </w:rPr>
            </w:pPr>
          </w:p>
        </w:tc>
      </w:tr>
      <w:tr w:rsidR="00A5622A" w:rsidRPr="00FF0F25" w14:paraId="551C209A" w14:textId="77777777" w:rsidTr="00A5622A">
        <w:tc>
          <w:tcPr>
            <w:tcW w:w="2943" w:type="dxa"/>
            <w:tcBorders>
              <w:bottom w:val="single" w:sz="4" w:space="0" w:color="auto"/>
            </w:tcBorders>
          </w:tcPr>
          <w:p w14:paraId="6C5D62B5" w14:textId="77777777" w:rsidR="00A5622A" w:rsidRPr="00FF0F25" w:rsidRDefault="00A5622A" w:rsidP="00A5622A">
            <w:pPr>
              <w:spacing w:before="120" w:after="120"/>
              <w:rPr>
                <w:rFonts w:ascii="Arial" w:hAnsi="Arial" w:cs="Arial"/>
              </w:rPr>
            </w:pPr>
          </w:p>
        </w:tc>
        <w:tc>
          <w:tcPr>
            <w:tcW w:w="3828" w:type="dxa"/>
            <w:tcBorders>
              <w:bottom w:val="single" w:sz="4" w:space="0" w:color="auto"/>
            </w:tcBorders>
          </w:tcPr>
          <w:p w14:paraId="55A0ADF7" w14:textId="77777777" w:rsidR="00A5622A" w:rsidRPr="00FF0F25" w:rsidRDefault="00A5622A" w:rsidP="00A5622A">
            <w:pPr>
              <w:spacing w:before="120" w:after="120"/>
              <w:rPr>
                <w:rFonts w:ascii="Arial" w:hAnsi="Arial" w:cs="Arial"/>
              </w:rPr>
            </w:pPr>
          </w:p>
        </w:tc>
        <w:tc>
          <w:tcPr>
            <w:tcW w:w="2409" w:type="dxa"/>
            <w:tcBorders>
              <w:bottom w:val="single" w:sz="4" w:space="0" w:color="auto"/>
            </w:tcBorders>
          </w:tcPr>
          <w:p w14:paraId="103ED272" w14:textId="77777777" w:rsidR="00A5622A" w:rsidRPr="00FF0F25" w:rsidRDefault="00A5622A" w:rsidP="00A5622A">
            <w:pPr>
              <w:spacing w:before="120" w:after="120"/>
              <w:rPr>
                <w:rFonts w:ascii="Arial" w:hAnsi="Arial" w:cs="Arial"/>
              </w:rPr>
            </w:pPr>
          </w:p>
        </w:tc>
      </w:tr>
      <w:tr w:rsidR="00A5622A" w:rsidRPr="00FF0F25" w14:paraId="53536B5D" w14:textId="77777777" w:rsidTr="00A5622A">
        <w:tc>
          <w:tcPr>
            <w:tcW w:w="2943" w:type="dxa"/>
            <w:tcBorders>
              <w:bottom w:val="single" w:sz="4" w:space="0" w:color="auto"/>
            </w:tcBorders>
          </w:tcPr>
          <w:p w14:paraId="331B8ED6" w14:textId="77777777" w:rsidR="00A5622A" w:rsidRPr="00FF0F25" w:rsidRDefault="00A5622A" w:rsidP="00A5622A">
            <w:pPr>
              <w:spacing w:before="120" w:after="120"/>
              <w:rPr>
                <w:rFonts w:ascii="Arial" w:hAnsi="Arial" w:cs="Arial"/>
              </w:rPr>
            </w:pPr>
          </w:p>
        </w:tc>
        <w:tc>
          <w:tcPr>
            <w:tcW w:w="3828" w:type="dxa"/>
            <w:tcBorders>
              <w:bottom w:val="single" w:sz="4" w:space="0" w:color="auto"/>
            </w:tcBorders>
          </w:tcPr>
          <w:p w14:paraId="434367E2" w14:textId="77777777" w:rsidR="00A5622A" w:rsidRPr="00FF0F25" w:rsidRDefault="00A5622A" w:rsidP="00A5622A">
            <w:pPr>
              <w:spacing w:before="120" w:after="120"/>
              <w:rPr>
                <w:rFonts w:ascii="Arial" w:hAnsi="Arial" w:cs="Arial"/>
              </w:rPr>
            </w:pPr>
          </w:p>
        </w:tc>
        <w:tc>
          <w:tcPr>
            <w:tcW w:w="2409" w:type="dxa"/>
            <w:tcBorders>
              <w:bottom w:val="single" w:sz="4" w:space="0" w:color="auto"/>
            </w:tcBorders>
          </w:tcPr>
          <w:p w14:paraId="0BF50F2A" w14:textId="77777777" w:rsidR="00A5622A" w:rsidRPr="00FF0F25" w:rsidRDefault="00A5622A" w:rsidP="00A5622A">
            <w:pPr>
              <w:spacing w:before="120" w:after="120"/>
              <w:rPr>
                <w:rFonts w:ascii="Arial" w:hAnsi="Arial" w:cs="Arial"/>
              </w:rPr>
            </w:pPr>
          </w:p>
        </w:tc>
      </w:tr>
      <w:tr w:rsidR="00A5622A" w:rsidRPr="00FF0F25" w14:paraId="3C4F4AD1" w14:textId="77777777" w:rsidTr="00A5622A">
        <w:tc>
          <w:tcPr>
            <w:tcW w:w="2943" w:type="dxa"/>
            <w:tcBorders>
              <w:bottom w:val="single" w:sz="4" w:space="0" w:color="auto"/>
            </w:tcBorders>
          </w:tcPr>
          <w:p w14:paraId="424AB5F6" w14:textId="77777777" w:rsidR="00A5622A" w:rsidRPr="00FF0F25" w:rsidRDefault="00A5622A" w:rsidP="00A5622A">
            <w:pPr>
              <w:spacing w:before="120" w:after="120"/>
              <w:rPr>
                <w:rFonts w:ascii="Arial" w:hAnsi="Arial" w:cs="Arial"/>
              </w:rPr>
            </w:pPr>
          </w:p>
        </w:tc>
        <w:tc>
          <w:tcPr>
            <w:tcW w:w="3828" w:type="dxa"/>
            <w:tcBorders>
              <w:bottom w:val="single" w:sz="4" w:space="0" w:color="auto"/>
            </w:tcBorders>
          </w:tcPr>
          <w:p w14:paraId="47337CC7" w14:textId="77777777" w:rsidR="00A5622A" w:rsidRPr="00FF0F25" w:rsidRDefault="00A5622A" w:rsidP="00A5622A">
            <w:pPr>
              <w:spacing w:before="120" w:after="120"/>
              <w:rPr>
                <w:rFonts w:ascii="Arial" w:hAnsi="Arial" w:cs="Arial"/>
              </w:rPr>
            </w:pPr>
          </w:p>
        </w:tc>
        <w:tc>
          <w:tcPr>
            <w:tcW w:w="2409" w:type="dxa"/>
            <w:tcBorders>
              <w:bottom w:val="single" w:sz="4" w:space="0" w:color="auto"/>
            </w:tcBorders>
          </w:tcPr>
          <w:p w14:paraId="1D46B30A" w14:textId="77777777" w:rsidR="00A5622A" w:rsidRPr="00FF0F25" w:rsidRDefault="00A5622A" w:rsidP="00A5622A">
            <w:pPr>
              <w:spacing w:before="120" w:after="120"/>
              <w:rPr>
                <w:rFonts w:ascii="Arial" w:hAnsi="Arial" w:cs="Arial"/>
              </w:rPr>
            </w:pPr>
          </w:p>
        </w:tc>
      </w:tr>
      <w:tr w:rsidR="00A5622A" w:rsidRPr="00FF0F25" w14:paraId="74FF9ED7" w14:textId="77777777" w:rsidTr="00A5622A">
        <w:tc>
          <w:tcPr>
            <w:tcW w:w="2943" w:type="dxa"/>
            <w:tcBorders>
              <w:bottom w:val="single" w:sz="4" w:space="0" w:color="auto"/>
            </w:tcBorders>
          </w:tcPr>
          <w:p w14:paraId="48F61901" w14:textId="77777777" w:rsidR="00A5622A" w:rsidRPr="00FF0F25" w:rsidRDefault="00A5622A" w:rsidP="00A5622A">
            <w:pPr>
              <w:spacing w:before="120" w:after="120"/>
              <w:rPr>
                <w:rFonts w:ascii="Arial" w:hAnsi="Arial" w:cs="Arial"/>
              </w:rPr>
            </w:pPr>
          </w:p>
        </w:tc>
        <w:tc>
          <w:tcPr>
            <w:tcW w:w="3828" w:type="dxa"/>
            <w:tcBorders>
              <w:bottom w:val="single" w:sz="4" w:space="0" w:color="auto"/>
            </w:tcBorders>
          </w:tcPr>
          <w:p w14:paraId="242A167A" w14:textId="77777777" w:rsidR="00A5622A" w:rsidRPr="00FF0F25" w:rsidRDefault="00A5622A" w:rsidP="00A5622A">
            <w:pPr>
              <w:spacing w:before="120" w:after="120"/>
              <w:rPr>
                <w:rFonts w:ascii="Arial" w:hAnsi="Arial" w:cs="Arial"/>
              </w:rPr>
            </w:pPr>
          </w:p>
        </w:tc>
        <w:tc>
          <w:tcPr>
            <w:tcW w:w="2409" w:type="dxa"/>
            <w:tcBorders>
              <w:bottom w:val="single" w:sz="4" w:space="0" w:color="auto"/>
            </w:tcBorders>
          </w:tcPr>
          <w:p w14:paraId="7DAD1B5C" w14:textId="77777777" w:rsidR="00A5622A" w:rsidRPr="00FF0F25" w:rsidRDefault="00A5622A" w:rsidP="00A5622A">
            <w:pPr>
              <w:spacing w:before="120" w:after="120"/>
              <w:rPr>
                <w:rFonts w:ascii="Arial" w:hAnsi="Arial" w:cs="Arial"/>
              </w:rPr>
            </w:pPr>
          </w:p>
        </w:tc>
      </w:tr>
    </w:tbl>
    <w:p w14:paraId="266B973E" w14:textId="77777777" w:rsidR="007C5E78" w:rsidRPr="00FF0F25" w:rsidRDefault="007C5E78" w:rsidP="00D229E6">
      <w:pPr>
        <w:jc w:val="center"/>
        <w:rPr>
          <w:rFonts w:ascii="Arial" w:hAnsi="Arial" w:cs="Arial"/>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4"/>
        <w:gridCol w:w="2410"/>
      </w:tblGrid>
      <w:tr w:rsidR="007C5E78" w:rsidRPr="00FF0F25" w14:paraId="0F1299E0" w14:textId="77777777" w:rsidTr="007C5E78">
        <w:tc>
          <w:tcPr>
            <w:tcW w:w="6804" w:type="dxa"/>
            <w:tcBorders>
              <w:bottom w:val="single" w:sz="4" w:space="0" w:color="auto"/>
            </w:tcBorders>
            <w:vAlign w:val="center"/>
          </w:tcPr>
          <w:p w14:paraId="0895EB36" w14:textId="77777777" w:rsidR="007C5E78" w:rsidRPr="00FF0F25" w:rsidRDefault="007C5E78" w:rsidP="007C5E78">
            <w:pPr>
              <w:jc w:val="center"/>
              <w:rPr>
                <w:rFonts w:ascii="Arial" w:hAnsi="Arial" w:cs="Arial"/>
                <w:b/>
              </w:rPr>
            </w:pPr>
            <w:r w:rsidRPr="00FF0F25">
              <w:rPr>
                <w:rFonts w:ascii="Arial" w:hAnsi="Arial" w:cs="Arial"/>
                <w:b/>
              </w:rPr>
              <w:t>Nominated Plant</w:t>
            </w:r>
          </w:p>
        </w:tc>
        <w:tc>
          <w:tcPr>
            <w:tcW w:w="2410" w:type="dxa"/>
            <w:tcBorders>
              <w:bottom w:val="single" w:sz="4" w:space="0" w:color="auto"/>
            </w:tcBorders>
            <w:vAlign w:val="center"/>
          </w:tcPr>
          <w:p w14:paraId="7A6D273E" w14:textId="77777777" w:rsidR="007C5E78" w:rsidRPr="00FF0F25" w:rsidRDefault="007C5E78" w:rsidP="00F535FC">
            <w:pPr>
              <w:jc w:val="center"/>
              <w:rPr>
                <w:rFonts w:ascii="Arial" w:hAnsi="Arial" w:cs="Arial"/>
                <w:b/>
              </w:rPr>
            </w:pPr>
            <w:r w:rsidRPr="00FF0F25">
              <w:rPr>
                <w:rFonts w:ascii="Arial" w:hAnsi="Arial" w:cs="Arial"/>
                <w:b/>
              </w:rPr>
              <w:t>Hourly Rate</w:t>
            </w:r>
          </w:p>
          <w:p w14:paraId="4887714E" w14:textId="77777777" w:rsidR="007C5E78" w:rsidRPr="00FF0F25" w:rsidRDefault="007C5E78" w:rsidP="00F535FC">
            <w:pPr>
              <w:jc w:val="center"/>
              <w:rPr>
                <w:rFonts w:ascii="Arial" w:hAnsi="Arial" w:cs="Arial"/>
                <w:b/>
              </w:rPr>
            </w:pPr>
            <w:r w:rsidRPr="00FF0F25">
              <w:rPr>
                <w:rFonts w:ascii="Arial" w:hAnsi="Arial" w:cs="Arial"/>
                <w:b/>
              </w:rPr>
              <w:t>($/hr)</w:t>
            </w:r>
          </w:p>
        </w:tc>
      </w:tr>
      <w:tr w:rsidR="007C5E78" w:rsidRPr="00FF0F25" w14:paraId="54779EC7" w14:textId="77777777" w:rsidTr="007C5E78">
        <w:tc>
          <w:tcPr>
            <w:tcW w:w="6804" w:type="dxa"/>
            <w:tcBorders>
              <w:bottom w:val="single" w:sz="4" w:space="0" w:color="auto"/>
            </w:tcBorders>
          </w:tcPr>
          <w:p w14:paraId="57A5E65D" w14:textId="77777777" w:rsidR="007C5E78" w:rsidRPr="00FF0F25" w:rsidRDefault="007C5E78" w:rsidP="00F535FC">
            <w:pPr>
              <w:spacing w:before="120" w:after="120"/>
              <w:rPr>
                <w:rFonts w:ascii="Arial" w:hAnsi="Arial" w:cs="Arial"/>
              </w:rPr>
            </w:pPr>
          </w:p>
        </w:tc>
        <w:tc>
          <w:tcPr>
            <w:tcW w:w="2410" w:type="dxa"/>
            <w:tcBorders>
              <w:bottom w:val="single" w:sz="4" w:space="0" w:color="auto"/>
            </w:tcBorders>
          </w:tcPr>
          <w:p w14:paraId="12835C46" w14:textId="77777777" w:rsidR="007C5E78" w:rsidRPr="00FF0F25" w:rsidRDefault="007C5E78" w:rsidP="00F535FC">
            <w:pPr>
              <w:spacing w:before="120" w:after="120"/>
              <w:rPr>
                <w:rFonts w:ascii="Arial" w:hAnsi="Arial" w:cs="Arial"/>
              </w:rPr>
            </w:pPr>
          </w:p>
        </w:tc>
      </w:tr>
      <w:tr w:rsidR="007C5E78" w:rsidRPr="00FF0F25" w14:paraId="74C46133" w14:textId="77777777" w:rsidTr="007C5E78">
        <w:tc>
          <w:tcPr>
            <w:tcW w:w="6804" w:type="dxa"/>
            <w:tcBorders>
              <w:bottom w:val="single" w:sz="4" w:space="0" w:color="auto"/>
            </w:tcBorders>
          </w:tcPr>
          <w:p w14:paraId="0C131EB9" w14:textId="77777777" w:rsidR="007C5E78" w:rsidRPr="00FF0F25" w:rsidRDefault="007C5E78" w:rsidP="00F535FC">
            <w:pPr>
              <w:spacing w:before="120" w:after="120"/>
              <w:rPr>
                <w:rFonts w:ascii="Arial" w:hAnsi="Arial" w:cs="Arial"/>
              </w:rPr>
            </w:pPr>
          </w:p>
        </w:tc>
        <w:tc>
          <w:tcPr>
            <w:tcW w:w="2410" w:type="dxa"/>
            <w:tcBorders>
              <w:bottom w:val="single" w:sz="4" w:space="0" w:color="auto"/>
            </w:tcBorders>
          </w:tcPr>
          <w:p w14:paraId="548E5E4C" w14:textId="77777777" w:rsidR="007C5E78" w:rsidRPr="00FF0F25" w:rsidRDefault="007C5E78" w:rsidP="00F535FC">
            <w:pPr>
              <w:spacing w:before="120" w:after="120"/>
              <w:rPr>
                <w:rFonts w:ascii="Arial" w:hAnsi="Arial" w:cs="Arial"/>
              </w:rPr>
            </w:pPr>
          </w:p>
        </w:tc>
      </w:tr>
      <w:tr w:rsidR="007C5E78" w:rsidRPr="00FF0F25" w14:paraId="048C9EC4" w14:textId="77777777" w:rsidTr="007C5E78">
        <w:tc>
          <w:tcPr>
            <w:tcW w:w="6804" w:type="dxa"/>
            <w:tcBorders>
              <w:bottom w:val="single" w:sz="4" w:space="0" w:color="auto"/>
            </w:tcBorders>
          </w:tcPr>
          <w:p w14:paraId="2CD1C855" w14:textId="77777777" w:rsidR="007C5E78" w:rsidRPr="00FF0F25" w:rsidRDefault="007C5E78" w:rsidP="00F535FC">
            <w:pPr>
              <w:spacing w:before="120" w:after="120"/>
              <w:rPr>
                <w:rFonts w:ascii="Arial" w:hAnsi="Arial" w:cs="Arial"/>
              </w:rPr>
            </w:pPr>
          </w:p>
        </w:tc>
        <w:tc>
          <w:tcPr>
            <w:tcW w:w="2410" w:type="dxa"/>
            <w:tcBorders>
              <w:bottom w:val="single" w:sz="4" w:space="0" w:color="auto"/>
            </w:tcBorders>
          </w:tcPr>
          <w:p w14:paraId="06FF2073" w14:textId="77777777" w:rsidR="007C5E78" w:rsidRPr="00FF0F25" w:rsidRDefault="007C5E78" w:rsidP="00F535FC">
            <w:pPr>
              <w:spacing w:before="120" w:after="120"/>
              <w:rPr>
                <w:rFonts w:ascii="Arial" w:hAnsi="Arial" w:cs="Arial"/>
              </w:rPr>
            </w:pPr>
          </w:p>
        </w:tc>
      </w:tr>
      <w:tr w:rsidR="007C5E78" w:rsidRPr="00FF0F25" w14:paraId="061EA9D9" w14:textId="77777777" w:rsidTr="007C5E78">
        <w:tc>
          <w:tcPr>
            <w:tcW w:w="6804" w:type="dxa"/>
            <w:tcBorders>
              <w:bottom w:val="single" w:sz="4" w:space="0" w:color="auto"/>
            </w:tcBorders>
          </w:tcPr>
          <w:p w14:paraId="21B38784" w14:textId="77777777" w:rsidR="007C5E78" w:rsidRPr="00FF0F25" w:rsidRDefault="007C5E78" w:rsidP="00F535FC">
            <w:pPr>
              <w:spacing w:before="120" w:after="120"/>
              <w:rPr>
                <w:rFonts w:ascii="Arial" w:hAnsi="Arial" w:cs="Arial"/>
              </w:rPr>
            </w:pPr>
          </w:p>
        </w:tc>
        <w:tc>
          <w:tcPr>
            <w:tcW w:w="2410" w:type="dxa"/>
            <w:tcBorders>
              <w:bottom w:val="single" w:sz="4" w:space="0" w:color="auto"/>
            </w:tcBorders>
          </w:tcPr>
          <w:p w14:paraId="7F62A346" w14:textId="77777777" w:rsidR="007C5E78" w:rsidRPr="00FF0F25" w:rsidRDefault="007C5E78" w:rsidP="00F535FC">
            <w:pPr>
              <w:spacing w:before="120" w:after="120"/>
              <w:rPr>
                <w:rFonts w:ascii="Arial" w:hAnsi="Arial" w:cs="Arial"/>
              </w:rPr>
            </w:pPr>
          </w:p>
        </w:tc>
      </w:tr>
      <w:tr w:rsidR="007C5E78" w:rsidRPr="00FF0F25" w14:paraId="7EC49F74" w14:textId="77777777" w:rsidTr="007C5E78">
        <w:tc>
          <w:tcPr>
            <w:tcW w:w="6804" w:type="dxa"/>
            <w:tcBorders>
              <w:bottom w:val="single" w:sz="4" w:space="0" w:color="auto"/>
            </w:tcBorders>
          </w:tcPr>
          <w:p w14:paraId="61668F38" w14:textId="77777777" w:rsidR="007C5E78" w:rsidRPr="00FF0F25" w:rsidRDefault="007C5E78" w:rsidP="00F535FC">
            <w:pPr>
              <w:spacing w:before="120" w:after="120"/>
              <w:rPr>
                <w:rFonts w:ascii="Arial" w:hAnsi="Arial" w:cs="Arial"/>
              </w:rPr>
            </w:pPr>
          </w:p>
        </w:tc>
        <w:tc>
          <w:tcPr>
            <w:tcW w:w="2410" w:type="dxa"/>
            <w:tcBorders>
              <w:bottom w:val="single" w:sz="4" w:space="0" w:color="auto"/>
            </w:tcBorders>
          </w:tcPr>
          <w:p w14:paraId="369149AF" w14:textId="77777777" w:rsidR="007C5E78" w:rsidRPr="00FF0F25" w:rsidRDefault="007C5E78" w:rsidP="00F535FC">
            <w:pPr>
              <w:spacing w:before="120" w:after="120"/>
              <w:rPr>
                <w:rFonts w:ascii="Arial" w:hAnsi="Arial" w:cs="Arial"/>
              </w:rPr>
            </w:pPr>
          </w:p>
        </w:tc>
      </w:tr>
    </w:tbl>
    <w:p w14:paraId="58262006" w14:textId="77777777" w:rsidR="007C5E78" w:rsidRPr="00FF0F25" w:rsidRDefault="007C5E78" w:rsidP="00D229E6">
      <w:pPr>
        <w:jc w:val="center"/>
        <w:rPr>
          <w:rFonts w:ascii="Arial" w:hAnsi="Arial" w:cs="Arial"/>
        </w:rPr>
      </w:pPr>
    </w:p>
    <w:p w14:paraId="49A75BD3" w14:textId="77777777" w:rsidR="00DC07B9" w:rsidRPr="00FF0F25" w:rsidRDefault="00570C6E" w:rsidP="00C32DFB">
      <w:pPr>
        <w:spacing w:line="276" w:lineRule="auto"/>
        <w:rPr>
          <w:rFonts w:ascii="Arial" w:hAnsi="Arial" w:cs="Arial"/>
        </w:rPr>
      </w:pPr>
      <w:r w:rsidRPr="00FF0F25">
        <w:rPr>
          <w:rFonts w:ascii="Arial" w:hAnsi="Arial" w:cs="Arial"/>
        </w:rPr>
        <w:t>Prices offered per metre of fencing must be inclusive of all costs associated with the manufacture and installation of the fence type</w:t>
      </w:r>
      <w:r w:rsidR="00DC07B9" w:rsidRPr="00FF0F25">
        <w:rPr>
          <w:rFonts w:ascii="Arial" w:hAnsi="Arial" w:cs="Arial"/>
        </w:rPr>
        <w:t xml:space="preserve"> in accordance with the Engineering Standards that form part of this Contract: </w:t>
      </w:r>
    </w:p>
    <w:p w14:paraId="7C9A491F" w14:textId="270F16F1" w:rsidR="00C32DFB" w:rsidRPr="00FF0F25" w:rsidRDefault="00C32DFB" w:rsidP="00BC2A52">
      <w:pPr>
        <w:pStyle w:val="ListParagraph"/>
        <w:numPr>
          <w:ilvl w:val="0"/>
          <w:numId w:val="52"/>
        </w:numPr>
        <w:spacing w:line="276" w:lineRule="auto"/>
        <w:rPr>
          <w:rFonts w:ascii="Arial" w:hAnsi="Arial" w:cs="Arial"/>
        </w:rPr>
      </w:pPr>
      <w:r w:rsidRPr="00FF0F25">
        <w:rPr>
          <w:rFonts w:ascii="Arial" w:hAnsi="Arial" w:cs="Arial"/>
        </w:rPr>
        <w:t>Appendix 1: Stations – Fencing / AR_PW-PM-SPE-00129009 Part 129009 (D068); and</w:t>
      </w:r>
    </w:p>
    <w:p w14:paraId="347A78BB" w14:textId="53E8CDA7" w:rsidR="00DC07B9" w:rsidRPr="00FF0F25" w:rsidRDefault="00D808A1" w:rsidP="00BC2A52">
      <w:pPr>
        <w:pStyle w:val="ListParagraph"/>
        <w:numPr>
          <w:ilvl w:val="0"/>
          <w:numId w:val="52"/>
        </w:numPr>
        <w:spacing w:line="276" w:lineRule="auto"/>
        <w:rPr>
          <w:rFonts w:ascii="Arial" w:hAnsi="Arial" w:cs="Arial"/>
        </w:rPr>
      </w:pPr>
      <w:r w:rsidRPr="00FF0F25">
        <w:rPr>
          <w:rFonts w:ascii="Arial" w:hAnsi="Arial" w:cs="Arial"/>
        </w:rPr>
        <w:t xml:space="preserve">Appendix 2: </w:t>
      </w:r>
      <w:r w:rsidR="00C32DFB" w:rsidRPr="00FF0F25">
        <w:rPr>
          <w:rFonts w:ascii="Arial" w:hAnsi="Arial" w:cs="Arial"/>
        </w:rPr>
        <w:t>Fencing and Gates for Rail C</w:t>
      </w:r>
      <w:r w:rsidR="00DC07B9" w:rsidRPr="00FF0F25">
        <w:rPr>
          <w:rFonts w:ascii="Arial" w:hAnsi="Arial" w:cs="Arial"/>
        </w:rPr>
        <w:t>orridors and Facilities / CS1-DOC-00454</w:t>
      </w:r>
      <w:r w:rsidR="00C32DFB" w:rsidRPr="00FF0F25">
        <w:rPr>
          <w:rFonts w:ascii="Arial" w:hAnsi="Arial" w:cs="Arial"/>
        </w:rPr>
        <w:t xml:space="preserve">. </w:t>
      </w:r>
    </w:p>
    <w:p w14:paraId="30E37858" w14:textId="453BD10F" w:rsidR="00D229E6" w:rsidRPr="00FF0F25" w:rsidRDefault="00570C6E" w:rsidP="00C32DFB">
      <w:pPr>
        <w:spacing w:line="276" w:lineRule="auto"/>
        <w:jc w:val="both"/>
        <w:rPr>
          <w:rFonts w:ascii="Arial" w:hAnsi="Arial" w:cs="Arial"/>
        </w:rPr>
      </w:pPr>
      <w:r w:rsidRPr="00FF0F25">
        <w:rPr>
          <w:rFonts w:ascii="Arial" w:hAnsi="Arial" w:cs="Arial"/>
        </w:rPr>
        <w:t>For example, the prices tendered for each fence type must include manufacture and delivery, site clearing, all earthworks, removal of existing fences, site clean</w:t>
      </w:r>
      <w:r w:rsidR="00C32DFB" w:rsidRPr="00FF0F25">
        <w:rPr>
          <w:rFonts w:ascii="Arial" w:hAnsi="Arial" w:cs="Arial"/>
        </w:rPr>
        <w:t>-</w:t>
      </w:r>
      <w:r w:rsidRPr="00FF0F25">
        <w:rPr>
          <w:rFonts w:ascii="Arial" w:hAnsi="Arial" w:cs="Arial"/>
        </w:rPr>
        <w:t>up, location of underground services and any other costs associated with the installation of the fencing. Tenderers will be required to provide all fencing types for the period of the contract at the prices offered. Gates will be priced separately.</w:t>
      </w:r>
    </w:p>
    <w:p w14:paraId="218C991E" w14:textId="77777777" w:rsidR="00570C6E" w:rsidRPr="00FF0F25" w:rsidRDefault="00570C6E" w:rsidP="00570C6E">
      <w:pPr>
        <w:jc w:val="both"/>
        <w:rPr>
          <w:rFonts w:ascii="Arial" w:hAnsi="Arial" w:cs="Arial"/>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237"/>
        <w:gridCol w:w="2410"/>
      </w:tblGrid>
      <w:tr w:rsidR="007C5E78" w:rsidRPr="00FF0F25" w14:paraId="6EBD7491" w14:textId="77777777" w:rsidTr="003A5102">
        <w:tc>
          <w:tcPr>
            <w:tcW w:w="567" w:type="dxa"/>
            <w:tcBorders>
              <w:bottom w:val="single" w:sz="4" w:space="0" w:color="auto"/>
            </w:tcBorders>
            <w:vAlign w:val="center"/>
          </w:tcPr>
          <w:p w14:paraId="29DAE2E0" w14:textId="77777777" w:rsidR="007C5E78" w:rsidRPr="00FF0F25" w:rsidRDefault="007C5E78" w:rsidP="003A5102">
            <w:pPr>
              <w:jc w:val="center"/>
              <w:rPr>
                <w:rFonts w:ascii="Arial" w:hAnsi="Arial" w:cs="Arial"/>
                <w:b/>
              </w:rPr>
            </w:pPr>
          </w:p>
        </w:tc>
        <w:tc>
          <w:tcPr>
            <w:tcW w:w="6237" w:type="dxa"/>
            <w:tcBorders>
              <w:bottom w:val="single" w:sz="4" w:space="0" w:color="auto"/>
            </w:tcBorders>
            <w:vAlign w:val="center"/>
          </w:tcPr>
          <w:p w14:paraId="4D3E7015" w14:textId="77777777" w:rsidR="007C5E78" w:rsidRPr="00FF0F25" w:rsidRDefault="00DC07B9" w:rsidP="00DC07B9">
            <w:pPr>
              <w:jc w:val="center"/>
              <w:rPr>
                <w:rFonts w:ascii="Arial" w:hAnsi="Arial" w:cs="Arial"/>
                <w:b/>
              </w:rPr>
            </w:pPr>
            <w:r w:rsidRPr="00FF0F25">
              <w:rPr>
                <w:rFonts w:ascii="Arial" w:hAnsi="Arial" w:cs="Arial"/>
                <w:b/>
              </w:rPr>
              <w:t>Fence Type</w:t>
            </w:r>
          </w:p>
        </w:tc>
        <w:tc>
          <w:tcPr>
            <w:tcW w:w="2410" w:type="dxa"/>
            <w:tcBorders>
              <w:bottom w:val="single" w:sz="4" w:space="0" w:color="auto"/>
            </w:tcBorders>
            <w:vAlign w:val="center"/>
          </w:tcPr>
          <w:p w14:paraId="6F5EC51F" w14:textId="77777777" w:rsidR="007C5E78" w:rsidRPr="00FF0F25" w:rsidRDefault="007C5E78" w:rsidP="005534A1">
            <w:pPr>
              <w:jc w:val="center"/>
              <w:rPr>
                <w:rFonts w:ascii="Arial" w:hAnsi="Arial" w:cs="Arial"/>
                <w:b/>
              </w:rPr>
            </w:pPr>
            <w:r w:rsidRPr="00FF0F25">
              <w:rPr>
                <w:rFonts w:ascii="Arial" w:hAnsi="Arial" w:cs="Arial"/>
                <w:b/>
              </w:rPr>
              <w:t>Per Metre Rate</w:t>
            </w:r>
          </w:p>
          <w:p w14:paraId="21BD1AE5" w14:textId="77777777" w:rsidR="007C5E78" w:rsidRPr="00FF0F25" w:rsidRDefault="007C5E78" w:rsidP="007C5E78">
            <w:pPr>
              <w:jc w:val="center"/>
              <w:rPr>
                <w:rFonts w:ascii="Arial" w:hAnsi="Arial" w:cs="Arial"/>
                <w:b/>
              </w:rPr>
            </w:pPr>
            <w:r w:rsidRPr="00FF0F25">
              <w:rPr>
                <w:rFonts w:ascii="Arial" w:hAnsi="Arial" w:cs="Arial"/>
                <w:b/>
              </w:rPr>
              <w:t>($/</w:t>
            </w:r>
            <w:proofErr w:type="spellStart"/>
            <w:r w:rsidRPr="00FF0F25">
              <w:rPr>
                <w:rFonts w:ascii="Arial" w:hAnsi="Arial" w:cs="Arial"/>
                <w:b/>
              </w:rPr>
              <w:t>mtr</w:t>
            </w:r>
            <w:proofErr w:type="spellEnd"/>
            <w:r w:rsidRPr="00FF0F25">
              <w:rPr>
                <w:rFonts w:ascii="Arial" w:hAnsi="Arial" w:cs="Arial"/>
                <w:b/>
              </w:rPr>
              <w:t>)</w:t>
            </w:r>
          </w:p>
        </w:tc>
      </w:tr>
      <w:tr w:rsidR="007C5E78" w:rsidRPr="00FF0F25" w14:paraId="199922B3" w14:textId="77777777" w:rsidTr="003A5102">
        <w:tc>
          <w:tcPr>
            <w:tcW w:w="567" w:type="dxa"/>
            <w:tcBorders>
              <w:bottom w:val="single" w:sz="4" w:space="0" w:color="auto"/>
            </w:tcBorders>
            <w:vAlign w:val="center"/>
          </w:tcPr>
          <w:p w14:paraId="752DD369" w14:textId="624106B1" w:rsidR="007C5E78" w:rsidRPr="00FF0F25" w:rsidRDefault="003A5102" w:rsidP="003A5102">
            <w:pPr>
              <w:spacing w:before="120" w:after="120"/>
              <w:jc w:val="center"/>
              <w:rPr>
                <w:rFonts w:ascii="Arial" w:hAnsi="Arial" w:cs="Arial"/>
              </w:rPr>
            </w:pPr>
            <w:r w:rsidRPr="00FF0F25">
              <w:rPr>
                <w:rFonts w:ascii="Arial" w:hAnsi="Arial" w:cs="Arial"/>
              </w:rPr>
              <w:t>1</w:t>
            </w:r>
          </w:p>
        </w:tc>
        <w:tc>
          <w:tcPr>
            <w:tcW w:w="6237" w:type="dxa"/>
            <w:tcBorders>
              <w:bottom w:val="single" w:sz="4" w:space="0" w:color="auto"/>
            </w:tcBorders>
            <w:vAlign w:val="center"/>
          </w:tcPr>
          <w:p w14:paraId="7A146358" w14:textId="2F4FBB22" w:rsidR="007C5E78" w:rsidRPr="00FF0F25" w:rsidRDefault="003A5102" w:rsidP="003A5102">
            <w:pPr>
              <w:rPr>
                <w:rFonts w:ascii="Arial" w:hAnsi="Arial" w:cs="Arial"/>
              </w:rPr>
            </w:pPr>
            <w:r w:rsidRPr="00FF0F25">
              <w:rPr>
                <w:rFonts w:ascii="Arial" w:hAnsi="Arial" w:cs="Arial"/>
              </w:rPr>
              <w:t>1200mm Loop tubular (pool type) fence</w:t>
            </w:r>
          </w:p>
        </w:tc>
        <w:tc>
          <w:tcPr>
            <w:tcW w:w="2410" w:type="dxa"/>
            <w:tcBorders>
              <w:bottom w:val="single" w:sz="4" w:space="0" w:color="auto"/>
            </w:tcBorders>
            <w:vAlign w:val="center"/>
          </w:tcPr>
          <w:p w14:paraId="7B341F13" w14:textId="77777777" w:rsidR="007C5E78" w:rsidRPr="00FF0F25" w:rsidRDefault="007C5E78" w:rsidP="003A5102">
            <w:pPr>
              <w:spacing w:before="120" w:after="120"/>
              <w:rPr>
                <w:rFonts w:ascii="Arial" w:hAnsi="Arial" w:cs="Arial"/>
              </w:rPr>
            </w:pPr>
          </w:p>
        </w:tc>
      </w:tr>
      <w:tr w:rsidR="007C5E78" w:rsidRPr="00FF0F25" w14:paraId="0419766B" w14:textId="77777777" w:rsidTr="003A5102">
        <w:tc>
          <w:tcPr>
            <w:tcW w:w="567" w:type="dxa"/>
            <w:tcBorders>
              <w:bottom w:val="single" w:sz="4" w:space="0" w:color="auto"/>
            </w:tcBorders>
            <w:vAlign w:val="center"/>
          </w:tcPr>
          <w:p w14:paraId="22D4FE2D" w14:textId="73AAAD75" w:rsidR="007C5E78" w:rsidRPr="00FF0F25" w:rsidRDefault="003A5102" w:rsidP="003A5102">
            <w:pPr>
              <w:spacing w:before="120" w:after="120"/>
              <w:jc w:val="center"/>
              <w:rPr>
                <w:rFonts w:ascii="Arial" w:hAnsi="Arial" w:cs="Arial"/>
              </w:rPr>
            </w:pPr>
            <w:r w:rsidRPr="00FF0F25">
              <w:rPr>
                <w:rFonts w:ascii="Arial" w:hAnsi="Arial" w:cs="Arial"/>
              </w:rPr>
              <w:t>2</w:t>
            </w:r>
          </w:p>
        </w:tc>
        <w:tc>
          <w:tcPr>
            <w:tcW w:w="6237" w:type="dxa"/>
            <w:tcBorders>
              <w:bottom w:val="single" w:sz="4" w:space="0" w:color="auto"/>
            </w:tcBorders>
            <w:vAlign w:val="center"/>
          </w:tcPr>
          <w:p w14:paraId="6027D352" w14:textId="20CAC52B" w:rsidR="007C5E78" w:rsidRPr="00FF0F25" w:rsidRDefault="003A5102" w:rsidP="003A5102">
            <w:pPr>
              <w:rPr>
                <w:rFonts w:ascii="Arial" w:hAnsi="Arial" w:cs="Arial"/>
              </w:rPr>
            </w:pPr>
            <w:r w:rsidRPr="00FF0F25">
              <w:rPr>
                <w:rFonts w:ascii="Arial" w:hAnsi="Arial" w:cs="Arial"/>
              </w:rPr>
              <w:t>1200mm and 1600mm Tubular System</w:t>
            </w:r>
          </w:p>
        </w:tc>
        <w:tc>
          <w:tcPr>
            <w:tcW w:w="2410" w:type="dxa"/>
            <w:tcBorders>
              <w:bottom w:val="single" w:sz="4" w:space="0" w:color="auto"/>
            </w:tcBorders>
            <w:vAlign w:val="center"/>
          </w:tcPr>
          <w:p w14:paraId="72E2DBDC" w14:textId="77777777" w:rsidR="007C5E78" w:rsidRPr="00FF0F25" w:rsidRDefault="007C5E78" w:rsidP="003A5102">
            <w:pPr>
              <w:spacing w:before="120" w:after="120"/>
              <w:rPr>
                <w:rFonts w:ascii="Arial" w:hAnsi="Arial" w:cs="Arial"/>
              </w:rPr>
            </w:pPr>
          </w:p>
        </w:tc>
      </w:tr>
      <w:tr w:rsidR="007C5E78" w:rsidRPr="00FF0F25" w14:paraId="6C6DE489" w14:textId="77777777" w:rsidTr="003A5102">
        <w:tc>
          <w:tcPr>
            <w:tcW w:w="567" w:type="dxa"/>
            <w:tcBorders>
              <w:bottom w:val="single" w:sz="4" w:space="0" w:color="auto"/>
            </w:tcBorders>
            <w:vAlign w:val="center"/>
          </w:tcPr>
          <w:p w14:paraId="5FE0A523" w14:textId="75CD56B0" w:rsidR="007C5E78" w:rsidRPr="00FF0F25" w:rsidRDefault="003A5102" w:rsidP="003A5102">
            <w:pPr>
              <w:spacing w:before="120" w:after="120"/>
              <w:jc w:val="center"/>
              <w:rPr>
                <w:rFonts w:ascii="Arial" w:hAnsi="Arial" w:cs="Arial"/>
              </w:rPr>
            </w:pPr>
            <w:r w:rsidRPr="00FF0F25">
              <w:rPr>
                <w:rFonts w:ascii="Arial" w:hAnsi="Arial" w:cs="Arial"/>
              </w:rPr>
              <w:t>3</w:t>
            </w:r>
          </w:p>
        </w:tc>
        <w:tc>
          <w:tcPr>
            <w:tcW w:w="6237" w:type="dxa"/>
            <w:tcBorders>
              <w:bottom w:val="single" w:sz="4" w:space="0" w:color="auto"/>
            </w:tcBorders>
            <w:vAlign w:val="center"/>
          </w:tcPr>
          <w:p w14:paraId="482C0761" w14:textId="7F1FFA15" w:rsidR="007C5E78" w:rsidRPr="00FF0F25" w:rsidRDefault="003A5102" w:rsidP="003A5102">
            <w:pPr>
              <w:rPr>
                <w:rFonts w:ascii="Arial" w:hAnsi="Arial" w:cs="Arial"/>
              </w:rPr>
            </w:pPr>
            <w:r w:rsidRPr="00FF0F25">
              <w:rPr>
                <w:rFonts w:ascii="Arial" w:hAnsi="Arial" w:cs="Arial"/>
              </w:rPr>
              <w:t>1800mm Pressed Spear Tubular Fencing</w:t>
            </w:r>
          </w:p>
        </w:tc>
        <w:tc>
          <w:tcPr>
            <w:tcW w:w="2410" w:type="dxa"/>
            <w:tcBorders>
              <w:bottom w:val="single" w:sz="4" w:space="0" w:color="auto"/>
            </w:tcBorders>
            <w:vAlign w:val="center"/>
          </w:tcPr>
          <w:p w14:paraId="5C240202" w14:textId="77777777" w:rsidR="007C5E78" w:rsidRPr="00FF0F25" w:rsidRDefault="007C5E78" w:rsidP="003A5102">
            <w:pPr>
              <w:spacing w:before="120" w:after="120"/>
              <w:rPr>
                <w:rFonts w:ascii="Arial" w:hAnsi="Arial" w:cs="Arial"/>
              </w:rPr>
            </w:pPr>
          </w:p>
        </w:tc>
      </w:tr>
      <w:tr w:rsidR="007C5E78" w:rsidRPr="00FF0F25" w14:paraId="1B95FC87" w14:textId="77777777" w:rsidTr="003A5102">
        <w:tc>
          <w:tcPr>
            <w:tcW w:w="567" w:type="dxa"/>
            <w:tcBorders>
              <w:bottom w:val="single" w:sz="4" w:space="0" w:color="auto"/>
            </w:tcBorders>
            <w:vAlign w:val="center"/>
          </w:tcPr>
          <w:p w14:paraId="4EE5457E" w14:textId="6183A16F" w:rsidR="007C5E78" w:rsidRPr="00FF0F25" w:rsidRDefault="003A5102" w:rsidP="003A5102">
            <w:pPr>
              <w:spacing w:before="120" w:after="120"/>
              <w:jc w:val="center"/>
              <w:rPr>
                <w:rFonts w:ascii="Arial" w:hAnsi="Arial" w:cs="Arial"/>
              </w:rPr>
            </w:pPr>
            <w:r w:rsidRPr="00FF0F25">
              <w:rPr>
                <w:rFonts w:ascii="Arial" w:hAnsi="Arial" w:cs="Arial"/>
              </w:rPr>
              <w:t>4</w:t>
            </w:r>
          </w:p>
        </w:tc>
        <w:tc>
          <w:tcPr>
            <w:tcW w:w="6237" w:type="dxa"/>
            <w:tcBorders>
              <w:bottom w:val="single" w:sz="4" w:space="0" w:color="auto"/>
            </w:tcBorders>
            <w:vAlign w:val="center"/>
          </w:tcPr>
          <w:p w14:paraId="4CA7D800" w14:textId="1DFAD6D8" w:rsidR="007C5E78" w:rsidRPr="00FF0F25" w:rsidRDefault="003A5102" w:rsidP="003A5102">
            <w:pPr>
              <w:rPr>
                <w:rFonts w:ascii="Arial" w:hAnsi="Arial" w:cs="Arial"/>
              </w:rPr>
            </w:pPr>
            <w:r w:rsidRPr="00FF0F25">
              <w:rPr>
                <w:rFonts w:ascii="Arial" w:hAnsi="Arial" w:cs="Arial"/>
              </w:rPr>
              <w:t>1800mm Flat Top Fence</w:t>
            </w:r>
          </w:p>
        </w:tc>
        <w:tc>
          <w:tcPr>
            <w:tcW w:w="2410" w:type="dxa"/>
            <w:tcBorders>
              <w:bottom w:val="single" w:sz="4" w:space="0" w:color="auto"/>
            </w:tcBorders>
            <w:vAlign w:val="center"/>
          </w:tcPr>
          <w:p w14:paraId="5E16610C" w14:textId="77777777" w:rsidR="007C5E78" w:rsidRPr="00FF0F25" w:rsidRDefault="007C5E78" w:rsidP="003A5102">
            <w:pPr>
              <w:spacing w:before="120" w:after="120"/>
              <w:rPr>
                <w:rFonts w:ascii="Arial" w:hAnsi="Arial" w:cs="Arial"/>
              </w:rPr>
            </w:pPr>
          </w:p>
        </w:tc>
      </w:tr>
      <w:tr w:rsidR="007C5E78" w:rsidRPr="00FF0F25" w14:paraId="7C58AB0D" w14:textId="77777777" w:rsidTr="003A5102">
        <w:tc>
          <w:tcPr>
            <w:tcW w:w="567" w:type="dxa"/>
            <w:vAlign w:val="center"/>
          </w:tcPr>
          <w:p w14:paraId="6405817C" w14:textId="11D51723" w:rsidR="007C5E78" w:rsidRPr="00FF0F25" w:rsidRDefault="003A5102" w:rsidP="003A5102">
            <w:pPr>
              <w:spacing w:before="120" w:after="120"/>
              <w:jc w:val="center"/>
              <w:rPr>
                <w:rFonts w:ascii="Arial" w:hAnsi="Arial" w:cs="Arial"/>
              </w:rPr>
            </w:pPr>
            <w:r w:rsidRPr="00FF0F25">
              <w:rPr>
                <w:rFonts w:ascii="Arial" w:hAnsi="Arial" w:cs="Arial"/>
              </w:rPr>
              <w:t>5</w:t>
            </w:r>
          </w:p>
        </w:tc>
        <w:tc>
          <w:tcPr>
            <w:tcW w:w="6237" w:type="dxa"/>
            <w:vAlign w:val="center"/>
          </w:tcPr>
          <w:p w14:paraId="424565F6" w14:textId="3B10D63D" w:rsidR="007C5E78" w:rsidRPr="00FF0F25" w:rsidRDefault="003A5102" w:rsidP="003A5102">
            <w:pPr>
              <w:rPr>
                <w:rFonts w:ascii="Arial" w:hAnsi="Arial" w:cs="Arial"/>
              </w:rPr>
            </w:pPr>
            <w:r w:rsidRPr="00FF0F25">
              <w:rPr>
                <w:rFonts w:ascii="Arial" w:hAnsi="Arial" w:cs="Arial"/>
              </w:rPr>
              <w:t>1800mm Chain Link Fabric Fence Gates</w:t>
            </w:r>
          </w:p>
        </w:tc>
        <w:tc>
          <w:tcPr>
            <w:tcW w:w="2410" w:type="dxa"/>
            <w:vAlign w:val="center"/>
          </w:tcPr>
          <w:p w14:paraId="7B656821" w14:textId="77777777" w:rsidR="007C5E78" w:rsidRPr="00FF0F25" w:rsidRDefault="007C5E78" w:rsidP="003A5102">
            <w:pPr>
              <w:spacing w:before="120" w:after="120"/>
              <w:rPr>
                <w:rFonts w:ascii="Arial" w:hAnsi="Arial" w:cs="Arial"/>
              </w:rPr>
            </w:pPr>
          </w:p>
        </w:tc>
      </w:tr>
      <w:tr w:rsidR="007C5E78" w:rsidRPr="00FF0F25" w14:paraId="04F9B122" w14:textId="77777777" w:rsidTr="003A5102">
        <w:tc>
          <w:tcPr>
            <w:tcW w:w="567" w:type="dxa"/>
            <w:vAlign w:val="center"/>
          </w:tcPr>
          <w:p w14:paraId="70A715AB" w14:textId="36E55E33" w:rsidR="007C5E78" w:rsidRPr="00FF0F25" w:rsidRDefault="003A5102" w:rsidP="003A5102">
            <w:pPr>
              <w:spacing w:before="120" w:after="120"/>
              <w:jc w:val="center"/>
              <w:rPr>
                <w:rFonts w:ascii="Arial" w:hAnsi="Arial" w:cs="Arial"/>
              </w:rPr>
            </w:pPr>
            <w:r w:rsidRPr="00FF0F25">
              <w:rPr>
                <w:rFonts w:ascii="Arial" w:hAnsi="Arial" w:cs="Arial"/>
              </w:rPr>
              <w:t>6</w:t>
            </w:r>
          </w:p>
        </w:tc>
        <w:tc>
          <w:tcPr>
            <w:tcW w:w="6237" w:type="dxa"/>
            <w:vAlign w:val="center"/>
          </w:tcPr>
          <w:p w14:paraId="54F73C61" w14:textId="0FF7BDBA" w:rsidR="007C5E78" w:rsidRPr="00FF0F25" w:rsidRDefault="003A5102" w:rsidP="003A5102">
            <w:pPr>
              <w:rPr>
                <w:rFonts w:ascii="Arial" w:hAnsi="Arial" w:cs="Arial"/>
              </w:rPr>
            </w:pPr>
            <w:r w:rsidRPr="00FF0F25">
              <w:rPr>
                <w:rFonts w:ascii="Arial" w:hAnsi="Arial" w:cs="Arial"/>
              </w:rPr>
              <w:t>1800mm Chain Link Fence</w:t>
            </w:r>
          </w:p>
        </w:tc>
        <w:tc>
          <w:tcPr>
            <w:tcW w:w="2410" w:type="dxa"/>
            <w:vAlign w:val="center"/>
          </w:tcPr>
          <w:p w14:paraId="2BD42770" w14:textId="77777777" w:rsidR="007C5E78" w:rsidRPr="00FF0F25" w:rsidRDefault="007C5E78" w:rsidP="003A5102">
            <w:pPr>
              <w:spacing w:before="120" w:after="120"/>
              <w:rPr>
                <w:rFonts w:ascii="Arial" w:hAnsi="Arial" w:cs="Arial"/>
              </w:rPr>
            </w:pPr>
          </w:p>
        </w:tc>
      </w:tr>
      <w:tr w:rsidR="007C5E78" w:rsidRPr="00FF0F25" w14:paraId="7E3D51CD" w14:textId="77777777" w:rsidTr="003A5102">
        <w:tc>
          <w:tcPr>
            <w:tcW w:w="567" w:type="dxa"/>
            <w:vAlign w:val="center"/>
          </w:tcPr>
          <w:p w14:paraId="7A0D16BA" w14:textId="65042395" w:rsidR="007C5E78" w:rsidRPr="00FF0F25" w:rsidRDefault="003A5102" w:rsidP="003A5102">
            <w:pPr>
              <w:spacing w:before="120" w:after="120"/>
              <w:jc w:val="center"/>
              <w:rPr>
                <w:rFonts w:ascii="Arial" w:hAnsi="Arial" w:cs="Arial"/>
              </w:rPr>
            </w:pPr>
            <w:r w:rsidRPr="00FF0F25">
              <w:rPr>
                <w:rFonts w:ascii="Arial" w:hAnsi="Arial" w:cs="Arial"/>
              </w:rPr>
              <w:t>7</w:t>
            </w:r>
          </w:p>
        </w:tc>
        <w:tc>
          <w:tcPr>
            <w:tcW w:w="6237" w:type="dxa"/>
            <w:vAlign w:val="center"/>
          </w:tcPr>
          <w:p w14:paraId="632DD24F" w14:textId="6F41AEBD" w:rsidR="007C5E78" w:rsidRPr="00FF0F25" w:rsidRDefault="003A5102" w:rsidP="003A5102">
            <w:pPr>
              <w:rPr>
                <w:rFonts w:ascii="Arial" w:hAnsi="Arial" w:cs="Arial"/>
              </w:rPr>
            </w:pPr>
            <w:r w:rsidRPr="00FF0F25">
              <w:rPr>
                <w:rFonts w:ascii="Arial" w:hAnsi="Arial" w:cs="Arial"/>
              </w:rPr>
              <w:t>3000mm Palisade Pale Fence</w:t>
            </w:r>
          </w:p>
        </w:tc>
        <w:tc>
          <w:tcPr>
            <w:tcW w:w="2410" w:type="dxa"/>
            <w:vAlign w:val="center"/>
          </w:tcPr>
          <w:p w14:paraId="6FE9FA89" w14:textId="77777777" w:rsidR="007C5E78" w:rsidRPr="00FF0F25" w:rsidRDefault="007C5E78" w:rsidP="003A5102">
            <w:pPr>
              <w:spacing w:before="120" w:after="120"/>
              <w:rPr>
                <w:rFonts w:ascii="Arial" w:hAnsi="Arial" w:cs="Arial"/>
              </w:rPr>
            </w:pPr>
          </w:p>
        </w:tc>
      </w:tr>
      <w:tr w:rsidR="003A5102" w:rsidRPr="00FF0F25" w14:paraId="0E2734E8" w14:textId="77777777" w:rsidTr="003A5102">
        <w:tc>
          <w:tcPr>
            <w:tcW w:w="567" w:type="dxa"/>
            <w:tcBorders>
              <w:bottom w:val="single" w:sz="4" w:space="0" w:color="auto"/>
            </w:tcBorders>
            <w:vAlign w:val="center"/>
          </w:tcPr>
          <w:p w14:paraId="04F8C749" w14:textId="6AD60376" w:rsidR="003A5102" w:rsidRPr="00FF0F25" w:rsidRDefault="003A5102" w:rsidP="003A5102">
            <w:pPr>
              <w:spacing w:before="120" w:after="120"/>
              <w:jc w:val="center"/>
              <w:rPr>
                <w:rFonts w:ascii="Arial" w:hAnsi="Arial" w:cs="Arial"/>
              </w:rPr>
            </w:pPr>
            <w:r w:rsidRPr="00FF0F25">
              <w:rPr>
                <w:rFonts w:ascii="Arial" w:hAnsi="Arial" w:cs="Arial"/>
              </w:rPr>
              <w:t>8</w:t>
            </w:r>
          </w:p>
        </w:tc>
        <w:tc>
          <w:tcPr>
            <w:tcW w:w="6237" w:type="dxa"/>
            <w:tcBorders>
              <w:bottom w:val="single" w:sz="4" w:space="0" w:color="auto"/>
            </w:tcBorders>
            <w:vAlign w:val="center"/>
          </w:tcPr>
          <w:p w14:paraId="5701F54A" w14:textId="2C981A98" w:rsidR="003A5102" w:rsidRPr="00FF0F25" w:rsidRDefault="003A5102" w:rsidP="003A5102">
            <w:pPr>
              <w:rPr>
                <w:rFonts w:ascii="Arial" w:hAnsi="Arial" w:cs="Arial"/>
              </w:rPr>
            </w:pPr>
            <w:r w:rsidRPr="00FF0F25">
              <w:rPr>
                <w:rFonts w:ascii="Arial" w:hAnsi="Arial" w:cs="Arial"/>
              </w:rPr>
              <w:t>3600mm Close Space Welded Mesh</w:t>
            </w:r>
          </w:p>
        </w:tc>
        <w:tc>
          <w:tcPr>
            <w:tcW w:w="2410" w:type="dxa"/>
            <w:tcBorders>
              <w:bottom w:val="single" w:sz="4" w:space="0" w:color="auto"/>
            </w:tcBorders>
            <w:vAlign w:val="center"/>
          </w:tcPr>
          <w:p w14:paraId="012BF373" w14:textId="77777777" w:rsidR="003A5102" w:rsidRPr="00FF0F25" w:rsidRDefault="003A5102" w:rsidP="003A5102">
            <w:pPr>
              <w:spacing w:before="120" w:after="120"/>
              <w:rPr>
                <w:rFonts w:ascii="Arial" w:hAnsi="Arial" w:cs="Arial"/>
              </w:rPr>
            </w:pPr>
          </w:p>
        </w:tc>
      </w:tr>
    </w:tbl>
    <w:p w14:paraId="55415794" w14:textId="77777777" w:rsidR="003A5102" w:rsidRDefault="003A5102" w:rsidP="003A5102"/>
    <w:p w14:paraId="7AFA3628" w14:textId="77777777" w:rsidR="00E43575" w:rsidRDefault="00E43575" w:rsidP="00E43575">
      <w:pPr>
        <w:jc w:val="center"/>
        <w:rPr>
          <w:rFonts w:ascii="Arial" w:hAnsi="Arial" w:cs="Arial"/>
          <w:b/>
          <w:u w:val="single"/>
        </w:rPr>
      </w:pPr>
      <w:r w:rsidRPr="00A13457">
        <w:rPr>
          <w:rFonts w:ascii="Arial" w:hAnsi="Arial" w:cs="Arial"/>
          <w:b/>
          <w:u w:val="single"/>
        </w:rPr>
        <w:lastRenderedPageBreak/>
        <w:t xml:space="preserve">SCHEDULE </w:t>
      </w:r>
      <w:r w:rsidR="00E013CB" w:rsidRPr="00A13457">
        <w:rPr>
          <w:rFonts w:ascii="Arial" w:hAnsi="Arial" w:cs="Arial"/>
          <w:b/>
          <w:u w:val="single"/>
        </w:rPr>
        <w:t>6</w:t>
      </w:r>
    </w:p>
    <w:p w14:paraId="0FCBD7CF" w14:textId="77777777" w:rsidR="00A13457" w:rsidRDefault="00A13457" w:rsidP="00E43575">
      <w:pPr>
        <w:jc w:val="center"/>
        <w:rPr>
          <w:rFonts w:ascii="Arial" w:hAnsi="Arial" w:cs="Arial"/>
          <w:b/>
          <w:u w:val="single"/>
        </w:rPr>
      </w:pPr>
    </w:p>
    <w:p w14:paraId="074AF8A1" w14:textId="63B7670E" w:rsidR="00A13457" w:rsidRPr="00A13457" w:rsidRDefault="00BC2A52" w:rsidP="00E43575">
      <w:pPr>
        <w:jc w:val="center"/>
        <w:rPr>
          <w:rFonts w:ascii="Arial" w:hAnsi="Arial" w:cs="Arial"/>
          <w:b/>
          <w:u w:val="single"/>
        </w:rPr>
      </w:pPr>
      <w:r>
        <w:rPr>
          <w:rFonts w:ascii="Arial" w:hAnsi="Arial" w:cs="Arial"/>
          <w:b/>
          <w:u w:val="single"/>
        </w:rPr>
        <w:t>DECLARATION OF INTENT – INDUSTRY PARTICIPATION POLICY</w:t>
      </w:r>
    </w:p>
    <w:p w14:paraId="6BFCA7D2" w14:textId="77777777" w:rsidR="00E43575" w:rsidRPr="00A13457" w:rsidRDefault="00E43575" w:rsidP="00E43575">
      <w:pPr>
        <w:pStyle w:val="Heading1"/>
        <w:spacing w:before="360"/>
        <w:ind w:left="1077" w:hanging="1077"/>
        <w:jc w:val="center"/>
        <w:rPr>
          <w:rFonts w:ascii="Arial" w:hAnsi="Arial" w:cs="Arial"/>
          <w:sz w:val="32"/>
          <w:szCs w:val="32"/>
        </w:rPr>
      </w:pPr>
      <w:r w:rsidRPr="00A13457">
        <w:rPr>
          <w:rFonts w:ascii="Arial" w:hAnsi="Arial" w:cs="Arial"/>
          <w:noProof/>
          <w:sz w:val="40"/>
          <w:szCs w:val="40"/>
        </w:rPr>
        <w:drawing>
          <wp:inline distT="0" distB="0" distL="0" distR="0" wp14:anchorId="7F49D901" wp14:editId="4F17005C">
            <wp:extent cx="5083810" cy="1298575"/>
            <wp:effectExtent l="19050" t="0" r="2540" b="0"/>
            <wp:docPr id="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srcRect/>
                    <a:stretch>
                      <a:fillRect/>
                    </a:stretch>
                  </pic:blipFill>
                  <pic:spPr bwMode="auto">
                    <a:xfrm>
                      <a:off x="0" y="0"/>
                      <a:ext cx="5083810" cy="1298575"/>
                    </a:xfrm>
                    <a:prstGeom prst="rect">
                      <a:avLst/>
                    </a:prstGeom>
                    <a:noFill/>
                    <a:ln w="9525">
                      <a:noFill/>
                      <a:miter lim="800000"/>
                      <a:headEnd/>
                      <a:tailEnd/>
                    </a:ln>
                  </pic:spPr>
                </pic:pic>
              </a:graphicData>
            </a:graphic>
          </wp:inline>
        </w:drawing>
      </w:r>
    </w:p>
    <w:p w14:paraId="56BF16E7" w14:textId="77777777" w:rsidR="00E43575" w:rsidRPr="00A13457" w:rsidRDefault="00E43575" w:rsidP="00E43575">
      <w:pPr>
        <w:pStyle w:val="Heading1"/>
        <w:spacing w:before="360"/>
        <w:ind w:left="1077" w:hanging="1077"/>
        <w:jc w:val="center"/>
        <w:rPr>
          <w:rFonts w:ascii="Arial" w:hAnsi="Arial" w:cs="Arial"/>
          <w:sz w:val="32"/>
          <w:szCs w:val="32"/>
        </w:rPr>
      </w:pPr>
      <w:bookmarkStart w:id="262" w:name="_Toc442169961"/>
      <w:r w:rsidRPr="00A13457">
        <w:rPr>
          <w:rFonts w:ascii="Arial" w:hAnsi="Arial" w:cs="Arial"/>
          <w:sz w:val="32"/>
          <w:szCs w:val="32"/>
        </w:rPr>
        <w:t>sOUTH AUSTRALIAN INDUSTRY PARTICIPATION POLICY</w:t>
      </w:r>
      <w:bookmarkEnd w:id="262"/>
    </w:p>
    <w:p w14:paraId="7BDE803E" w14:textId="77777777" w:rsidR="00E43575" w:rsidRPr="00A13457" w:rsidRDefault="00E43575" w:rsidP="00E43575">
      <w:pPr>
        <w:pStyle w:val="Heading1"/>
        <w:spacing w:before="120"/>
        <w:ind w:left="1077" w:hanging="1077"/>
        <w:jc w:val="center"/>
        <w:rPr>
          <w:rFonts w:ascii="Arial" w:hAnsi="Arial" w:cs="Arial"/>
          <w:sz w:val="32"/>
          <w:szCs w:val="32"/>
        </w:rPr>
      </w:pPr>
      <w:bookmarkStart w:id="263" w:name="_Toc442169962"/>
      <w:r w:rsidRPr="00A13457">
        <w:rPr>
          <w:rFonts w:ascii="Arial" w:hAnsi="Arial" w:cs="Arial"/>
          <w:sz w:val="32"/>
          <w:szCs w:val="32"/>
        </w:rPr>
        <w:t>declaration of intent TEMPLATE</w:t>
      </w:r>
      <w:bookmarkEnd w:id="263"/>
    </w:p>
    <w:p w14:paraId="21EAD30C" w14:textId="77777777" w:rsidR="00E43575" w:rsidRPr="00A13457" w:rsidRDefault="00E43575" w:rsidP="00E43575">
      <w:pPr>
        <w:pStyle w:val="Heading1"/>
        <w:ind w:left="1077" w:hanging="1077"/>
        <w:jc w:val="center"/>
        <w:rPr>
          <w:rFonts w:ascii="Arial" w:hAnsi="Arial" w:cs="Arial"/>
          <w:i/>
          <w:sz w:val="26"/>
          <w:szCs w:val="26"/>
        </w:rPr>
      </w:pPr>
      <w:bookmarkStart w:id="264" w:name="_Toc442169963"/>
      <w:r w:rsidRPr="00A13457">
        <w:rPr>
          <w:rFonts w:ascii="Arial" w:hAnsi="Arial" w:cs="Arial"/>
          <w:i/>
          <w:sz w:val="26"/>
          <w:szCs w:val="26"/>
        </w:rPr>
        <w:t>MEASURING Economic Contribution FROM Employment,</w:t>
      </w:r>
      <w:bookmarkEnd w:id="264"/>
      <w:r w:rsidRPr="00A13457">
        <w:rPr>
          <w:rFonts w:ascii="Arial" w:hAnsi="Arial" w:cs="Arial"/>
          <w:i/>
          <w:sz w:val="26"/>
          <w:szCs w:val="26"/>
        </w:rPr>
        <w:t xml:space="preserve"> </w:t>
      </w:r>
    </w:p>
    <w:p w14:paraId="48AF2509" w14:textId="77777777" w:rsidR="00E43575" w:rsidRPr="00A13457" w:rsidRDefault="00E43575" w:rsidP="00E43575">
      <w:pPr>
        <w:pStyle w:val="Heading1"/>
        <w:spacing w:before="0"/>
        <w:ind w:left="1077" w:hanging="1077"/>
        <w:jc w:val="center"/>
        <w:rPr>
          <w:rFonts w:ascii="Arial" w:hAnsi="Arial" w:cs="Arial"/>
          <w:b w:val="0"/>
          <w:i/>
          <w:sz w:val="26"/>
          <w:szCs w:val="26"/>
        </w:rPr>
      </w:pPr>
      <w:bookmarkStart w:id="265" w:name="_Toc442169964"/>
      <w:r w:rsidRPr="00A13457">
        <w:rPr>
          <w:rFonts w:ascii="Arial" w:hAnsi="Arial" w:cs="Arial"/>
          <w:i/>
          <w:sz w:val="26"/>
          <w:szCs w:val="26"/>
        </w:rPr>
        <w:t>investment &amp; SUPPLY INPUTS</w:t>
      </w:r>
      <w:bookmarkEnd w:id="265"/>
    </w:p>
    <w:p w14:paraId="022CB486" w14:textId="77777777" w:rsidR="00E43575" w:rsidRPr="00A13457" w:rsidRDefault="00E43575" w:rsidP="00E43575">
      <w:pPr>
        <w:pStyle w:val="BodyText"/>
        <w:jc w:val="center"/>
        <w:rPr>
          <w:rFonts w:ascii="Arial" w:hAnsi="Arial" w:cs="Arial"/>
        </w:rPr>
      </w:pPr>
    </w:p>
    <w:p w14:paraId="08161B86" w14:textId="77777777" w:rsidR="00E43575" w:rsidRPr="00A13457" w:rsidRDefault="00E43575" w:rsidP="00E43575">
      <w:pPr>
        <w:pStyle w:val="BodyText"/>
        <w:jc w:val="center"/>
        <w:rPr>
          <w:rFonts w:ascii="Arial" w:hAnsi="Arial" w:cs="Arial"/>
        </w:rPr>
      </w:pPr>
    </w:p>
    <w:p w14:paraId="532AA8EA" w14:textId="77777777" w:rsidR="00E43575" w:rsidRPr="00A13457" w:rsidRDefault="00E43575" w:rsidP="00E43575">
      <w:pPr>
        <w:spacing w:before="240" w:after="120"/>
        <w:jc w:val="center"/>
        <w:rPr>
          <w:rFonts w:ascii="Arial" w:hAnsi="Arial" w:cs="Arial"/>
          <w:sz w:val="22"/>
          <w:szCs w:val="22"/>
        </w:rPr>
      </w:pPr>
    </w:p>
    <w:p w14:paraId="269F038C" w14:textId="77777777" w:rsidR="00E43575" w:rsidRPr="00A13457" w:rsidRDefault="00E43575" w:rsidP="00E43575">
      <w:pPr>
        <w:spacing w:before="240" w:after="120"/>
        <w:rPr>
          <w:rFonts w:ascii="Arial" w:hAnsi="Arial" w:cs="Arial"/>
        </w:rPr>
      </w:pPr>
      <w:r w:rsidRPr="00A13457">
        <w:rPr>
          <w:rFonts w:ascii="Arial" w:hAnsi="Arial" w:cs="Arial"/>
        </w:rPr>
        <w:t>This template is designed for:</w:t>
      </w:r>
    </w:p>
    <w:p w14:paraId="3D57E7A7" w14:textId="77777777" w:rsidR="00E43575" w:rsidRPr="00A13457" w:rsidRDefault="00E43575" w:rsidP="00BC2A52">
      <w:pPr>
        <w:numPr>
          <w:ilvl w:val="0"/>
          <w:numId w:val="5"/>
        </w:numPr>
        <w:spacing w:before="240" w:after="120"/>
        <w:ind w:left="851" w:hanging="283"/>
        <w:rPr>
          <w:rFonts w:ascii="Arial" w:hAnsi="Arial" w:cs="Arial"/>
        </w:rPr>
      </w:pPr>
      <w:r w:rsidRPr="00A13457">
        <w:rPr>
          <w:rFonts w:ascii="Arial" w:hAnsi="Arial" w:cs="Arial"/>
        </w:rPr>
        <w:t>Businesses tendering to gain a position on a panel, and</w:t>
      </w:r>
    </w:p>
    <w:p w14:paraId="705ECAAE" w14:textId="77777777" w:rsidR="00E43575" w:rsidRPr="00A13457" w:rsidRDefault="00E43575" w:rsidP="00BC2A52">
      <w:pPr>
        <w:numPr>
          <w:ilvl w:val="0"/>
          <w:numId w:val="5"/>
        </w:numPr>
        <w:spacing w:before="240" w:after="120"/>
        <w:ind w:left="851" w:hanging="283"/>
        <w:rPr>
          <w:rFonts w:ascii="Arial" w:hAnsi="Arial" w:cs="Arial"/>
        </w:rPr>
      </w:pPr>
      <w:r w:rsidRPr="00A13457">
        <w:rPr>
          <w:rFonts w:ascii="Arial" w:hAnsi="Arial" w:cs="Arial"/>
        </w:rPr>
        <w:t>Businesses responding to an EOI or early market approach for an opportunity that will likely require the submission of an Employment Contribution Test (ECT) or IPP Plan at a later stage.</w:t>
      </w:r>
    </w:p>
    <w:p w14:paraId="7F926D51" w14:textId="77777777" w:rsidR="00E43575" w:rsidRPr="00A13457" w:rsidRDefault="00E43575" w:rsidP="00E43575">
      <w:pPr>
        <w:spacing w:before="240"/>
        <w:rPr>
          <w:rFonts w:ascii="Arial" w:hAnsi="Arial" w:cs="Arial"/>
        </w:rPr>
      </w:pPr>
      <w:r w:rsidRPr="00A13457">
        <w:rPr>
          <w:rFonts w:ascii="Arial" w:hAnsi="Arial" w:cs="Arial"/>
        </w:rPr>
        <w:t>Completing this IPP Declaration of Intent is a mandatory requirement when specified in Panel and EOI/Early Approach to Market tender documents. The tender will be classed as non-compliant if this requirement is not met.</w:t>
      </w:r>
    </w:p>
    <w:p w14:paraId="2F78C339" w14:textId="394E70F0" w:rsidR="00E43575" w:rsidRPr="00A13457" w:rsidRDefault="00E43575" w:rsidP="00E43575">
      <w:pPr>
        <w:spacing w:before="240" w:after="120"/>
        <w:rPr>
          <w:rFonts w:ascii="Arial" w:hAnsi="Arial" w:cs="Arial"/>
        </w:rPr>
      </w:pPr>
      <w:r w:rsidRPr="00A13457">
        <w:rPr>
          <w:rFonts w:ascii="Arial" w:hAnsi="Arial" w:cs="Arial"/>
        </w:rPr>
        <w:t>Guiding documents including the South Australian Industry Participation Policy, Procedural Guidelines and Frequently Asked Questions are available at</w:t>
      </w:r>
      <w:r w:rsidR="00AE3595">
        <w:rPr>
          <w:rFonts w:ascii="Arial" w:hAnsi="Arial" w:cs="Arial"/>
        </w:rPr>
        <w:t xml:space="preserve"> </w:t>
      </w:r>
      <w:r w:rsidR="00AE3595" w:rsidRPr="00F71D9F">
        <w:rPr>
          <w:rStyle w:val="Hyperlink"/>
          <w:rFonts w:ascii="Arial" w:hAnsi="Arial" w:cs="Arial"/>
        </w:rPr>
        <w:t>South Australian Industry Participation Policy</w:t>
      </w:r>
      <w:r w:rsidRPr="00A13457">
        <w:rPr>
          <w:rFonts w:ascii="Arial" w:hAnsi="Arial" w:cs="Arial"/>
        </w:rPr>
        <w:t>.</w:t>
      </w:r>
      <w:bookmarkStart w:id="266" w:name="_GoBack"/>
      <w:bookmarkEnd w:id="266"/>
    </w:p>
    <w:p w14:paraId="46E632DB" w14:textId="77777777" w:rsidR="00E43575" w:rsidRPr="00A13457" w:rsidRDefault="00E43575" w:rsidP="00E43575">
      <w:pPr>
        <w:spacing w:before="240"/>
        <w:rPr>
          <w:rFonts w:ascii="Arial" w:hAnsi="Arial" w:cs="Arial"/>
        </w:rPr>
      </w:pPr>
      <w:r w:rsidRPr="00A13457">
        <w:rPr>
          <w:rFonts w:ascii="Arial" w:hAnsi="Arial" w:cs="Arial"/>
        </w:rPr>
        <w:t>The Office of the Industry Advocate is available to assist with requests for information on IPP requirements.</w:t>
      </w:r>
    </w:p>
    <w:p w14:paraId="0839CA89" w14:textId="77777777" w:rsidR="00E43575" w:rsidRPr="00A13457" w:rsidRDefault="00E43575" w:rsidP="00E43575">
      <w:pPr>
        <w:spacing w:after="120"/>
        <w:rPr>
          <w:rFonts w:ascii="Arial" w:hAnsi="Arial" w:cs="Arial"/>
        </w:rPr>
      </w:pPr>
      <w:r w:rsidRPr="00A13457">
        <w:rPr>
          <w:rFonts w:ascii="Arial" w:hAnsi="Arial" w:cs="Arial"/>
        </w:rPr>
        <w:t xml:space="preserve">Please phone (08) 8226 8956 or email: </w:t>
      </w:r>
      <w:hyperlink r:id="rId73" w:history="1">
        <w:r w:rsidRPr="00A13457">
          <w:rPr>
            <w:rStyle w:val="Hyperlink"/>
            <w:rFonts w:ascii="Arial" w:hAnsi="Arial" w:cs="Arial"/>
          </w:rPr>
          <w:t>DPCOIAIndustryParticipationPlans@dpc.sa.gov.au</w:t>
        </w:r>
      </w:hyperlink>
      <w:r w:rsidRPr="00A13457">
        <w:rPr>
          <w:rFonts w:ascii="Arial" w:hAnsi="Arial" w:cs="Arial"/>
        </w:rPr>
        <w:t xml:space="preserve">. </w:t>
      </w:r>
    </w:p>
    <w:p w14:paraId="2C1BAE7B" w14:textId="77777777" w:rsidR="00E43575" w:rsidRPr="00BA29AA" w:rsidRDefault="00E43575" w:rsidP="00E43575">
      <w:pPr>
        <w:pStyle w:val="Heading1"/>
        <w:spacing w:before="0" w:after="240"/>
        <w:ind w:left="1134" w:hanging="1080"/>
      </w:pPr>
      <w:r w:rsidRPr="00A13457">
        <w:rPr>
          <w:rFonts w:ascii="Arial" w:hAnsi="Arial" w:cs="Arial"/>
        </w:rPr>
        <w:br w:type="page"/>
      </w:r>
      <w:bookmarkStart w:id="267" w:name="_Toc442169965"/>
      <w:r w:rsidRPr="007C4BBA">
        <w:rPr>
          <w:sz w:val="24"/>
        </w:rPr>
        <w:lastRenderedPageBreak/>
        <w:t>business details</w:t>
      </w:r>
      <w:bookmarkEnd w:id="267"/>
      <w:r w:rsidRPr="007C4BBA">
        <w:rPr>
          <w:sz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1647"/>
        <w:gridCol w:w="475"/>
        <w:gridCol w:w="1206"/>
        <w:gridCol w:w="1613"/>
        <w:gridCol w:w="1639"/>
      </w:tblGrid>
      <w:tr w:rsidR="00E43575" w:rsidRPr="00AA61B5" w14:paraId="4B0D9477" w14:textId="77777777" w:rsidTr="00DD4A42">
        <w:tc>
          <w:tcPr>
            <w:tcW w:w="1480" w:type="pct"/>
            <w:shd w:val="clear" w:color="auto" w:fill="D9D9D9"/>
          </w:tcPr>
          <w:p w14:paraId="3D016DD0"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Business Name</w:t>
            </w:r>
          </w:p>
        </w:tc>
        <w:tc>
          <w:tcPr>
            <w:tcW w:w="3520" w:type="pct"/>
            <w:gridSpan w:val="5"/>
            <w:shd w:val="clear" w:color="auto" w:fill="auto"/>
          </w:tcPr>
          <w:p w14:paraId="7ADEA930" w14:textId="77777777" w:rsidR="00E43575" w:rsidRPr="00AA61B5" w:rsidRDefault="00E43575" w:rsidP="00DD4A42">
            <w:pPr>
              <w:spacing w:before="120" w:after="120"/>
              <w:rPr>
                <w:rFonts w:ascii="Arial Narrow" w:hAnsi="Arial Narrow" w:cs="Arial"/>
                <w:sz w:val="22"/>
                <w:szCs w:val="22"/>
              </w:rPr>
            </w:pPr>
          </w:p>
        </w:tc>
      </w:tr>
      <w:tr w:rsidR="00E43575" w:rsidRPr="00AA61B5" w14:paraId="41350AB4" w14:textId="77777777" w:rsidTr="00DD4A42">
        <w:tc>
          <w:tcPr>
            <w:tcW w:w="1480" w:type="pct"/>
            <w:shd w:val="clear" w:color="auto" w:fill="D9D9D9"/>
          </w:tcPr>
          <w:p w14:paraId="63058726"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Project Manager</w:t>
            </w:r>
          </w:p>
        </w:tc>
        <w:tc>
          <w:tcPr>
            <w:tcW w:w="3520" w:type="pct"/>
            <w:gridSpan w:val="5"/>
            <w:shd w:val="clear" w:color="auto" w:fill="auto"/>
          </w:tcPr>
          <w:p w14:paraId="661EA88D" w14:textId="77777777" w:rsidR="00E43575" w:rsidRPr="00AA61B5" w:rsidRDefault="00E43575" w:rsidP="00DD4A42">
            <w:pPr>
              <w:spacing w:before="120" w:after="120"/>
              <w:rPr>
                <w:rFonts w:ascii="Arial Narrow" w:hAnsi="Arial Narrow" w:cs="Arial"/>
                <w:sz w:val="22"/>
                <w:szCs w:val="22"/>
              </w:rPr>
            </w:pPr>
          </w:p>
        </w:tc>
      </w:tr>
      <w:tr w:rsidR="00E43575" w:rsidRPr="00AA61B5" w14:paraId="274E3347" w14:textId="77777777" w:rsidTr="00DD4A42">
        <w:tc>
          <w:tcPr>
            <w:tcW w:w="1480" w:type="pct"/>
            <w:shd w:val="clear" w:color="auto" w:fill="D9D9D9"/>
          </w:tcPr>
          <w:p w14:paraId="2AE8814B"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Telephone</w:t>
            </w:r>
          </w:p>
        </w:tc>
        <w:tc>
          <w:tcPr>
            <w:tcW w:w="1135" w:type="pct"/>
            <w:gridSpan w:val="2"/>
            <w:shd w:val="clear" w:color="auto" w:fill="auto"/>
          </w:tcPr>
          <w:p w14:paraId="34B4F549" w14:textId="77777777" w:rsidR="00E43575" w:rsidRPr="00AA61B5" w:rsidRDefault="00E43575" w:rsidP="00DD4A42">
            <w:pPr>
              <w:spacing w:before="120" w:after="120"/>
              <w:rPr>
                <w:rFonts w:ascii="Arial Narrow" w:hAnsi="Arial Narrow" w:cs="Arial"/>
                <w:sz w:val="22"/>
                <w:szCs w:val="22"/>
              </w:rPr>
            </w:pPr>
          </w:p>
        </w:tc>
        <w:tc>
          <w:tcPr>
            <w:tcW w:w="645" w:type="pct"/>
            <w:shd w:val="clear" w:color="auto" w:fill="D9D9D9"/>
          </w:tcPr>
          <w:p w14:paraId="1D32BF99"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Email</w:t>
            </w:r>
          </w:p>
        </w:tc>
        <w:tc>
          <w:tcPr>
            <w:tcW w:w="1741" w:type="pct"/>
            <w:gridSpan w:val="2"/>
            <w:shd w:val="clear" w:color="auto" w:fill="auto"/>
          </w:tcPr>
          <w:p w14:paraId="3EED0E66" w14:textId="77777777" w:rsidR="00E43575" w:rsidRPr="00AA61B5" w:rsidRDefault="00E43575" w:rsidP="00DD4A42">
            <w:pPr>
              <w:spacing w:before="120" w:after="120"/>
              <w:rPr>
                <w:rFonts w:ascii="Arial Narrow" w:hAnsi="Arial Narrow" w:cs="Arial"/>
                <w:sz w:val="22"/>
                <w:szCs w:val="22"/>
              </w:rPr>
            </w:pPr>
          </w:p>
        </w:tc>
      </w:tr>
      <w:tr w:rsidR="00E43575" w:rsidRPr="00AA61B5" w14:paraId="0981EED7" w14:textId="77777777" w:rsidTr="00DD4A42">
        <w:trPr>
          <w:trHeight w:val="252"/>
        </w:trPr>
        <w:tc>
          <w:tcPr>
            <w:tcW w:w="1480" w:type="pct"/>
            <w:shd w:val="clear" w:color="auto" w:fill="D9D9D9"/>
            <w:vAlign w:val="center"/>
          </w:tcPr>
          <w:p w14:paraId="7E11E48F"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What is your physical presence in South Australia?</w:t>
            </w:r>
          </w:p>
          <w:p w14:paraId="0F7A43E1" w14:textId="77777777" w:rsidR="00E43575" w:rsidRPr="00AA61B5" w:rsidRDefault="00E43575" w:rsidP="00DD4A42">
            <w:pPr>
              <w:spacing w:before="120" w:after="120"/>
              <w:rPr>
                <w:rFonts w:ascii="Arial Narrow" w:hAnsi="Arial Narrow" w:cs="Arial"/>
                <w:i/>
              </w:rPr>
            </w:pPr>
            <w:r w:rsidRPr="00AA61B5">
              <w:rPr>
                <w:rFonts w:ascii="Arial Narrow" w:hAnsi="Arial Narrow" w:cs="Arial"/>
                <w:i/>
              </w:rPr>
              <w:t>(you can tick more than one)</w:t>
            </w:r>
          </w:p>
        </w:tc>
        <w:tc>
          <w:tcPr>
            <w:tcW w:w="881" w:type="pct"/>
            <w:shd w:val="clear" w:color="auto" w:fill="auto"/>
          </w:tcPr>
          <w:p w14:paraId="608AC103" w14:textId="77777777" w:rsidR="00E43575" w:rsidRPr="00AA61B5" w:rsidRDefault="00E43575" w:rsidP="00DD4A42">
            <w:pPr>
              <w:spacing w:before="120" w:after="120"/>
              <w:jc w:val="center"/>
              <w:rPr>
                <w:rFonts w:ascii="Arial Narrow" w:hAnsi="Arial Narrow" w:cs="Arial"/>
                <w:sz w:val="22"/>
                <w:szCs w:val="22"/>
              </w:rPr>
            </w:pPr>
            <w:r w:rsidRPr="00AA61B5">
              <w:rPr>
                <w:rFonts w:ascii="Arial Narrow" w:hAnsi="Arial Narrow" w:cs="Arial"/>
                <w:sz w:val="22"/>
                <w:szCs w:val="22"/>
              </w:rPr>
              <w:t>Head Office</w:t>
            </w:r>
          </w:p>
          <w:p w14:paraId="461B8BB9" w14:textId="77777777" w:rsidR="00E43575" w:rsidRPr="00AA61B5" w:rsidRDefault="00E43575" w:rsidP="00DD4A42">
            <w:pPr>
              <w:jc w:val="center"/>
              <w:rPr>
                <w:rFonts w:ascii="Arial Narrow" w:hAnsi="Arial Narrow" w:cs="Arial"/>
                <w:sz w:val="22"/>
                <w:szCs w:val="22"/>
              </w:rPr>
            </w:pPr>
          </w:p>
          <w:p w14:paraId="29CC06CF" w14:textId="77777777" w:rsidR="00E43575" w:rsidRPr="00AA61B5" w:rsidRDefault="00E43575" w:rsidP="00DD4A42">
            <w:pPr>
              <w:spacing w:before="120" w:after="120"/>
              <w:jc w:val="center"/>
              <w:rPr>
                <w:rFonts w:ascii="Arial Narrow" w:hAnsi="Arial Narrow" w:cs="Arial"/>
                <w:sz w:val="22"/>
                <w:szCs w:val="22"/>
              </w:rPr>
            </w:pPr>
            <w:r w:rsidRPr="00AA61B5">
              <w:rPr>
                <w:rFonts w:ascii="MS Gothic" w:eastAsia="MS Gothic" w:hAnsi="MS Gothic" w:cs="Arial"/>
                <w:sz w:val="22"/>
                <w:szCs w:val="22"/>
              </w:rPr>
              <w:t>☐</w:t>
            </w:r>
          </w:p>
        </w:tc>
        <w:tc>
          <w:tcPr>
            <w:tcW w:w="899" w:type="pct"/>
            <w:gridSpan w:val="2"/>
            <w:shd w:val="clear" w:color="auto" w:fill="auto"/>
          </w:tcPr>
          <w:p w14:paraId="132DFB6F" w14:textId="77777777" w:rsidR="00E43575" w:rsidRPr="00AA61B5" w:rsidRDefault="00E43575" w:rsidP="00DD4A42">
            <w:pPr>
              <w:spacing w:before="120" w:after="120"/>
              <w:jc w:val="center"/>
              <w:rPr>
                <w:rFonts w:ascii="Arial Narrow" w:hAnsi="Arial Narrow" w:cs="Arial"/>
                <w:sz w:val="22"/>
                <w:szCs w:val="22"/>
              </w:rPr>
            </w:pPr>
            <w:r w:rsidRPr="00AA61B5">
              <w:rPr>
                <w:rFonts w:ascii="Arial Narrow" w:hAnsi="Arial Narrow" w:cs="Arial"/>
                <w:sz w:val="22"/>
                <w:szCs w:val="22"/>
              </w:rPr>
              <w:t>Branch Office</w:t>
            </w:r>
          </w:p>
          <w:p w14:paraId="661388B2" w14:textId="77777777" w:rsidR="00E43575" w:rsidRPr="00AA61B5" w:rsidRDefault="00E43575" w:rsidP="00DD4A42">
            <w:pPr>
              <w:jc w:val="center"/>
              <w:rPr>
                <w:rFonts w:ascii="Arial Narrow" w:hAnsi="Arial Narrow" w:cs="Arial"/>
                <w:sz w:val="22"/>
                <w:szCs w:val="22"/>
              </w:rPr>
            </w:pPr>
          </w:p>
          <w:p w14:paraId="166FF76C" w14:textId="77777777" w:rsidR="00E43575" w:rsidRPr="00AA61B5" w:rsidRDefault="00E43575" w:rsidP="00DD4A42">
            <w:pPr>
              <w:spacing w:before="120" w:after="120"/>
              <w:jc w:val="center"/>
              <w:rPr>
                <w:rFonts w:ascii="Arial Narrow" w:hAnsi="Arial Narrow" w:cs="Arial"/>
                <w:sz w:val="22"/>
                <w:szCs w:val="22"/>
              </w:rPr>
            </w:pPr>
            <w:r w:rsidRPr="00AA61B5">
              <w:rPr>
                <w:rFonts w:ascii="MS Gothic" w:eastAsia="MS Gothic" w:hAnsi="MS Gothic" w:cs="Arial"/>
                <w:sz w:val="22"/>
                <w:szCs w:val="22"/>
              </w:rPr>
              <w:t>☐</w:t>
            </w:r>
          </w:p>
        </w:tc>
        <w:tc>
          <w:tcPr>
            <w:tcW w:w="863" w:type="pct"/>
            <w:shd w:val="clear" w:color="auto" w:fill="auto"/>
          </w:tcPr>
          <w:p w14:paraId="6073AD25" w14:textId="77777777" w:rsidR="00E43575" w:rsidRPr="00AA61B5" w:rsidRDefault="00E43575" w:rsidP="00DD4A42">
            <w:pPr>
              <w:spacing w:before="120" w:after="120"/>
              <w:jc w:val="center"/>
              <w:rPr>
                <w:rFonts w:ascii="Arial Narrow" w:hAnsi="Arial Narrow" w:cs="Arial"/>
                <w:sz w:val="22"/>
                <w:szCs w:val="22"/>
              </w:rPr>
            </w:pPr>
            <w:r w:rsidRPr="00AA61B5">
              <w:rPr>
                <w:rFonts w:ascii="Arial Narrow" w:hAnsi="Arial Narrow" w:cs="Arial"/>
                <w:sz w:val="22"/>
                <w:szCs w:val="22"/>
              </w:rPr>
              <w:t>Warehouse</w:t>
            </w:r>
          </w:p>
          <w:p w14:paraId="50C64626" w14:textId="77777777" w:rsidR="00E43575" w:rsidRPr="00AA61B5" w:rsidRDefault="00E43575" w:rsidP="00DD4A42">
            <w:pPr>
              <w:jc w:val="center"/>
              <w:rPr>
                <w:rFonts w:ascii="Arial Narrow" w:hAnsi="Arial Narrow" w:cs="Arial"/>
                <w:sz w:val="22"/>
                <w:szCs w:val="22"/>
              </w:rPr>
            </w:pPr>
          </w:p>
          <w:p w14:paraId="617DF43F" w14:textId="77777777" w:rsidR="00E43575" w:rsidRPr="00AA61B5" w:rsidRDefault="00E43575" w:rsidP="00DD4A42">
            <w:pPr>
              <w:spacing w:before="120" w:after="120"/>
              <w:jc w:val="center"/>
              <w:rPr>
                <w:rFonts w:ascii="Arial Narrow" w:hAnsi="Arial Narrow" w:cs="Arial"/>
                <w:sz w:val="22"/>
                <w:szCs w:val="22"/>
              </w:rPr>
            </w:pPr>
            <w:r w:rsidRPr="00AA61B5">
              <w:rPr>
                <w:rFonts w:ascii="MS Gothic" w:eastAsia="MS Gothic" w:hAnsi="MS Gothic" w:cs="Arial" w:hint="eastAsia"/>
                <w:sz w:val="22"/>
                <w:szCs w:val="22"/>
              </w:rPr>
              <w:t>☐</w:t>
            </w:r>
          </w:p>
        </w:tc>
        <w:tc>
          <w:tcPr>
            <w:tcW w:w="878" w:type="pct"/>
            <w:shd w:val="clear" w:color="auto" w:fill="auto"/>
          </w:tcPr>
          <w:p w14:paraId="381009ED" w14:textId="77777777" w:rsidR="00E43575" w:rsidRPr="00AA61B5" w:rsidRDefault="00E43575" w:rsidP="00DD4A42">
            <w:pPr>
              <w:spacing w:before="120" w:after="120"/>
              <w:jc w:val="center"/>
              <w:rPr>
                <w:rFonts w:ascii="Arial Narrow" w:hAnsi="Arial Narrow" w:cs="Arial"/>
                <w:sz w:val="22"/>
                <w:szCs w:val="22"/>
              </w:rPr>
            </w:pPr>
            <w:r w:rsidRPr="00AA61B5">
              <w:rPr>
                <w:rFonts w:ascii="Arial Narrow" w:hAnsi="Arial Narrow" w:cs="Arial"/>
                <w:sz w:val="22"/>
                <w:szCs w:val="22"/>
              </w:rPr>
              <w:t>Other</w:t>
            </w:r>
          </w:p>
          <w:p w14:paraId="5A59984C" w14:textId="77777777" w:rsidR="00E43575" w:rsidRPr="00AA61B5" w:rsidRDefault="00E43575" w:rsidP="00DD4A42">
            <w:pPr>
              <w:jc w:val="center"/>
              <w:rPr>
                <w:rFonts w:ascii="Arial Narrow" w:hAnsi="Arial Narrow" w:cs="Arial"/>
                <w:sz w:val="22"/>
                <w:szCs w:val="22"/>
              </w:rPr>
            </w:pPr>
            <w:r w:rsidRPr="00AA61B5">
              <w:rPr>
                <w:rFonts w:ascii="Arial Narrow" w:hAnsi="Arial Narrow" w:cs="Arial"/>
                <w:sz w:val="22"/>
                <w:szCs w:val="22"/>
              </w:rPr>
              <w:t>(please specify</w:t>
            </w:r>
          </w:p>
          <w:p w14:paraId="3A347539" w14:textId="77777777" w:rsidR="00E43575" w:rsidRPr="00AA61B5" w:rsidRDefault="00E43575" w:rsidP="00DD4A42">
            <w:pPr>
              <w:spacing w:before="120" w:after="120"/>
              <w:jc w:val="center"/>
              <w:rPr>
                <w:rFonts w:ascii="Arial Narrow" w:hAnsi="Arial Narrow" w:cs="Arial"/>
                <w:sz w:val="22"/>
                <w:szCs w:val="22"/>
              </w:rPr>
            </w:pPr>
            <w:r w:rsidRPr="00AA61B5">
              <w:rPr>
                <w:rFonts w:ascii="MS Gothic" w:eastAsia="MS Gothic" w:hAnsi="MS Gothic" w:cs="Arial"/>
                <w:sz w:val="22"/>
                <w:szCs w:val="22"/>
              </w:rPr>
              <w:t>☐</w:t>
            </w:r>
          </w:p>
        </w:tc>
      </w:tr>
      <w:tr w:rsidR="00E43575" w:rsidRPr="00AA61B5" w14:paraId="13CD4639" w14:textId="77777777" w:rsidTr="00DD4A42">
        <w:trPr>
          <w:trHeight w:val="252"/>
        </w:trPr>
        <w:tc>
          <w:tcPr>
            <w:tcW w:w="1480" w:type="pct"/>
            <w:shd w:val="clear" w:color="auto" w:fill="D9D9D9"/>
            <w:vAlign w:val="center"/>
          </w:tcPr>
          <w:p w14:paraId="58B46D7E"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Location of physical presence</w:t>
            </w:r>
          </w:p>
        </w:tc>
        <w:tc>
          <w:tcPr>
            <w:tcW w:w="881" w:type="pct"/>
            <w:shd w:val="clear" w:color="auto" w:fill="auto"/>
          </w:tcPr>
          <w:p w14:paraId="1CD96E3E" w14:textId="77777777" w:rsidR="00E43575" w:rsidRPr="00AA61B5" w:rsidRDefault="00E43575" w:rsidP="00DD4A42">
            <w:pPr>
              <w:spacing w:before="120" w:after="120"/>
              <w:rPr>
                <w:rFonts w:ascii="Arial Narrow" w:hAnsi="Arial Narrow" w:cs="Arial"/>
                <w:sz w:val="22"/>
                <w:szCs w:val="22"/>
              </w:rPr>
            </w:pPr>
          </w:p>
        </w:tc>
        <w:tc>
          <w:tcPr>
            <w:tcW w:w="899" w:type="pct"/>
            <w:gridSpan w:val="2"/>
            <w:shd w:val="clear" w:color="auto" w:fill="auto"/>
          </w:tcPr>
          <w:p w14:paraId="5C66F07A" w14:textId="77777777" w:rsidR="00E43575" w:rsidRPr="00AA61B5" w:rsidRDefault="00E43575" w:rsidP="00DD4A42">
            <w:pPr>
              <w:spacing w:before="120" w:after="120"/>
              <w:rPr>
                <w:rFonts w:ascii="Arial Narrow" w:hAnsi="Arial Narrow" w:cs="Arial"/>
                <w:sz w:val="22"/>
                <w:szCs w:val="22"/>
              </w:rPr>
            </w:pPr>
          </w:p>
        </w:tc>
        <w:tc>
          <w:tcPr>
            <w:tcW w:w="863" w:type="pct"/>
            <w:shd w:val="clear" w:color="auto" w:fill="auto"/>
          </w:tcPr>
          <w:p w14:paraId="74245BBF" w14:textId="77777777" w:rsidR="00E43575" w:rsidRPr="00AA61B5" w:rsidRDefault="00E43575" w:rsidP="00DD4A42">
            <w:pPr>
              <w:spacing w:before="120" w:after="120"/>
              <w:rPr>
                <w:rFonts w:ascii="Arial Narrow" w:hAnsi="Arial Narrow" w:cs="Arial"/>
                <w:sz w:val="22"/>
                <w:szCs w:val="22"/>
              </w:rPr>
            </w:pPr>
          </w:p>
        </w:tc>
        <w:tc>
          <w:tcPr>
            <w:tcW w:w="878" w:type="pct"/>
            <w:shd w:val="clear" w:color="auto" w:fill="auto"/>
          </w:tcPr>
          <w:p w14:paraId="31E0B004" w14:textId="77777777" w:rsidR="00E43575" w:rsidRPr="00AA61B5" w:rsidRDefault="00E43575" w:rsidP="00DD4A42">
            <w:pPr>
              <w:spacing w:before="120" w:after="120"/>
              <w:rPr>
                <w:rFonts w:ascii="Arial Narrow" w:hAnsi="Arial Narrow" w:cs="Arial"/>
                <w:sz w:val="22"/>
                <w:szCs w:val="22"/>
              </w:rPr>
            </w:pPr>
          </w:p>
        </w:tc>
      </w:tr>
    </w:tbl>
    <w:p w14:paraId="450BB819" w14:textId="77777777" w:rsidR="00E43575" w:rsidRDefault="00E43575" w:rsidP="00E43575">
      <w:pPr>
        <w:pStyle w:val="BodyText"/>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0"/>
        <w:gridCol w:w="4725"/>
      </w:tblGrid>
      <w:tr w:rsidR="00E43575" w:rsidRPr="00AA61B5" w14:paraId="790F20C1" w14:textId="77777777" w:rsidTr="00DD4A42">
        <w:tc>
          <w:tcPr>
            <w:tcW w:w="5000" w:type="pct"/>
            <w:gridSpan w:val="2"/>
            <w:shd w:val="clear" w:color="auto" w:fill="D9D9D9"/>
          </w:tcPr>
          <w:p w14:paraId="6DA2642E"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Industry Capability Network (ICN) Gateway</w:t>
            </w:r>
          </w:p>
          <w:p w14:paraId="09EA3565" w14:textId="77777777" w:rsidR="00E43575" w:rsidRPr="00AA61B5" w:rsidRDefault="00E43575" w:rsidP="00DD4A42">
            <w:pPr>
              <w:spacing w:after="120"/>
              <w:rPr>
                <w:rFonts w:ascii="Arial Narrow" w:hAnsi="Arial Narrow" w:cs="Arial"/>
                <w:i/>
                <w:sz w:val="22"/>
                <w:szCs w:val="22"/>
              </w:rPr>
            </w:pPr>
            <w:r w:rsidRPr="00AA61B5">
              <w:rPr>
                <w:rFonts w:ascii="Arial Narrow" w:hAnsi="Arial Narrow" w:cs="Arial"/>
                <w:i/>
                <w:szCs w:val="22"/>
              </w:rPr>
              <w:t xml:space="preserve">You are encouraged to be registered on the Industry Capability Network (ICN) Gateway </w:t>
            </w:r>
            <w:hyperlink r:id="rId74" w:history="1">
              <w:r w:rsidRPr="00AA61B5">
                <w:rPr>
                  <w:rStyle w:val="Hyperlink"/>
                  <w:rFonts w:ascii="Arial Narrow" w:hAnsi="Arial Narrow"/>
                  <w:i/>
                  <w:szCs w:val="22"/>
                </w:rPr>
                <w:t>http://gateway.icn.org.au</w:t>
              </w:r>
            </w:hyperlink>
            <w:r w:rsidRPr="00AA61B5">
              <w:rPr>
                <w:rFonts w:ascii="Arial Narrow" w:hAnsi="Arial Narrow" w:cs="Arial"/>
                <w:i/>
                <w:szCs w:val="22"/>
              </w:rPr>
              <w:t xml:space="preserve"> </w:t>
            </w:r>
          </w:p>
        </w:tc>
      </w:tr>
      <w:tr w:rsidR="00E43575" w:rsidRPr="00AA61B5" w14:paraId="40312123" w14:textId="77777777" w:rsidTr="00DD4A42">
        <w:tc>
          <w:tcPr>
            <w:tcW w:w="2472" w:type="pct"/>
            <w:shd w:val="clear" w:color="auto" w:fill="D9D9D9"/>
          </w:tcPr>
          <w:p w14:paraId="54688DBD"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Please indicate your ICN Gateway Company Reference Number</w:t>
            </w:r>
          </w:p>
        </w:tc>
        <w:tc>
          <w:tcPr>
            <w:tcW w:w="2528" w:type="pct"/>
            <w:shd w:val="clear" w:color="auto" w:fill="auto"/>
          </w:tcPr>
          <w:p w14:paraId="4A126ECA" w14:textId="77777777" w:rsidR="00E43575" w:rsidRPr="00AA61B5" w:rsidRDefault="00E43575" w:rsidP="00DD4A42">
            <w:pPr>
              <w:spacing w:before="120" w:after="120"/>
              <w:rPr>
                <w:rFonts w:ascii="Arial Narrow" w:hAnsi="Arial Narrow" w:cs="Arial"/>
                <w:sz w:val="22"/>
                <w:szCs w:val="22"/>
              </w:rPr>
            </w:pPr>
          </w:p>
        </w:tc>
      </w:tr>
    </w:tbl>
    <w:p w14:paraId="37D108D1" w14:textId="77777777" w:rsidR="00E43575" w:rsidRPr="002906CB" w:rsidRDefault="00E43575" w:rsidP="00E43575">
      <w:pPr>
        <w:pStyle w:val="BodyText"/>
        <w:rPr>
          <w: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5"/>
        <w:gridCol w:w="2695"/>
        <w:gridCol w:w="2695"/>
      </w:tblGrid>
      <w:tr w:rsidR="00E43575" w:rsidRPr="00AA61B5" w14:paraId="017654E8" w14:textId="77777777" w:rsidTr="00DD4A42">
        <w:tc>
          <w:tcPr>
            <w:tcW w:w="2116" w:type="pct"/>
            <w:shd w:val="clear" w:color="auto" w:fill="D9D9D9"/>
          </w:tcPr>
          <w:p w14:paraId="694C103E"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Panel / EOI Title</w:t>
            </w:r>
          </w:p>
        </w:tc>
        <w:tc>
          <w:tcPr>
            <w:tcW w:w="2884" w:type="pct"/>
            <w:gridSpan w:val="2"/>
            <w:shd w:val="clear" w:color="auto" w:fill="auto"/>
          </w:tcPr>
          <w:p w14:paraId="2617FDF5" w14:textId="77777777" w:rsidR="00E43575" w:rsidRPr="00AA61B5" w:rsidRDefault="00E43575" w:rsidP="00DD4A42">
            <w:pPr>
              <w:spacing w:before="120" w:after="120"/>
              <w:rPr>
                <w:rFonts w:ascii="Arial Narrow" w:hAnsi="Arial Narrow" w:cs="Arial"/>
                <w:sz w:val="22"/>
                <w:szCs w:val="22"/>
              </w:rPr>
            </w:pPr>
          </w:p>
        </w:tc>
      </w:tr>
      <w:tr w:rsidR="00E43575" w:rsidRPr="00AA61B5" w14:paraId="1FBFF45C" w14:textId="77777777" w:rsidTr="00DD4A42">
        <w:tc>
          <w:tcPr>
            <w:tcW w:w="2116" w:type="pct"/>
            <w:shd w:val="clear" w:color="auto" w:fill="D9D9D9"/>
          </w:tcPr>
          <w:p w14:paraId="33A404E6"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Reference Number (if available)</w:t>
            </w:r>
          </w:p>
        </w:tc>
        <w:tc>
          <w:tcPr>
            <w:tcW w:w="2884" w:type="pct"/>
            <w:gridSpan w:val="2"/>
            <w:shd w:val="clear" w:color="auto" w:fill="auto"/>
          </w:tcPr>
          <w:p w14:paraId="365CC35F" w14:textId="77777777" w:rsidR="00E43575" w:rsidRPr="00AA61B5" w:rsidRDefault="00E43575" w:rsidP="00DD4A42">
            <w:pPr>
              <w:spacing w:before="120" w:after="120"/>
              <w:rPr>
                <w:rFonts w:ascii="Arial Narrow" w:hAnsi="Arial Narrow" w:cs="Arial"/>
                <w:sz w:val="22"/>
                <w:szCs w:val="22"/>
              </w:rPr>
            </w:pPr>
          </w:p>
        </w:tc>
      </w:tr>
      <w:tr w:rsidR="00E43575" w:rsidRPr="00AA61B5" w14:paraId="6B0BAE42" w14:textId="77777777" w:rsidTr="00DD4A42">
        <w:tc>
          <w:tcPr>
            <w:tcW w:w="2116" w:type="pct"/>
            <w:shd w:val="clear" w:color="auto" w:fill="D9D9D9"/>
          </w:tcPr>
          <w:p w14:paraId="220E2B51"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Responsible Government Agency</w:t>
            </w:r>
          </w:p>
        </w:tc>
        <w:tc>
          <w:tcPr>
            <w:tcW w:w="2884" w:type="pct"/>
            <w:gridSpan w:val="2"/>
            <w:shd w:val="clear" w:color="auto" w:fill="auto"/>
          </w:tcPr>
          <w:p w14:paraId="14A07741" w14:textId="77777777" w:rsidR="00E43575" w:rsidRPr="00AA61B5" w:rsidRDefault="00E43575" w:rsidP="00DD4A42">
            <w:pPr>
              <w:spacing w:before="120" w:after="120"/>
              <w:rPr>
                <w:rFonts w:ascii="Arial Narrow" w:hAnsi="Arial Narrow" w:cs="Arial"/>
                <w:sz w:val="22"/>
                <w:szCs w:val="22"/>
              </w:rPr>
            </w:pPr>
          </w:p>
        </w:tc>
      </w:tr>
      <w:tr w:rsidR="00E43575" w:rsidRPr="00AA61B5" w14:paraId="1BF7DE12" w14:textId="77777777" w:rsidTr="00DD4A42">
        <w:tc>
          <w:tcPr>
            <w:tcW w:w="2116" w:type="pct"/>
            <w:shd w:val="clear" w:color="auto" w:fill="D9D9D9"/>
          </w:tcPr>
          <w:p w14:paraId="3A291C47"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Tender value ($AUD)</w:t>
            </w:r>
          </w:p>
          <w:p w14:paraId="562EA4D6" w14:textId="77777777" w:rsidR="00E43575" w:rsidRPr="00AA61B5" w:rsidRDefault="00E43575" w:rsidP="00DD4A42">
            <w:pPr>
              <w:spacing w:after="120"/>
              <w:rPr>
                <w:rFonts w:ascii="Arial Narrow" w:hAnsi="Arial Narrow" w:cs="Arial"/>
                <w:sz w:val="22"/>
                <w:szCs w:val="22"/>
              </w:rPr>
            </w:pPr>
            <w:r w:rsidRPr="00AA61B5">
              <w:rPr>
                <w:rFonts w:ascii="Arial Narrow" w:hAnsi="Arial Narrow" w:cs="Arial"/>
                <w:szCs w:val="22"/>
              </w:rPr>
              <w:t>(This is the total value of your tender, including GST, including all options and for the life of the contract including all possible extensions)</w:t>
            </w:r>
          </w:p>
        </w:tc>
        <w:tc>
          <w:tcPr>
            <w:tcW w:w="2884" w:type="pct"/>
            <w:gridSpan w:val="2"/>
            <w:shd w:val="clear" w:color="auto" w:fill="auto"/>
          </w:tcPr>
          <w:p w14:paraId="567685CD" w14:textId="77777777" w:rsidR="00E43575" w:rsidRPr="00AA61B5" w:rsidRDefault="00205DE3" w:rsidP="00DD4A42">
            <w:pPr>
              <w:spacing w:before="120" w:after="120"/>
              <w:rPr>
                <w:rFonts w:ascii="Arial Narrow" w:hAnsi="Arial Narrow" w:cs="Arial"/>
                <w:sz w:val="22"/>
                <w:szCs w:val="22"/>
              </w:rPr>
            </w:pPr>
            <w:r>
              <w:rPr>
                <w:rFonts w:ascii="Arial Narrow" w:hAnsi="Arial Narrow" w:cs="Arial"/>
                <w:sz w:val="22"/>
                <w:szCs w:val="22"/>
              </w:rPr>
              <w:t>Not Applicable</w:t>
            </w:r>
          </w:p>
        </w:tc>
      </w:tr>
      <w:tr w:rsidR="00E43575" w:rsidRPr="00AA61B5" w14:paraId="742F2F2E" w14:textId="77777777" w:rsidTr="00DD4A42">
        <w:tc>
          <w:tcPr>
            <w:tcW w:w="2116" w:type="pct"/>
            <w:shd w:val="clear" w:color="auto" w:fill="D9D9D9"/>
          </w:tcPr>
          <w:p w14:paraId="0F0F0ECA" w14:textId="77777777" w:rsidR="00E43575" w:rsidRPr="00AA61B5" w:rsidRDefault="00E43575" w:rsidP="00DD4A42">
            <w:pPr>
              <w:spacing w:before="120" w:after="120"/>
              <w:rPr>
                <w:rFonts w:ascii="Arial Narrow" w:hAnsi="Arial Narrow" w:cs="Arial"/>
                <w:b/>
                <w:sz w:val="22"/>
                <w:szCs w:val="22"/>
              </w:rPr>
            </w:pPr>
            <w:r w:rsidRPr="00AA61B5">
              <w:rPr>
                <w:rFonts w:ascii="Arial Narrow" w:hAnsi="Arial Narrow" w:cs="Arial"/>
                <w:b/>
                <w:sz w:val="22"/>
                <w:szCs w:val="22"/>
              </w:rPr>
              <w:t>Will this contract deliver mainly to:</w:t>
            </w:r>
          </w:p>
        </w:tc>
        <w:tc>
          <w:tcPr>
            <w:tcW w:w="1442" w:type="pct"/>
            <w:shd w:val="clear" w:color="auto" w:fill="auto"/>
          </w:tcPr>
          <w:p w14:paraId="4FB72257" w14:textId="77777777" w:rsidR="00E43575" w:rsidRPr="00AA61B5" w:rsidRDefault="00E43575" w:rsidP="00DD4A42">
            <w:pPr>
              <w:spacing w:before="120" w:after="120"/>
              <w:jc w:val="center"/>
              <w:rPr>
                <w:rFonts w:ascii="Arial Narrow" w:hAnsi="Arial Narrow" w:cs="Arial"/>
                <w:sz w:val="22"/>
                <w:szCs w:val="22"/>
              </w:rPr>
            </w:pPr>
            <w:r w:rsidRPr="00AA61B5">
              <w:rPr>
                <w:rFonts w:ascii="MS Gothic" w:eastAsia="MS Gothic" w:hAnsi="MS Gothic" w:cs="Arial"/>
                <w:sz w:val="22"/>
                <w:szCs w:val="22"/>
              </w:rPr>
              <w:t>☐</w:t>
            </w:r>
            <w:r w:rsidRPr="00AA61B5">
              <w:rPr>
                <w:rFonts w:ascii="Arial Narrow" w:hAnsi="Arial Narrow" w:cs="Arial"/>
                <w:sz w:val="22"/>
                <w:szCs w:val="22"/>
              </w:rPr>
              <w:t xml:space="preserve"> Metropolitan Adelaide</w:t>
            </w:r>
          </w:p>
        </w:tc>
        <w:tc>
          <w:tcPr>
            <w:tcW w:w="1442" w:type="pct"/>
            <w:shd w:val="clear" w:color="auto" w:fill="auto"/>
          </w:tcPr>
          <w:p w14:paraId="3FAD3DF8" w14:textId="77777777" w:rsidR="00E43575" w:rsidRPr="00AA61B5" w:rsidRDefault="00E43575" w:rsidP="00DD4A42">
            <w:pPr>
              <w:spacing w:before="120" w:after="120"/>
              <w:jc w:val="center"/>
              <w:rPr>
                <w:rFonts w:ascii="Arial Narrow" w:hAnsi="Arial Narrow" w:cs="Arial"/>
                <w:sz w:val="22"/>
                <w:szCs w:val="22"/>
              </w:rPr>
            </w:pPr>
            <w:r w:rsidRPr="00AA61B5">
              <w:rPr>
                <w:rFonts w:ascii="MS Gothic" w:eastAsia="MS Gothic" w:hAnsi="MS Gothic" w:cs="Arial"/>
                <w:sz w:val="22"/>
                <w:szCs w:val="22"/>
              </w:rPr>
              <w:t>☐</w:t>
            </w:r>
            <w:r w:rsidRPr="00AA61B5">
              <w:rPr>
                <w:rFonts w:ascii="Arial Narrow" w:hAnsi="Arial Narrow" w:cs="Arial"/>
                <w:sz w:val="22"/>
                <w:szCs w:val="22"/>
              </w:rPr>
              <w:t xml:space="preserve"> Regional South Australia</w:t>
            </w:r>
          </w:p>
        </w:tc>
      </w:tr>
    </w:tbl>
    <w:p w14:paraId="5131DA9E" w14:textId="77777777" w:rsidR="004D5099" w:rsidRDefault="004D5099" w:rsidP="00E43575">
      <w:pPr>
        <w:pStyle w:val="Heading1"/>
        <w:spacing w:after="240"/>
        <w:ind w:left="1134" w:hanging="1077"/>
        <w:rPr>
          <w:sz w:val="24"/>
        </w:rPr>
      </w:pPr>
    </w:p>
    <w:p w14:paraId="009CB040" w14:textId="77777777" w:rsidR="004D5099" w:rsidRDefault="004D5099" w:rsidP="004D5099">
      <w:pPr>
        <w:rPr>
          <w:kern w:val="28"/>
        </w:rPr>
      </w:pPr>
      <w:r>
        <w:br w:type="page"/>
      </w:r>
    </w:p>
    <w:p w14:paraId="16223A5B" w14:textId="77777777" w:rsidR="00E43575" w:rsidRDefault="00E43575" w:rsidP="00E43575">
      <w:pPr>
        <w:pStyle w:val="Heading1"/>
        <w:spacing w:after="240"/>
        <w:ind w:left="1134" w:hanging="1077"/>
      </w:pPr>
      <w:bookmarkStart w:id="268" w:name="_Toc442169966"/>
      <w:r w:rsidRPr="007C4BBA">
        <w:rPr>
          <w:sz w:val="24"/>
        </w:rPr>
        <w:lastRenderedPageBreak/>
        <w:t>DECLARATION</w:t>
      </w:r>
      <w:bookmarkEnd w:id="268"/>
      <w:r>
        <w:t xml:space="preserve"> </w:t>
      </w:r>
    </w:p>
    <w:tbl>
      <w:tblPr>
        <w:tblW w:w="5000" w:type="pct"/>
        <w:tblBorders>
          <w:top w:val="single" w:sz="4" w:space="0" w:color="7F7267"/>
          <w:left w:val="single" w:sz="4" w:space="0" w:color="7F7267"/>
          <w:bottom w:val="single" w:sz="4" w:space="0" w:color="7F7267"/>
          <w:right w:val="single" w:sz="4" w:space="0" w:color="7F7267"/>
          <w:insideH w:val="single" w:sz="4" w:space="0" w:color="7F7267"/>
          <w:insideV w:val="single" w:sz="4" w:space="0" w:color="7F7267"/>
        </w:tblBorders>
        <w:tblLook w:val="0000" w:firstRow="0" w:lastRow="0" w:firstColumn="0" w:lastColumn="0" w:noHBand="0" w:noVBand="0"/>
      </w:tblPr>
      <w:tblGrid>
        <w:gridCol w:w="1415"/>
        <w:gridCol w:w="3256"/>
        <w:gridCol w:w="1151"/>
        <w:gridCol w:w="3523"/>
      </w:tblGrid>
      <w:tr w:rsidR="00E43575" w:rsidRPr="007C4BBA" w14:paraId="4775F4F6" w14:textId="77777777" w:rsidTr="00DD4A42">
        <w:trPr>
          <w:trHeight w:val="397"/>
        </w:trPr>
        <w:tc>
          <w:tcPr>
            <w:tcW w:w="5000" w:type="pct"/>
            <w:gridSpan w:val="4"/>
            <w:shd w:val="clear" w:color="auto" w:fill="E6E6E6"/>
            <w:tcMar>
              <w:left w:w="85" w:type="dxa"/>
              <w:right w:w="85" w:type="dxa"/>
            </w:tcMar>
            <w:vAlign w:val="center"/>
          </w:tcPr>
          <w:p w14:paraId="3A2563E4" w14:textId="77777777" w:rsidR="00E43575" w:rsidRPr="007C4BBA" w:rsidRDefault="00E43575" w:rsidP="00DD4A42">
            <w:pPr>
              <w:pStyle w:val="Tableheading2"/>
              <w:rPr>
                <w:color w:val="auto"/>
                <w:sz w:val="22"/>
                <w:szCs w:val="24"/>
              </w:rPr>
            </w:pPr>
            <w:r w:rsidRPr="007C4BBA">
              <w:rPr>
                <w:color w:val="auto"/>
                <w:sz w:val="22"/>
                <w:szCs w:val="24"/>
              </w:rPr>
              <w:t>Declaration</w:t>
            </w:r>
          </w:p>
        </w:tc>
      </w:tr>
      <w:tr w:rsidR="00E43575" w:rsidRPr="007C4BBA" w14:paraId="5090B680" w14:textId="77777777" w:rsidTr="00DD4A42">
        <w:trPr>
          <w:trHeight w:val="331"/>
        </w:trPr>
        <w:tc>
          <w:tcPr>
            <w:tcW w:w="5000" w:type="pct"/>
            <w:gridSpan w:val="4"/>
            <w:tcMar>
              <w:top w:w="57" w:type="dxa"/>
              <w:left w:w="85" w:type="dxa"/>
              <w:bottom w:w="57" w:type="dxa"/>
              <w:right w:w="85" w:type="dxa"/>
            </w:tcMar>
          </w:tcPr>
          <w:p w14:paraId="13435C55" w14:textId="4C3440BC" w:rsidR="00E43575" w:rsidRPr="007C4BBA" w:rsidRDefault="00E43575" w:rsidP="00DD4A42">
            <w:pPr>
              <w:tabs>
                <w:tab w:val="num" w:pos="1092"/>
              </w:tabs>
              <w:spacing w:before="120"/>
              <w:rPr>
                <w:rFonts w:ascii="Arial Narrow" w:hAnsi="Arial Narrow" w:cs="Arial"/>
                <w:bCs/>
                <w:iCs/>
                <w:sz w:val="22"/>
              </w:rPr>
            </w:pPr>
            <w:r w:rsidRPr="007C4BBA">
              <w:rPr>
                <w:rFonts w:ascii="Arial Narrow" w:hAnsi="Arial Narrow" w:cs="Arial"/>
                <w:bCs/>
                <w:iCs/>
                <w:sz w:val="22"/>
              </w:rPr>
              <w:t xml:space="preserve">As a duly authorised officer of the Business, I am familiar with the </w:t>
            </w:r>
            <w:r w:rsidRPr="00F71D9F">
              <w:rPr>
                <w:rStyle w:val="Hyperlink"/>
                <w:rFonts w:ascii="Arial Narrow" w:hAnsi="Arial Narrow"/>
                <w:bCs/>
                <w:iCs/>
                <w:sz w:val="22"/>
              </w:rPr>
              <w:t>South Australian Industry Participation Policy</w:t>
            </w:r>
            <w:r w:rsidRPr="007C4BBA">
              <w:rPr>
                <w:rFonts w:ascii="Arial Narrow" w:hAnsi="Arial Narrow" w:cs="Arial"/>
                <w:bCs/>
                <w:iCs/>
                <w:sz w:val="22"/>
              </w:rPr>
              <w:t>, and the Business’s responsibilities under this policy.</w:t>
            </w:r>
          </w:p>
          <w:p w14:paraId="1A39EFFD" w14:textId="77777777" w:rsidR="00E43575" w:rsidRPr="007C4BBA" w:rsidRDefault="00E43575" w:rsidP="00DD4A42">
            <w:pPr>
              <w:spacing w:before="120" w:after="120"/>
              <w:rPr>
                <w:rFonts w:ascii="Arial Narrow" w:hAnsi="Arial Narrow" w:cs="Arial"/>
                <w:bCs/>
                <w:iCs/>
                <w:sz w:val="22"/>
              </w:rPr>
            </w:pPr>
            <w:r w:rsidRPr="007C4BBA">
              <w:rPr>
                <w:rFonts w:ascii="Arial Narrow" w:hAnsi="Arial Narrow" w:cs="Arial"/>
                <w:bCs/>
                <w:iCs/>
                <w:sz w:val="22"/>
              </w:rPr>
              <w:t>If awarded a contract for which this Declaration of Intent has been prepared that falls within the scope of the IPP, the Business will:</w:t>
            </w:r>
          </w:p>
          <w:p w14:paraId="3BB87ED9" w14:textId="0EBE84E0" w:rsidR="00E43575" w:rsidRPr="007C4BBA" w:rsidRDefault="00E43575" w:rsidP="00BC2A52">
            <w:pPr>
              <w:numPr>
                <w:ilvl w:val="0"/>
                <w:numId w:val="4"/>
              </w:numPr>
              <w:tabs>
                <w:tab w:val="left" w:pos="567"/>
              </w:tabs>
              <w:spacing w:before="120"/>
              <w:ind w:left="567" w:hanging="567"/>
              <w:rPr>
                <w:rFonts w:ascii="Arial Narrow" w:hAnsi="Arial Narrow" w:cs="Arial"/>
                <w:bCs/>
                <w:iCs/>
                <w:sz w:val="22"/>
              </w:rPr>
            </w:pPr>
            <w:r w:rsidRPr="007C4BBA">
              <w:rPr>
                <w:rFonts w:ascii="Arial Narrow" w:hAnsi="Arial Narrow" w:cs="Arial"/>
                <w:bCs/>
                <w:iCs/>
                <w:sz w:val="22"/>
              </w:rPr>
              <w:t xml:space="preserve">Complete an Employment Contribution Test (ECT) or </w:t>
            </w:r>
            <w:r w:rsidRPr="002D7963">
              <w:rPr>
                <w:rStyle w:val="Hyperlink"/>
                <w:rFonts w:ascii="Arial Narrow" w:hAnsi="Arial Narrow"/>
                <w:bCs/>
                <w:iCs/>
                <w:sz w:val="22"/>
              </w:rPr>
              <w:t>Industry Participation Plan</w:t>
            </w:r>
            <w:r w:rsidRPr="007C4BBA">
              <w:rPr>
                <w:rFonts w:ascii="Arial Narrow" w:hAnsi="Arial Narrow" w:cs="Arial"/>
                <w:bCs/>
                <w:iCs/>
                <w:sz w:val="22"/>
              </w:rPr>
              <w:t xml:space="preserve"> at RFT stage or at contract negotiation (as indicated by the Responsible Government Agency) and meet the commitments given in the Test/Plan, and</w:t>
            </w:r>
          </w:p>
          <w:p w14:paraId="2FE71EAE" w14:textId="77777777" w:rsidR="00E43575" w:rsidRPr="007C4BBA" w:rsidRDefault="00E43575" w:rsidP="00BC2A52">
            <w:pPr>
              <w:numPr>
                <w:ilvl w:val="0"/>
                <w:numId w:val="4"/>
              </w:numPr>
              <w:tabs>
                <w:tab w:val="left" w:pos="567"/>
              </w:tabs>
              <w:spacing w:before="120" w:after="120"/>
              <w:ind w:left="567" w:hanging="567"/>
              <w:rPr>
                <w:rFonts w:ascii="Arial Narrow" w:hAnsi="Arial Narrow" w:cs="Arial"/>
                <w:bCs/>
                <w:iCs/>
                <w:sz w:val="22"/>
              </w:rPr>
            </w:pPr>
            <w:r w:rsidRPr="007C4BBA">
              <w:rPr>
                <w:rFonts w:ascii="Arial Narrow" w:hAnsi="Arial Narrow" w:cs="Arial"/>
                <w:bCs/>
                <w:iCs/>
                <w:sz w:val="22"/>
              </w:rPr>
              <w:t>Commit to promoting economic contribution to the State including for employment outcomes and economic growth</w:t>
            </w:r>
          </w:p>
        </w:tc>
      </w:tr>
      <w:tr w:rsidR="00E43575" w:rsidRPr="007C4BBA" w14:paraId="4E1150AF" w14:textId="77777777" w:rsidTr="00DD4A42">
        <w:trPr>
          <w:trHeight w:val="299"/>
        </w:trPr>
        <w:tc>
          <w:tcPr>
            <w:tcW w:w="757" w:type="pct"/>
            <w:shd w:val="clear" w:color="auto" w:fill="D9D9D9"/>
            <w:tcMar>
              <w:top w:w="57" w:type="dxa"/>
              <w:left w:w="85" w:type="dxa"/>
              <w:bottom w:w="57" w:type="dxa"/>
              <w:right w:w="85" w:type="dxa"/>
            </w:tcMar>
          </w:tcPr>
          <w:p w14:paraId="5AB63CAB" w14:textId="77777777" w:rsidR="00E43575" w:rsidRPr="00F31D43" w:rsidRDefault="00E43575" w:rsidP="00DD4A42">
            <w:pPr>
              <w:tabs>
                <w:tab w:val="num" w:pos="1092"/>
              </w:tabs>
              <w:spacing w:before="120" w:after="120"/>
              <w:rPr>
                <w:rFonts w:ascii="Arial Narrow" w:hAnsi="Arial Narrow" w:cs="Arial"/>
                <w:b/>
                <w:bCs/>
                <w:iCs/>
                <w:sz w:val="22"/>
              </w:rPr>
            </w:pPr>
            <w:r w:rsidRPr="00F31D43">
              <w:rPr>
                <w:rFonts w:ascii="Arial Narrow" w:hAnsi="Arial Narrow" w:cs="Arial"/>
                <w:b/>
                <w:bCs/>
                <w:iCs/>
                <w:sz w:val="22"/>
              </w:rPr>
              <w:t>Signature:</w:t>
            </w:r>
          </w:p>
        </w:tc>
        <w:tc>
          <w:tcPr>
            <w:tcW w:w="1742" w:type="pct"/>
          </w:tcPr>
          <w:p w14:paraId="1C4242BE" w14:textId="77777777" w:rsidR="00E43575" w:rsidRPr="007C4BBA" w:rsidRDefault="00E43575" w:rsidP="00DD4A42">
            <w:pPr>
              <w:tabs>
                <w:tab w:val="num" w:pos="1092"/>
              </w:tabs>
              <w:spacing w:before="120" w:after="120"/>
              <w:rPr>
                <w:rFonts w:ascii="Arial Narrow" w:hAnsi="Arial Narrow" w:cs="Arial"/>
                <w:bCs/>
                <w:iCs/>
                <w:sz w:val="22"/>
              </w:rPr>
            </w:pPr>
          </w:p>
        </w:tc>
        <w:tc>
          <w:tcPr>
            <w:tcW w:w="616" w:type="pct"/>
            <w:shd w:val="clear" w:color="auto" w:fill="D9D9D9"/>
          </w:tcPr>
          <w:p w14:paraId="3507259A" w14:textId="77777777" w:rsidR="00E43575" w:rsidRPr="00F31D43" w:rsidRDefault="00E43575" w:rsidP="00DD4A42">
            <w:pPr>
              <w:tabs>
                <w:tab w:val="num" w:pos="1092"/>
              </w:tabs>
              <w:spacing w:before="120" w:after="120"/>
              <w:rPr>
                <w:rFonts w:ascii="Arial Narrow" w:hAnsi="Arial Narrow" w:cs="Arial"/>
                <w:b/>
                <w:bCs/>
                <w:iCs/>
                <w:sz w:val="22"/>
              </w:rPr>
            </w:pPr>
            <w:r w:rsidRPr="00F31D43">
              <w:rPr>
                <w:rFonts w:ascii="Arial Narrow" w:hAnsi="Arial Narrow" w:cs="Arial"/>
                <w:b/>
                <w:bCs/>
                <w:iCs/>
                <w:sz w:val="22"/>
              </w:rPr>
              <w:t>Date:</w:t>
            </w:r>
          </w:p>
        </w:tc>
        <w:tc>
          <w:tcPr>
            <w:tcW w:w="1885" w:type="pct"/>
          </w:tcPr>
          <w:p w14:paraId="6E3A4FB9" w14:textId="77777777" w:rsidR="00E43575" w:rsidRPr="007C4BBA" w:rsidRDefault="00E43575" w:rsidP="00DD4A42">
            <w:pPr>
              <w:tabs>
                <w:tab w:val="num" w:pos="1092"/>
              </w:tabs>
              <w:spacing w:before="120" w:after="120"/>
              <w:rPr>
                <w:rFonts w:ascii="Arial Narrow" w:hAnsi="Arial Narrow" w:cs="Arial"/>
                <w:bCs/>
                <w:iCs/>
                <w:sz w:val="22"/>
              </w:rPr>
            </w:pPr>
          </w:p>
        </w:tc>
      </w:tr>
      <w:tr w:rsidR="00E43575" w:rsidRPr="007C4BBA" w14:paraId="2A4C9233" w14:textId="77777777" w:rsidTr="00DD4A42">
        <w:trPr>
          <w:trHeight w:val="331"/>
        </w:trPr>
        <w:tc>
          <w:tcPr>
            <w:tcW w:w="757" w:type="pct"/>
            <w:shd w:val="clear" w:color="auto" w:fill="D9D9D9"/>
            <w:tcMar>
              <w:top w:w="57" w:type="dxa"/>
              <w:left w:w="85" w:type="dxa"/>
              <w:bottom w:w="57" w:type="dxa"/>
              <w:right w:w="85" w:type="dxa"/>
            </w:tcMar>
          </w:tcPr>
          <w:p w14:paraId="095139BF" w14:textId="77777777" w:rsidR="00E43575" w:rsidRPr="00F31D43" w:rsidRDefault="00E43575" w:rsidP="00DD4A42">
            <w:pPr>
              <w:tabs>
                <w:tab w:val="num" w:pos="1092"/>
              </w:tabs>
              <w:spacing w:before="120" w:after="120"/>
              <w:rPr>
                <w:rFonts w:ascii="Arial Narrow" w:hAnsi="Arial Narrow" w:cs="Arial"/>
                <w:b/>
                <w:bCs/>
                <w:iCs/>
                <w:sz w:val="22"/>
              </w:rPr>
            </w:pPr>
            <w:r w:rsidRPr="00F31D43">
              <w:rPr>
                <w:rFonts w:ascii="Arial Narrow" w:hAnsi="Arial Narrow" w:cs="Arial"/>
                <w:b/>
                <w:bCs/>
                <w:iCs/>
                <w:sz w:val="22"/>
              </w:rPr>
              <w:t>Name (print):</w:t>
            </w:r>
          </w:p>
        </w:tc>
        <w:tc>
          <w:tcPr>
            <w:tcW w:w="1742" w:type="pct"/>
          </w:tcPr>
          <w:p w14:paraId="0C2104A5" w14:textId="77777777" w:rsidR="00E43575" w:rsidRPr="007C4BBA" w:rsidRDefault="00E43575" w:rsidP="00DD4A42">
            <w:pPr>
              <w:tabs>
                <w:tab w:val="num" w:pos="1092"/>
              </w:tabs>
              <w:spacing w:before="120" w:after="120"/>
              <w:rPr>
                <w:rFonts w:ascii="Arial Narrow" w:hAnsi="Arial Narrow" w:cs="Arial"/>
                <w:bCs/>
                <w:iCs/>
                <w:sz w:val="22"/>
              </w:rPr>
            </w:pPr>
          </w:p>
        </w:tc>
        <w:tc>
          <w:tcPr>
            <w:tcW w:w="616" w:type="pct"/>
            <w:shd w:val="clear" w:color="auto" w:fill="D9D9D9"/>
          </w:tcPr>
          <w:p w14:paraId="69BBE084" w14:textId="77777777" w:rsidR="00E43575" w:rsidRPr="00F31D43" w:rsidRDefault="00E43575" w:rsidP="00DD4A42">
            <w:pPr>
              <w:tabs>
                <w:tab w:val="num" w:pos="1092"/>
              </w:tabs>
              <w:spacing w:before="120" w:after="120"/>
              <w:rPr>
                <w:rFonts w:ascii="Arial Narrow" w:hAnsi="Arial Narrow" w:cs="Arial"/>
                <w:b/>
                <w:bCs/>
                <w:iCs/>
                <w:sz w:val="22"/>
              </w:rPr>
            </w:pPr>
            <w:r w:rsidRPr="00F31D43">
              <w:rPr>
                <w:rFonts w:ascii="Arial Narrow" w:hAnsi="Arial Narrow" w:cs="Arial"/>
                <w:b/>
                <w:bCs/>
                <w:iCs/>
                <w:sz w:val="22"/>
              </w:rPr>
              <w:t>Position:</w:t>
            </w:r>
          </w:p>
        </w:tc>
        <w:tc>
          <w:tcPr>
            <w:tcW w:w="1885" w:type="pct"/>
          </w:tcPr>
          <w:p w14:paraId="67A11918" w14:textId="77777777" w:rsidR="00E43575" w:rsidRPr="007C4BBA" w:rsidRDefault="00E43575" w:rsidP="00DD4A42">
            <w:pPr>
              <w:tabs>
                <w:tab w:val="num" w:pos="1092"/>
              </w:tabs>
              <w:spacing w:before="120" w:after="120"/>
              <w:rPr>
                <w:rFonts w:ascii="Arial Narrow" w:hAnsi="Arial Narrow" w:cs="Arial"/>
                <w:bCs/>
                <w:iCs/>
                <w:sz w:val="22"/>
              </w:rPr>
            </w:pPr>
          </w:p>
        </w:tc>
      </w:tr>
    </w:tbl>
    <w:p w14:paraId="56917841" w14:textId="77777777" w:rsidR="00E43575" w:rsidRDefault="00E43575" w:rsidP="00E43575">
      <w:pPr>
        <w:pStyle w:val="Tablebody"/>
      </w:pPr>
    </w:p>
    <w:p w14:paraId="25BF4BA1" w14:textId="77777777" w:rsidR="009B186C" w:rsidRPr="00C26D8B" w:rsidRDefault="009B186C" w:rsidP="00E43575">
      <w:pPr>
        <w:rPr>
          <w:rFonts w:ascii="Arial" w:hAnsi="Arial" w:cs="Arial"/>
        </w:rPr>
      </w:pPr>
    </w:p>
    <w:sectPr w:rsidR="009B186C" w:rsidRPr="00C26D8B" w:rsidSect="00E00C3A">
      <w:headerReference w:type="default" r:id="rId75"/>
      <w:footerReference w:type="default" r:id="rId76"/>
      <w:pgSz w:w="11907" w:h="16840" w:code="9"/>
      <w:pgMar w:top="851" w:right="851" w:bottom="567" w:left="1701" w:header="851"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04ABD6" w14:textId="77777777" w:rsidR="00623727" w:rsidRDefault="00623727" w:rsidP="009B186C">
      <w:pPr>
        <w:pStyle w:val="Body1"/>
      </w:pPr>
      <w:r>
        <w:separator/>
      </w:r>
    </w:p>
  </w:endnote>
  <w:endnote w:type="continuationSeparator" w:id="0">
    <w:p w14:paraId="398E94E1" w14:textId="77777777" w:rsidR="00623727" w:rsidRDefault="00623727" w:rsidP="009B186C">
      <w:pPr>
        <w:pStyle w:val="Body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0611F" w14:textId="77777777" w:rsidR="00623727" w:rsidRPr="007B7750" w:rsidRDefault="00623727" w:rsidP="007B7750">
    <w:pPr>
      <w:pStyle w:val="Footer"/>
      <w:rPr>
        <w:rFonts w:ascii="Arial" w:hAnsi="Arial" w:cs="Arial"/>
        <w:sz w:val="18"/>
        <w:szCs w:val="18"/>
      </w:rPr>
    </w:pPr>
  </w:p>
  <w:p w14:paraId="22BA93DE" w14:textId="383D68FC" w:rsidR="00623727" w:rsidRPr="007B7750" w:rsidRDefault="00623727" w:rsidP="007B7750">
    <w:pPr>
      <w:pStyle w:val="TenderText"/>
      <w:pBdr>
        <w:top w:val="single" w:sz="4" w:space="1" w:color="auto"/>
      </w:pBdr>
      <w:tabs>
        <w:tab w:val="right" w:pos="9356"/>
      </w:tabs>
      <w:rPr>
        <w:rFonts w:ascii="Arial" w:hAnsi="Arial" w:cs="Arial"/>
        <w:sz w:val="18"/>
        <w:szCs w:val="18"/>
      </w:rPr>
    </w:pPr>
    <w:r w:rsidRPr="007B7750">
      <w:rPr>
        <w:rFonts w:ascii="Arial" w:hAnsi="Arial" w:cs="Arial"/>
        <w:sz w:val="18"/>
        <w:szCs w:val="18"/>
      </w:rPr>
      <w:t>DPTI 15C639 Panel for the Supply and Installation of Fencing at Various Locations within the AMPRN</w:t>
    </w:r>
    <w:r w:rsidRPr="007B7750">
      <w:rPr>
        <w:rFonts w:ascii="Arial" w:hAnsi="Arial" w:cs="Arial"/>
        <w:sz w:val="18"/>
        <w:szCs w:val="18"/>
      </w:rPr>
      <w:tab/>
      <w:t>Page</w:t>
    </w:r>
    <w:r>
      <w:rPr>
        <w:rFonts w:ascii="Arial" w:hAnsi="Arial" w:cs="Arial"/>
        <w:sz w:val="18"/>
        <w:szCs w:val="18"/>
      </w:rPr>
      <w:t xml:space="preserve"> </w:t>
    </w:r>
    <w:r w:rsidRPr="007B7750">
      <w:rPr>
        <w:rFonts w:ascii="Arial" w:hAnsi="Arial" w:cs="Arial"/>
        <w:sz w:val="18"/>
        <w:szCs w:val="18"/>
      </w:rPr>
      <w:fldChar w:fldCharType="begin"/>
    </w:r>
    <w:r w:rsidRPr="007B7750">
      <w:rPr>
        <w:rFonts w:ascii="Arial" w:hAnsi="Arial" w:cs="Arial"/>
        <w:sz w:val="18"/>
        <w:szCs w:val="18"/>
      </w:rPr>
      <w:instrText xml:space="preserve"> PAGE </w:instrText>
    </w:r>
    <w:r w:rsidRPr="007B7750">
      <w:rPr>
        <w:rFonts w:ascii="Arial" w:hAnsi="Arial" w:cs="Arial"/>
        <w:sz w:val="18"/>
        <w:szCs w:val="18"/>
      </w:rPr>
      <w:fldChar w:fldCharType="separate"/>
    </w:r>
    <w:r w:rsidR="00E14047">
      <w:rPr>
        <w:rFonts w:ascii="Arial" w:hAnsi="Arial" w:cs="Arial"/>
        <w:noProof/>
        <w:sz w:val="18"/>
        <w:szCs w:val="18"/>
      </w:rPr>
      <w:t>7</w:t>
    </w:r>
    <w:r w:rsidRPr="007B7750">
      <w:rPr>
        <w:rFonts w:ascii="Arial" w:hAnsi="Arial" w:cs="Arial"/>
        <w:sz w:val="18"/>
        <w:szCs w:val="18"/>
      </w:rPr>
      <w:fldChar w:fldCharType="end"/>
    </w:r>
  </w:p>
  <w:p w14:paraId="6AC76890" w14:textId="77777777" w:rsidR="00623727" w:rsidRPr="007B7750" w:rsidRDefault="00623727" w:rsidP="007B7750">
    <w:pPr>
      <w:pStyle w:val="TenderText"/>
      <w:pBdr>
        <w:top w:val="single" w:sz="4" w:space="1" w:color="auto"/>
      </w:pBdr>
      <w:tabs>
        <w:tab w:val="right" w:pos="9356"/>
      </w:tabs>
      <w:rPr>
        <w:rFonts w:ascii="Arial" w:hAnsi="Arial" w:cs="Arial"/>
        <w:sz w:val="18"/>
        <w:szCs w:val="18"/>
      </w:rPr>
    </w:pPr>
    <w:r w:rsidRPr="007B7750">
      <w:rPr>
        <w:rFonts w:ascii="Arial" w:hAnsi="Arial" w:cs="Arial"/>
        <w:sz w:val="18"/>
        <w:szCs w:val="18"/>
      </w:rPr>
      <w:t>Revision 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8FCD3" w14:textId="77777777" w:rsidR="00623727" w:rsidRPr="000F07A7" w:rsidRDefault="00623727">
    <w:pPr>
      <w:pStyle w:val="Footer"/>
      <w:rPr>
        <w:rFonts w:ascii="Arial" w:hAnsi="Arial" w:cs="Arial"/>
        <w:sz w:val="18"/>
        <w:szCs w:val="18"/>
      </w:rPr>
    </w:pPr>
  </w:p>
  <w:p w14:paraId="1EF809BD" w14:textId="0E26155E" w:rsidR="00623727" w:rsidRPr="001D7DC7" w:rsidRDefault="00623727" w:rsidP="000F07A7">
    <w:pPr>
      <w:pStyle w:val="TenderText"/>
      <w:pBdr>
        <w:top w:val="single" w:sz="4" w:space="1" w:color="auto"/>
      </w:pBdr>
      <w:tabs>
        <w:tab w:val="right" w:pos="9356"/>
      </w:tabs>
      <w:rPr>
        <w:rFonts w:ascii="Arial" w:hAnsi="Arial" w:cs="Arial"/>
        <w:sz w:val="18"/>
        <w:szCs w:val="18"/>
      </w:rPr>
    </w:pPr>
    <w:r w:rsidRPr="001D7DC7">
      <w:rPr>
        <w:rFonts w:ascii="Arial" w:hAnsi="Arial" w:cs="Arial"/>
        <w:sz w:val="18"/>
        <w:szCs w:val="18"/>
      </w:rPr>
      <w:t>DPTI 15C639 Panel for the Supply and Installation of Fencing at Various Locations within the AMPRN</w:t>
    </w:r>
    <w:r w:rsidRPr="001D7DC7">
      <w:rPr>
        <w:rFonts w:ascii="Arial" w:hAnsi="Arial" w:cs="Arial"/>
        <w:sz w:val="18"/>
        <w:szCs w:val="18"/>
      </w:rPr>
      <w:tab/>
      <w:t>Page</w:t>
    </w:r>
    <w:r>
      <w:rPr>
        <w:rFonts w:ascii="Arial" w:hAnsi="Arial" w:cs="Arial"/>
        <w:sz w:val="18"/>
        <w:szCs w:val="18"/>
      </w:rPr>
      <w:t xml:space="preserve"> </w:t>
    </w:r>
    <w:r w:rsidRPr="001D7DC7">
      <w:rPr>
        <w:rFonts w:ascii="Arial" w:hAnsi="Arial" w:cs="Arial"/>
        <w:sz w:val="18"/>
        <w:szCs w:val="18"/>
      </w:rPr>
      <w:fldChar w:fldCharType="begin"/>
    </w:r>
    <w:r w:rsidRPr="001D7DC7">
      <w:rPr>
        <w:rFonts w:ascii="Arial" w:hAnsi="Arial" w:cs="Arial"/>
        <w:sz w:val="18"/>
        <w:szCs w:val="18"/>
      </w:rPr>
      <w:instrText xml:space="preserve"> PAGE </w:instrText>
    </w:r>
    <w:r w:rsidRPr="001D7DC7">
      <w:rPr>
        <w:rFonts w:ascii="Arial" w:hAnsi="Arial" w:cs="Arial"/>
        <w:sz w:val="18"/>
        <w:szCs w:val="18"/>
      </w:rPr>
      <w:fldChar w:fldCharType="separate"/>
    </w:r>
    <w:r w:rsidR="00F71D9F">
      <w:rPr>
        <w:rFonts w:ascii="Arial" w:hAnsi="Arial" w:cs="Arial"/>
        <w:noProof/>
        <w:sz w:val="18"/>
        <w:szCs w:val="18"/>
      </w:rPr>
      <w:t>7</w:t>
    </w:r>
    <w:r w:rsidRPr="001D7DC7">
      <w:rPr>
        <w:rFonts w:ascii="Arial" w:hAnsi="Arial" w:cs="Arial"/>
        <w:sz w:val="18"/>
        <w:szCs w:val="18"/>
      </w:rPr>
      <w:fldChar w:fldCharType="end"/>
    </w:r>
  </w:p>
  <w:p w14:paraId="2C9A5E65" w14:textId="77777777" w:rsidR="00623727" w:rsidRPr="001D7DC7" w:rsidRDefault="00623727" w:rsidP="000F07A7">
    <w:pPr>
      <w:pStyle w:val="TenderText"/>
      <w:pBdr>
        <w:top w:val="single" w:sz="4" w:space="1" w:color="auto"/>
      </w:pBdr>
      <w:tabs>
        <w:tab w:val="right" w:pos="9356"/>
      </w:tabs>
      <w:rPr>
        <w:rFonts w:ascii="Arial" w:hAnsi="Arial" w:cs="Arial"/>
        <w:sz w:val="18"/>
        <w:szCs w:val="18"/>
      </w:rPr>
    </w:pPr>
    <w:r w:rsidRPr="001D7DC7">
      <w:rPr>
        <w:rFonts w:ascii="Arial" w:hAnsi="Arial" w:cs="Arial"/>
        <w:sz w:val="18"/>
        <w:szCs w:val="18"/>
      </w:rPr>
      <w:t>Revision 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8230D" w14:textId="77777777" w:rsidR="00623727" w:rsidRPr="000F07A7" w:rsidRDefault="00623727">
    <w:pPr>
      <w:pStyle w:val="Footer"/>
      <w:rPr>
        <w:rFonts w:ascii="Arial" w:hAnsi="Arial" w:cs="Arial"/>
        <w:sz w:val="18"/>
        <w:szCs w:val="18"/>
      </w:rPr>
    </w:pPr>
  </w:p>
  <w:p w14:paraId="4B858A3B" w14:textId="0519F99B" w:rsidR="00623727" w:rsidRPr="001D7DC7" w:rsidRDefault="00623727" w:rsidP="000F07A7">
    <w:pPr>
      <w:pStyle w:val="TenderText"/>
      <w:pBdr>
        <w:top w:val="single" w:sz="4" w:space="1" w:color="auto"/>
      </w:pBdr>
      <w:tabs>
        <w:tab w:val="right" w:pos="9356"/>
      </w:tabs>
      <w:rPr>
        <w:rFonts w:ascii="Arial" w:hAnsi="Arial" w:cs="Arial"/>
        <w:sz w:val="18"/>
        <w:szCs w:val="18"/>
      </w:rPr>
    </w:pPr>
    <w:r w:rsidRPr="001D7DC7">
      <w:rPr>
        <w:rFonts w:ascii="Arial" w:hAnsi="Arial" w:cs="Arial"/>
        <w:sz w:val="18"/>
        <w:szCs w:val="18"/>
      </w:rPr>
      <w:t>DPTI 15C639 Panel for the Supply and Installation of Fencing at Various Locations within the AMPRN</w:t>
    </w:r>
    <w:r w:rsidRPr="001D7DC7">
      <w:rPr>
        <w:rFonts w:ascii="Arial" w:hAnsi="Arial" w:cs="Arial"/>
        <w:sz w:val="18"/>
        <w:szCs w:val="18"/>
      </w:rPr>
      <w:tab/>
    </w:r>
  </w:p>
  <w:p w14:paraId="5D14D179" w14:textId="77777777" w:rsidR="00623727" w:rsidRPr="001D7DC7" w:rsidRDefault="00623727" w:rsidP="000F07A7">
    <w:pPr>
      <w:pStyle w:val="TenderText"/>
      <w:pBdr>
        <w:top w:val="single" w:sz="4" w:space="1" w:color="auto"/>
      </w:pBdr>
      <w:tabs>
        <w:tab w:val="right" w:pos="9356"/>
      </w:tabs>
      <w:rPr>
        <w:rFonts w:ascii="Arial" w:hAnsi="Arial" w:cs="Arial"/>
        <w:sz w:val="18"/>
        <w:szCs w:val="18"/>
      </w:rPr>
    </w:pPr>
    <w:r w:rsidRPr="001D7DC7">
      <w:rPr>
        <w:rFonts w:ascii="Arial" w:hAnsi="Arial" w:cs="Arial"/>
        <w:sz w:val="18"/>
        <w:szCs w:val="18"/>
      </w:rPr>
      <w:t>Revision 0</w:t>
    </w:r>
  </w:p>
  <w:p w14:paraId="74000364" w14:textId="77777777" w:rsidR="00623727" w:rsidRDefault="0062372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3E0738" w14:textId="77777777" w:rsidR="00623727" w:rsidRPr="000F07A7" w:rsidRDefault="00623727">
    <w:pPr>
      <w:pStyle w:val="Footer"/>
      <w:rPr>
        <w:rFonts w:ascii="Arial" w:hAnsi="Arial" w:cs="Arial"/>
        <w:sz w:val="18"/>
        <w:szCs w:val="18"/>
      </w:rPr>
    </w:pPr>
  </w:p>
  <w:p w14:paraId="5CA7ECD9" w14:textId="77777777" w:rsidR="00623727" w:rsidRPr="001D7DC7" w:rsidRDefault="00623727" w:rsidP="000F07A7">
    <w:pPr>
      <w:pStyle w:val="TenderText"/>
      <w:pBdr>
        <w:top w:val="single" w:sz="4" w:space="1" w:color="auto"/>
      </w:pBdr>
      <w:tabs>
        <w:tab w:val="right" w:pos="9356"/>
      </w:tabs>
      <w:rPr>
        <w:rFonts w:ascii="Arial" w:hAnsi="Arial" w:cs="Arial"/>
        <w:sz w:val="18"/>
        <w:szCs w:val="18"/>
      </w:rPr>
    </w:pPr>
    <w:r w:rsidRPr="001D7DC7">
      <w:rPr>
        <w:rFonts w:ascii="Arial" w:hAnsi="Arial" w:cs="Arial"/>
        <w:sz w:val="18"/>
        <w:szCs w:val="18"/>
      </w:rPr>
      <w:t>DPTI 15C639 Panel for the Supply and Installation of Fencing at Various Locations within the AMPRN</w:t>
    </w:r>
    <w:r w:rsidRPr="001D7DC7">
      <w:rPr>
        <w:rFonts w:ascii="Arial" w:hAnsi="Arial" w:cs="Arial"/>
        <w:sz w:val="18"/>
        <w:szCs w:val="18"/>
      </w:rPr>
      <w:tab/>
      <w:t>Page</w:t>
    </w:r>
    <w:r>
      <w:rPr>
        <w:rFonts w:ascii="Arial" w:hAnsi="Arial" w:cs="Arial"/>
        <w:sz w:val="18"/>
        <w:szCs w:val="18"/>
      </w:rPr>
      <w:t xml:space="preserve"> </w:t>
    </w:r>
    <w:r w:rsidRPr="001D7DC7">
      <w:rPr>
        <w:rFonts w:ascii="Arial" w:hAnsi="Arial" w:cs="Arial"/>
        <w:sz w:val="18"/>
        <w:szCs w:val="18"/>
      </w:rPr>
      <w:fldChar w:fldCharType="begin"/>
    </w:r>
    <w:r w:rsidRPr="001D7DC7">
      <w:rPr>
        <w:rFonts w:ascii="Arial" w:hAnsi="Arial" w:cs="Arial"/>
        <w:sz w:val="18"/>
        <w:szCs w:val="18"/>
      </w:rPr>
      <w:instrText xml:space="preserve"> PAGE </w:instrText>
    </w:r>
    <w:r w:rsidRPr="001D7DC7">
      <w:rPr>
        <w:rFonts w:ascii="Arial" w:hAnsi="Arial" w:cs="Arial"/>
        <w:sz w:val="18"/>
        <w:szCs w:val="18"/>
      </w:rPr>
      <w:fldChar w:fldCharType="separate"/>
    </w:r>
    <w:r w:rsidR="00E14047">
      <w:rPr>
        <w:rFonts w:ascii="Arial" w:hAnsi="Arial" w:cs="Arial"/>
        <w:noProof/>
        <w:sz w:val="18"/>
        <w:szCs w:val="18"/>
      </w:rPr>
      <w:t>2</w:t>
    </w:r>
    <w:r w:rsidRPr="001D7DC7">
      <w:rPr>
        <w:rFonts w:ascii="Arial" w:hAnsi="Arial" w:cs="Arial"/>
        <w:sz w:val="18"/>
        <w:szCs w:val="18"/>
      </w:rPr>
      <w:fldChar w:fldCharType="end"/>
    </w:r>
  </w:p>
  <w:p w14:paraId="31362443" w14:textId="77777777" w:rsidR="00623727" w:rsidRPr="001D7DC7" w:rsidRDefault="00623727" w:rsidP="000F07A7">
    <w:pPr>
      <w:pStyle w:val="TenderText"/>
      <w:pBdr>
        <w:top w:val="single" w:sz="4" w:space="1" w:color="auto"/>
      </w:pBdr>
      <w:tabs>
        <w:tab w:val="right" w:pos="9356"/>
      </w:tabs>
      <w:rPr>
        <w:rFonts w:ascii="Arial" w:hAnsi="Arial" w:cs="Arial"/>
        <w:sz w:val="18"/>
        <w:szCs w:val="18"/>
      </w:rPr>
    </w:pPr>
    <w:r w:rsidRPr="001D7DC7">
      <w:rPr>
        <w:rFonts w:ascii="Arial" w:hAnsi="Arial" w:cs="Arial"/>
        <w:sz w:val="18"/>
        <w:szCs w:val="18"/>
      </w:rPr>
      <w:t>Revision 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BDB89" w14:textId="77777777" w:rsidR="00623727" w:rsidRPr="00FF0F25" w:rsidRDefault="00623727" w:rsidP="00ED7329">
    <w:pPr>
      <w:pStyle w:val="Footer"/>
      <w:rPr>
        <w:rFonts w:ascii="Arial" w:hAnsi="Arial" w:cs="Arial"/>
        <w:sz w:val="18"/>
        <w:szCs w:val="18"/>
      </w:rPr>
    </w:pPr>
  </w:p>
  <w:p w14:paraId="0141D45D" w14:textId="77777777" w:rsidR="00623727" w:rsidRPr="00FF0F25" w:rsidRDefault="00623727" w:rsidP="00ED7329">
    <w:pPr>
      <w:pStyle w:val="TenderText"/>
      <w:pBdr>
        <w:top w:val="single" w:sz="4" w:space="1" w:color="auto"/>
      </w:pBdr>
      <w:tabs>
        <w:tab w:val="right" w:pos="9356"/>
      </w:tabs>
      <w:rPr>
        <w:rFonts w:ascii="Arial" w:hAnsi="Arial" w:cs="Arial"/>
        <w:sz w:val="18"/>
        <w:szCs w:val="18"/>
      </w:rPr>
    </w:pPr>
    <w:r w:rsidRPr="00FF0F25">
      <w:rPr>
        <w:rFonts w:ascii="Arial" w:hAnsi="Arial" w:cs="Arial"/>
        <w:sz w:val="18"/>
        <w:szCs w:val="18"/>
      </w:rPr>
      <w:t>DPTI 15C639 Panel for the Supply and Installation of Fencing at Various Locations within the AMPRN</w:t>
    </w:r>
    <w:r w:rsidRPr="00FF0F25">
      <w:rPr>
        <w:rFonts w:ascii="Arial" w:hAnsi="Arial" w:cs="Arial"/>
        <w:sz w:val="18"/>
        <w:szCs w:val="18"/>
      </w:rPr>
      <w:tab/>
      <w:t xml:space="preserve">Page </w:t>
    </w:r>
    <w:r w:rsidRPr="00FF0F25">
      <w:rPr>
        <w:rFonts w:ascii="Arial" w:hAnsi="Arial" w:cs="Arial"/>
        <w:sz w:val="18"/>
        <w:szCs w:val="18"/>
      </w:rPr>
      <w:fldChar w:fldCharType="begin"/>
    </w:r>
    <w:r w:rsidRPr="00FF0F25">
      <w:rPr>
        <w:rFonts w:ascii="Arial" w:hAnsi="Arial" w:cs="Arial"/>
        <w:sz w:val="18"/>
        <w:szCs w:val="18"/>
      </w:rPr>
      <w:instrText xml:space="preserve"> PAGE </w:instrText>
    </w:r>
    <w:r w:rsidRPr="00FF0F25">
      <w:rPr>
        <w:rFonts w:ascii="Arial" w:hAnsi="Arial" w:cs="Arial"/>
        <w:sz w:val="18"/>
        <w:szCs w:val="18"/>
      </w:rPr>
      <w:fldChar w:fldCharType="separate"/>
    </w:r>
    <w:r w:rsidR="00E14047">
      <w:rPr>
        <w:rFonts w:ascii="Arial" w:hAnsi="Arial" w:cs="Arial"/>
        <w:noProof/>
        <w:sz w:val="18"/>
        <w:szCs w:val="18"/>
      </w:rPr>
      <w:t>6</w:t>
    </w:r>
    <w:r w:rsidRPr="00FF0F25">
      <w:rPr>
        <w:rFonts w:ascii="Arial" w:hAnsi="Arial" w:cs="Arial"/>
        <w:sz w:val="18"/>
        <w:szCs w:val="18"/>
      </w:rPr>
      <w:fldChar w:fldCharType="end"/>
    </w:r>
  </w:p>
  <w:p w14:paraId="557CB319" w14:textId="77777777" w:rsidR="00623727" w:rsidRPr="00FF0F25" w:rsidRDefault="00623727" w:rsidP="00ED7329">
    <w:pPr>
      <w:pStyle w:val="TenderText"/>
      <w:pBdr>
        <w:top w:val="single" w:sz="4" w:space="1" w:color="auto"/>
      </w:pBdr>
      <w:tabs>
        <w:tab w:val="right" w:pos="9356"/>
      </w:tabs>
      <w:rPr>
        <w:rFonts w:ascii="Arial" w:hAnsi="Arial" w:cs="Arial"/>
        <w:sz w:val="18"/>
        <w:szCs w:val="18"/>
      </w:rPr>
    </w:pPr>
    <w:r w:rsidRPr="00FF0F25">
      <w:rPr>
        <w:rFonts w:ascii="Arial" w:hAnsi="Arial" w:cs="Arial"/>
        <w:sz w:val="18"/>
        <w:szCs w:val="18"/>
      </w:rPr>
      <w:t>Revision 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51B9B4" w14:textId="77777777" w:rsidR="00623727" w:rsidRDefault="00623727" w:rsidP="009B186C">
      <w:pPr>
        <w:pStyle w:val="Body1"/>
      </w:pPr>
      <w:r>
        <w:separator/>
      </w:r>
    </w:p>
  </w:footnote>
  <w:footnote w:type="continuationSeparator" w:id="0">
    <w:p w14:paraId="07FF9EAC" w14:textId="77777777" w:rsidR="00623727" w:rsidRDefault="00623727" w:rsidP="009B186C">
      <w:pPr>
        <w:pStyle w:val="Body1"/>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B1FA9" w14:textId="77777777" w:rsidR="00623727" w:rsidRPr="004F1858" w:rsidRDefault="00623727">
    <w:pPr>
      <w:pStyle w:val="TenderText"/>
      <w:tabs>
        <w:tab w:val="right" w:pos="9356"/>
      </w:tabs>
      <w:rPr>
        <w:rFonts w:ascii="Arial" w:hAnsi="Arial" w:cs="Arial"/>
        <w:sz w:val="18"/>
        <w:szCs w:val="1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6812A" w14:textId="6AAF424A" w:rsidR="00A27950" w:rsidRPr="001D7DC7" w:rsidRDefault="00A27950">
    <w:pPr>
      <w:pStyle w:val="TenderText"/>
      <w:tabs>
        <w:tab w:val="right" w:pos="9356"/>
      </w:tabs>
      <w:rPr>
        <w:rFonts w:ascii="Arial" w:hAnsi="Arial" w:cs="Arial"/>
        <w:sz w:val="18"/>
        <w:szCs w:val="18"/>
      </w:rPr>
    </w:pPr>
    <w:r w:rsidRPr="001D7DC7">
      <w:rPr>
        <w:rFonts w:ascii="Arial" w:hAnsi="Arial" w:cs="Arial"/>
        <w:sz w:val="18"/>
        <w:szCs w:val="18"/>
      </w:rPr>
      <w:tab/>
    </w:r>
    <w:r>
      <w:rPr>
        <w:rFonts w:ascii="Arial" w:hAnsi="Arial" w:cs="Arial"/>
        <w:sz w:val="18"/>
        <w:szCs w:val="18"/>
      </w:rPr>
      <w:t>Drawings</w:t>
    </w:r>
  </w:p>
  <w:p w14:paraId="716603AB" w14:textId="77777777" w:rsidR="00A27950" w:rsidRDefault="00A27950"/>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21483" w14:textId="3B49AC2C" w:rsidR="00623727" w:rsidRDefault="00623727" w:rsidP="007E27B7">
    <w:pPr>
      <w:tabs>
        <w:tab w:val="right" w:pos="9356"/>
      </w:tabs>
      <w:rPr>
        <w:rFonts w:ascii="Arial" w:hAnsi="Arial" w:cs="Arial"/>
        <w:sz w:val="18"/>
        <w:szCs w:val="18"/>
      </w:rPr>
    </w:pPr>
    <w:r w:rsidRPr="004723C8">
      <w:rPr>
        <w:rFonts w:ascii="Arial" w:hAnsi="Arial" w:cs="Arial"/>
        <w:sz w:val="18"/>
        <w:szCs w:val="18"/>
      </w:rPr>
      <w:tab/>
      <w:t>Panel Agreement: Provision of Minor Construction &amp; Services</w:t>
    </w:r>
  </w:p>
  <w:p w14:paraId="1D71208E" w14:textId="06D60710" w:rsidR="00623727" w:rsidRPr="004723C8" w:rsidRDefault="00623727" w:rsidP="007E27B7">
    <w:pPr>
      <w:tabs>
        <w:tab w:val="right" w:pos="9356"/>
      </w:tabs>
      <w:rPr>
        <w:rFonts w:ascii="Arial" w:hAnsi="Arial" w:cs="Arial"/>
        <w:sz w:val="18"/>
        <w:szCs w:val="18"/>
      </w:rPr>
    </w:pPr>
    <w:r>
      <w:rPr>
        <w:rFonts w:ascii="Arial" w:hAnsi="Arial" w:cs="Arial"/>
        <w:sz w:val="18"/>
        <w:szCs w:val="18"/>
      </w:rPr>
      <w:tab/>
      <w:t>Annexure</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280AC" w14:textId="77777777" w:rsidR="00623727" w:rsidRPr="00755143" w:rsidRDefault="00623727">
    <w:pPr>
      <w:pStyle w:val="TenderText"/>
      <w:tabs>
        <w:tab w:val="right" w:pos="9356"/>
      </w:tabs>
      <w:rPr>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26C84" w14:textId="77777777" w:rsidR="00623727" w:rsidRPr="008A771E" w:rsidRDefault="00623727" w:rsidP="007B1742">
    <w:pPr>
      <w:tabs>
        <w:tab w:val="right" w:pos="9356"/>
      </w:tabs>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D4D58" w14:textId="77777777" w:rsidR="00623727" w:rsidRPr="008A771E" w:rsidRDefault="00623727" w:rsidP="007B1742">
    <w:pPr>
      <w:tabs>
        <w:tab w:val="right" w:pos="935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E9A7DD" w14:textId="77777777" w:rsidR="00623727" w:rsidRPr="00C602B5" w:rsidRDefault="00623727">
    <w:pPr>
      <w:pStyle w:val="TenderText"/>
      <w:tabs>
        <w:tab w:val="right" w:pos="9356"/>
      </w:tabs>
      <w:rPr>
        <w:rFonts w:ascii="Arial" w:hAnsi="Arial" w:cs="Arial"/>
        <w:sz w:val="18"/>
        <w:szCs w:val="18"/>
      </w:rPr>
    </w:pPr>
    <w:r w:rsidRPr="00C602B5">
      <w:rPr>
        <w:rFonts w:ascii="Arial" w:hAnsi="Arial" w:cs="Arial"/>
        <w:sz w:val="18"/>
        <w:szCs w:val="18"/>
      </w:rPr>
      <w:tab/>
    </w:r>
    <w:r>
      <w:rPr>
        <w:rFonts w:ascii="Arial" w:hAnsi="Arial" w:cs="Arial"/>
        <w:sz w:val="18"/>
        <w:szCs w:val="18"/>
      </w:rPr>
      <w:t>Introduction and Invitation</w:t>
    </w:r>
  </w:p>
  <w:p w14:paraId="24D99471" w14:textId="77777777" w:rsidR="00623727" w:rsidRPr="00C602B5" w:rsidRDefault="00623727">
    <w:pPr>
      <w:pStyle w:val="TenderText"/>
      <w:tabs>
        <w:tab w:val="right" w:pos="9356"/>
      </w:tabs>
      <w:rPr>
        <w:rFonts w:ascii="Arial" w:hAnsi="Arial" w:cs="Arial"/>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DA6B9" w14:textId="77777777" w:rsidR="00623727" w:rsidRPr="00C602B5" w:rsidRDefault="00623727">
    <w:pPr>
      <w:pStyle w:val="TenderText"/>
      <w:tabs>
        <w:tab w:val="right" w:pos="9356"/>
      </w:tabs>
      <w:rPr>
        <w:rFonts w:ascii="Arial" w:hAnsi="Arial" w:cs="Arial"/>
        <w:sz w:val="18"/>
        <w:szCs w:val="18"/>
      </w:rPr>
    </w:pPr>
    <w:r w:rsidRPr="00C602B5">
      <w:rPr>
        <w:rFonts w:ascii="Arial" w:hAnsi="Arial" w:cs="Arial"/>
        <w:sz w:val="18"/>
        <w:szCs w:val="18"/>
      </w:rPr>
      <w:tab/>
    </w:r>
    <w:r>
      <w:rPr>
        <w:rFonts w:ascii="Arial" w:hAnsi="Arial" w:cs="Arial"/>
        <w:sz w:val="18"/>
        <w:szCs w:val="18"/>
      </w:rPr>
      <w:t>Contents</w:t>
    </w:r>
  </w:p>
  <w:p w14:paraId="4141FFEB" w14:textId="77777777" w:rsidR="00623727" w:rsidRPr="00C602B5" w:rsidRDefault="00623727">
    <w:pPr>
      <w:pStyle w:val="TenderText"/>
      <w:tabs>
        <w:tab w:val="right" w:pos="9356"/>
      </w:tabs>
      <w:rPr>
        <w:rFonts w:ascii="Arial" w:hAnsi="Arial" w:cs="Arial"/>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19C23" w14:textId="06975D59" w:rsidR="00623727" w:rsidRPr="00C602B5" w:rsidRDefault="00623727" w:rsidP="00230020">
    <w:pPr>
      <w:tabs>
        <w:tab w:val="right" w:pos="9356"/>
      </w:tabs>
      <w:rPr>
        <w:rFonts w:ascii="Arial" w:hAnsi="Arial" w:cs="Arial"/>
        <w:sz w:val="18"/>
        <w:szCs w:val="18"/>
      </w:rPr>
    </w:pPr>
    <w:r>
      <w:rPr>
        <w:rFonts w:ascii="Arial" w:hAnsi="Arial" w:cs="Arial"/>
        <w:sz w:val="18"/>
        <w:szCs w:val="18"/>
      </w:rPr>
      <w:tab/>
      <w:t>Conditions of Submission for a Panel</w:t>
    </w:r>
  </w:p>
  <w:p w14:paraId="6FFD145F" w14:textId="77777777" w:rsidR="00623727" w:rsidRPr="00C602B5" w:rsidRDefault="00623727">
    <w:pPr>
      <w:tabs>
        <w:tab w:val="right" w:pos="9356"/>
      </w:tabs>
      <w:rPr>
        <w:rFonts w:ascii="Arial" w:hAnsi="Arial" w:cs="Arial"/>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9CAA5" w14:textId="77777777" w:rsidR="00623727" w:rsidRDefault="00623727" w:rsidP="00EC6030">
    <w:pPr>
      <w:pStyle w:val="Header"/>
      <w:tabs>
        <w:tab w:val="clear" w:pos="4153"/>
        <w:tab w:val="clear" w:pos="8306"/>
        <w:tab w:val="right" w:pos="9356"/>
      </w:tabs>
      <w:jc w:val="right"/>
      <w:rPr>
        <w:rFonts w:ascii="Arial" w:hAnsi="Arial" w:cs="Arial"/>
        <w:sz w:val="18"/>
        <w:szCs w:val="18"/>
      </w:rPr>
    </w:pPr>
    <w:r>
      <w:rPr>
        <w:rFonts w:ascii="Arial" w:hAnsi="Arial" w:cs="Arial"/>
        <w:sz w:val="18"/>
        <w:szCs w:val="18"/>
      </w:rPr>
      <w:t>CS Annexures</w:t>
    </w:r>
  </w:p>
  <w:p w14:paraId="22BFE1ED" w14:textId="77777777" w:rsidR="00623727" w:rsidRPr="0071248A" w:rsidRDefault="00623727" w:rsidP="00C602B5">
    <w:pPr>
      <w:pStyle w:val="Header"/>
      <w:rPr>
        <w:rFonts w:ascii="Arial" w:hAnsi="Arial" w:cs="Arial"/>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65D55A" w14:textId="03837ED5" w:rsidR="00623727" w:rsidRDefault="00623727" w:rsidP="00EC6030">
    <w:pPr>
      <w:pStyle w:val="Header"/>
      <w:tabs>
        <w:tab w:val="clear" w:pos="4153"/>
        <w:tab w:val="clear" w:pos="8306"/>
        <w:tab w:val="right" w:pos="9356"/>
      </w:tabs>
      <w:jc w:val="right"/>
      <w:rPr>
        <w:rFonts w:ascii="Arial" w:hAnsi="Arial" w:cs="Arial"/>
        <w:sz w:val="18"/>
        <w:szCs w:val="18"/>
      </w:rPr>
    </w:pPr>
    <w:r>
      <w:rPr>
        <w:rFonts w:ascii="Arial" w:hAnsi="Arial" w:cs="Arial"/>
        <w:sz w:val="18"/>
        <w:szCs w:val="18"/>
      </w:rPr>
      <w:t>Schedule of Agreement Documents</w:t>
    </w:r>
  </w:p>
  <w:p w14:paraId="76B6DE32" w14:textId="77777777" w:rsidR="00623727" w:rsidRPr="0071248A" w:rsidRDefault="00623727" w:rsidP="00C602B5">
    <w:pPr>
      <w:pStyle w:val="Header"/>
      <w:rPr>
        <w:rFonts w:ascii="Arial" w:hAnsi="Arial" w:cs="Arial"/>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A42C7" w14:textId="281D12D5" w:rsidR="00623727" w:rsidRPr="00E00C3A" w:rsidRDefault="00623727" w:rsidP="00E00C3A">
    <w:pPr>
      <w:pStyle w:val="Header"/>
      <w:jc w:val="right"/>
      <w:rPr>
        <w:rFonts w:ascii="Arial" w:hAnsi="Arial" w:cs="Arial"/>
        <w:sz w:val="18"/>
        <w:szCs w:val="18"/>
      </w:rPr>
    </w:pPr>
    <w:r w:rsidRPr="00E00C3A">
      <w:rPr>
        <w:rFonts w:ascii="Arial" w:hAnsi="Arial" w:cs="Arial"/>
        <w:sz w:val="18"/>
        <w:szCs w:val="18"/>
      </w:rPr>
      <w:t>Specification</w:t>
    </w:r>
  </w:p>
  <w:p w14:paraId="6D7ECC29" w14:textId="77777777" w:rsidR="00623727" w:rsidRPr="00E00C3A" w:rsidRDefault="00623727" w:rsidP="00E00C3A">
    <w:pPr>
      <w:pStyle w:val="Header"/>
      <w:jc w:val="right"/>
      <w:rPr>
        <w:rFonts w:ascii="Arial" w:hAnsi="Arial" w:cs="Arial"/>
        <w:sz w:val="18"/>
        <w:szCs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BF325" w14:textId="7D25C9F5" w:rsidR="00623727" w:rsidRDefault="00623727">
    <w:pPr>
      <w:pStyle w:val="TenderText"/>
      <w:tabs>
        <w:tab w:val="right" w:pos="9356"/>
      </w:tabs>
      <w:rPr>
        <w:rFonts w:ascii="Arial" w:hAnsi="Arial" w:cs="Arial"/>
        <w:sz w:val="18"/>
        <w:szCs w:val="18"/>
      </w:rPr>
    </w:pPr>
    <w:r w:rsidRPr="00E00C3A">
      <w:rPr>
        <w:rFonts w:ascii="Arial" w:hAnsi="Arial" w:cs="Arial"/>
        <w:sz w:val="18"/>
        <w:szCs w:val="18"/>
      </w:rPr>
      <w:tab/>
    </w:r>
    <w:r w:rsidR="00217D6F">
      <w:rPr>
        <w:rFonts w:ascii="Arial" w:hAnsi="Arial" w:cs="Arial"/>
        <w:sz w:val="18"/>
        <w:szCs w:val="18"/>
      </w:rPr>
      <w:t>Specification</w:t>
    </w:r>
  </w:p>
  <w:p w14:paraId="5701DA6F" w14:textId="77777777" w:rsidR="00217D6F" w:rsidRPr="00E00C3A" w:rsidRDefault="00217D6F">
    <w:pPr>
      <w:pStyle w:val="TenderText"/>
      <w:tabs>
        <w:tab w:val="right" w:pos="9356"/>
      </w:tabs>
      <w:rPr>
        <w:rFonts w:ascii="Arial" w:hAnsi="Arial" w:cs="Arial"/>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9CED1C" w14:textId="5B9DDA91" w:rsidR="00623727" w:rsidRPr="001D7DC7" w:rsidRDefault="00623727">
    <w:pPr>
      <w:pStyle w:val="TenderText"/>
      <w:tabs>
        <w:tab w:val="right" w:pos="9356"/>
      </w:tabs>
      <w:rPr>
        <w:rFonts w:ascii="Arial" w:hAnsi="Arial" w:cs="Arial"/>
        <w:sz w:val="18"/>
        <w:szCs w:val="18"/>
      </w:rPr>
    </w:pPr>
    <w:r w:rsidRPr="001D7DC7">
      <w:rPr>
        <w:rFonts w:ascii="Arial" w:hAnsi="Arial" w:cs="Arial"/>
        <w:sz w:val="18"/>
        <w:szCs w:val="18"/>
      </w:rPr>
      <w:tab/>
    </w:r>
    <w:r>
      <w:rPr>
        <w:rFonts w:ascii="Arial" w:hAnsi="Arial" w:cs="Arial"/>
        <w:sz w:val="18"/>
        <w:szCs w:val="18"/>
      </w:rPr>
      <w:t>Appendices</w:t>
    </w:r>
  </w:p>
  <w:p w14:paraId="469F7CBA" w14:textId="77777777" w:rsidR="00623727" w:rsidRDefault="0062372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FFFFFFFF"/>
    <w:lvl w:ilvl="0">
      <w:start w:val="1"/>
      <w:numFmt w:val="decimal"/>
      <w:lvlText w:val="%1."/>
      <w:legacy w:legacy="1" w:legacySpace="0" w:legacyIndent="709"/>
      <w:lvlJc w:val="left"/>
      <w:pPr>
        <w:ind w:left="709" w:hanging="709"/>
      </w:pPr>
      <w:rPr>
        <w:b w:val="0"/>
        <w:i w:val="0"/>
        <w:sz w:val="24"/>
        <w:u w:val="none"/>
      </w:rPr>
    </w:lvl>
    <w:lvl w:ilvl="1">
      <w:start w:val="1"/>
      <w:numFmt w:val="decimal"/>
      <w:lvlText w:val="%1.%2"/>
      <w:legacy w:legacy="1" w:legacySpace="0" w:legacyIndent="709"/>
      <w:lvlJc w:val="left"/>
      <w:pPr>
        <w:ind w:left="1418" w:hanging="709"/>
      </w:pPr>
      <w:rPr>
        <w:b w:val="0"/>
        <w:i w:val="0"/>
        <w:sz w:val="24"/>
        <w:u w:val="none"/>
      </w:rPr>
    </w:lvl>
    <w:lvl w:ilvl="2">
      <w:start w:val="1"/>
      <w:numFmt w:val="decimal"/>
      <w:lvlText w:val="%1.%2.%3"/>
      <w:legacy w:legacy="1" w:legacySpace="0" w:legacyIndent="709"/>
      <w:lvlJc w:val="left"/>
      <w:pPr>
        <w:ind w:left="2127" w:hanging="709"/>
      </w:pPr>
      <w:rPr>
        <w:b w:val="0"/>
        <w:i w:val="0"/>
        <w:sz w:val="24"/>
        <w:u w:val="none"/>
      </w:rPr>
    </w:lvl>
    <w:lvl w:ilvl="3">
      <w:start w:val="1"/>
      <w:numFmt w:val="lowerLetter"/>
      <w:lvlText w:val="(%4)"/>
      <w:legacy w:legacy="1" w:legacySpace="0" w:legacyIndent="709"/>
      <w:lvlJc w:val="left"/>
      <w:pPr>
        <w:ind w:left="2836" w:hanging="709"/>
      </w:pPr>
      <w:rPr>
        <w:b w:val="0"/>
        <w:i w:val="0"/>
        <w:sz w:val="24"/>
        <w:u w:val="none"/>
      </w:rPr>
    </w:lvl>
    <w:lvl w:ilvl="4">
      <w:start w:val="1"/>
      <w:numFmt w:val="lowerRoman"/>
      <w:lvlText w:val="(%5)"/>
      <w:legacy w:legacy="1" w:legacySpace="0" w:legacyIndent="709"/>
      <w:lvlJc w:val="left"/>
      <w:pPr>
        <w:ind w:left="3545" w:hanging="709"/>
      </w:pPr>
      <w:rPr>
        <w:b w:val="0"/>
        <w:i w:val="0"/>
        <w:sz w:val="24"/>
        <w:u w:val="none"/>
      </w:rPr>
    </w:lvl>
    <w:lvl w:ilvl="5">
      <w:start w:val="1"/>
      <w:numFmt w:val="upperLetter"/>
      <w:lvlText w:val="(%6)"/>
      <w:legacy w:legacy="1" w:legacySpace="0" w:legacyIndent="709"/>
      <w:lvlJc w:val="left"/>
      <w:pPr>
        <w:ind w:left="4254" w:hanging="709"/>
      </w:pPr>
      <w:rPr>
        <w:b w:val="0"/>
        <w:i w:val="0"/>
        <w:sz w:val="24"/>
        <w:u w:val="none"/>
      </w:rPr>
    </w:lvl>
    <w:lvl w:ilvl="6">
      <w:start w:val="1"/>
      <w:numFmt w:val="upperRoman"/>
      <w:pStyle w:val="Heading7"/>
      <w:lvlText w:val="(%7)"/>
      <w:legacy w:legacy="1" w:legacySpace="0" w:legacyIndent="709"/>
      <w:lvlJc w:val="left"/>
      <w:pPr>
        <w:ind w:left="4963" w:hanging="709"/>
      </w:pPr>
      <w:rPr>
        <w:b w:val="0"/>
        <w:i w:val="0"/>
        <w:sz w:val="24"/>
        <w:u w:val="none"/>
      </w:rPr>
    </w:lvl>
    <w:lvl w:ilvl="7">
      <w:start w:val="1"/>
      <w:numFmt w:val="lowerLetter"/>
      <w:pStyle w:val="Heading8"/>
      <w:lvlText w:val="(%8)"/>
      <w:legacy w:legacy="1" w:legacySpace="0" w:legacyIndent="709"/>
      <w:lvlJc w:val="left"/>
      <w:pPr>
        <w:ind w:left="5672" w:hanging="709"/>
      </w:pPr>
      <w:rPr>
        <w:b w:val="0"/>
        <w:i w:val="0"/>
        <w:sz w:val="24"/>
        <w:u w:val="none"/>
      </w:rPr>
    </w:lvl>
    <w:lvl w:ilvl="8">
      <w:start w:val="1"/>
      <w:numFmt w:val="lowerRoman"/>
      <w:pStyle w:val="Heading9"/>
      <w:lvlText w:val="(%9)"/>
      <w:legacy w:legacy="1" w:legacySpace="0" w:legacyIndent="709"/>
      <w:lvlJc w:val="left"/>
      <w:pPr>
        <w:ind w:left="6381" w:hanging="709"/>
      </w:pPr>
      <w:rPr>
        <w:b w:val="0"/>
        <w:i w:val="0"/>
        <w:sz w:val="24"/>
        <w:u w:val="none"/>
      </w:rPr>
    </w:lvl>
  </w:abstractNum>
  <w:abstractNum w:abstractNumId="1" w15:restartNumberingAfterBreak="0">
    <w:nsid w:val="00B851E3"/>
    <w:multiLevelType w:val="hybridMultilevel"/>
    <w:tmpl w:val="80141342"/>
    <w:lvl w:ilvl="0" w:tplc="DD2C5E2E">
      <w:start w:val="1"/>
      <w:numFmt w:val="lowerLetter"/>
      <w:lvlText w:val="(%1)"/>
      <w:lvlJc w:val="left"/>
      <w:pPr>
        <w:tabs>
          <w:tab w:val="num" w:pos="870"/>
        </w:tabs>
        <w:ind w:left="870" w:hanging="43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15:restartNumberingAfterBreak="0">
    <w:nsid w:val="02273A5B"/>
    <w:multiLevelType w:val="hybridMultilevel"/>
    <w:tmpl w:val="E8D49FB8"/>
    <w:lvl w:ilvl="0" w:tplc="FFFFFFFF">
      <w:start w:val="1"/>
      <w:numFmt w:val="decimal"/>
      <w:lvlText w:val="(%1)"/>
      <w:lvlJc w:val="left"/>
      <w:pPr>
        <w:tabs>
          <w:tab w:val="num" w:pos="867"/>
        </w:tabs>
        <w:ind w:left="867"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30B6DB5"/>
    <w:multiLevelType w:val="hybridMultilevel"/>
    <w:tmpl w:val="D83E48BA"/>
    <w:lvl w:ilvl="0" w:tplc="E546608A">
      <w:start w:val="1"/>
      <w:numFmt w:val="lowerLetter"/>
      <w:lvlText w:val="(%1)"/>
      <w:lvlJc w:val="left"/>
      <w:pPr>
        <w:tabs>
          <w:tab w:val="num" w:pos="1125"/>
        </w:tabs>
        <w:ind w:left="1125" w:hanging="76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15:restartNumberingAfterBreak="0">
    <w:nsid w:val="09C73EBF"/>
    <w:multiLevelType w:val="hybridMultilevel"/>
    <w:tmpl w:val="EA44E226"/>
    <w:lvl w:ilvl="0" w:tplc="5F6C29AA">
      <w:start w:val="1"/>
      <w:numFmt w:val="lowerRoman"/>
      <w:lvlText w:val="%1)"/>
      <w:lvlJc w:val="left"/>
      <w:pPr>
        <w:tabs>
          <w:tab w:val="num" w:pos="1800"/>
        </w:tabs>
        <w:ind w:left="1800" w:hanging="360"/>
      </w:pPr>
      <w:rPr>
        <w:rFonts w:hint="default"/>
      </w:rPr>
    </w:lvl>
    <w:lvl w:ilvl="1" w:tplc="0C090019" w:tentative="1">
      <w:start w:val="1"/>
      <w:numFmt w:val="lowerLetter"/>
      <w:lvlText w:val="%2."/>
      <w:lvlJc w:val="left"/>
      <w:pPr>
        <w:tabs>
          <w:tab w:val="num" w:pos="2373"/>
        </w:tabs>
        <w:ind w:left="2373" w:hanging="360"/>
      </w:pPr>
    </w:lvl>
    <w:lvl w:ilvl="2" w:tplc="0C09001B" w:tentative="1">
      <w:start w:val="1"/>
      <w:numFmt w:val="lowerRoman"/>
      <w:lvlText w:val="%3."/>
      <w:lvlJc w:val="right"/>
      <w:pPr>
        <w:tabs>
          <w:tab w:val="num" w:pos="3093"/>
        </w:tabs>
        <w:ind w:left="3093" w:hanging="180"/>
      </w:pPr>
    </w:lvl>
    <w:lvl w:ilvl="3" w:tplc="0C09000F" w:tentative="1">
      <w:start w:val="1"/>
      <w:numFmt w:val="decimal"/>
      <w:lvlText w:val="%4."/>
      <w:lvlJc w:val="left"/>
      <w:pPr>
        <w:tabs>
          <w:tab w:val="num" w:pos="3813"/>
        </w:tabs>
        <w:ind w:left="3813" w:hanging="360"/>
      </w:pPr>
    </w:lvl>
    <w:lvl w:ilvl="4" w:tplc="0C090019" w:tentative="1">
      <w:start w:val="1"/>
      <w:numFmt w:val="lowerLetter"/>
      <w:lvlText w:val="%5."/>
      <w:lvlJc w:val="left"/>
      <w:pPr>
        <w:tabs>
          <w:tab w:val="num" w:pos="4533"/>
        </w:tabs>
        <w:ind w:left="4533" w:hanging="360"/>
      </w:pPr>
    </w:lvl>
    <w:lvl w:ilvl="5" w:tplc="0C09001B" w:tentative="1">
      <w:start w:val="1"/>
      <w:numFmt w:val="lowerRoman"/>
      <w:lvlText w:val="%6."/>
      <w:lvlJc w:val="right"/>
      <w:pPr>
        <w:tabs>
          <w:tab w:val="num" w:pos="5253"/>
        </w:tabs>
        <w:ind w:left="5253" w:hanging="180"/>
      </w:pPr>
    </w:lvl>
    <w:lvl w:ilvl="6" w:tplc="0C09000F" w:tentative="1">
      <w:start w:val="1"/>
      <w:numFmt w:val="decimal"/>
      <w:lvlText w:val="%7."/>
      <w:lvlJc w:val="left"/>
      <w:pPr>
        <w:tabs>
          <w:tab w:val="num" w:pos="5973"/>
        </w:tabs>
        <w:ind w:left="5973" w:hanging="360"/>
      </w:pPr>
    </w:lvl>
    <w:lvl w:ilvl="7" w:tplc="0C090019" w:tentative="1">
      <w:start w:val="1"/>
      <w:numFmt w:val="lowerLetter"/>
      <w:lvlText w:val="%8."/>
      <w:lvlJc w:val="left"/>
      <w:pPr>
        <w:tabs>
          <w:tab w:val="num" w:pos="6693"/>
        </w:tabs>
        <w:ind w:left="6693" w:hanging="360"/>
      </w:pPr>
    </w:lvl>
    <w:lvl w:ilvl="8" w:tplc="0C09001B" w:tentative="1">
      <w:start w:val="1"/>
      <w:numFmt w:val="lowerRoman"/>
      <w:lvlText w:val="%9."/>
      <w:lvlJc w:val="right"/>
      <w:pPr>
        <w:tabs>
          <w:tab w:val="num" w:pos="7413"/>
        </w:tabs>
        <w:ind w:left="7413" w:hanging="180"/>
      </w:pPr>
    </w:lvl>
  </w:abstractNum>
  <w:abstractNum w:abstractNumId="5" w15:restartNumberingAfterBreak="0">
    <w:nsid w:val="0A8F4A89"/>
    <w:multiLevelType w:val="hybridMultilevel"/>
    <w:tmpl w:val="22E65C00"/>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1336244D"/>
    <w:multiLevelType w:val="hybridMultilevel"/>
    <w:tmpl w:val="BEEA9C9E"/>
    <w:lvl w:ilvl="0" w:tplc="34B6B02A">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15:restartNumberingAfterBreak="0">
    <w:nsid w:val="154366C2"/>
    <w:multiLevelType w:val="hybridMultilevel"/>
    <w:tmpl w:val="00F64FF2"/>
    <w:lvl w:ilvl="0" w:tplc="DD2C5E2E">
      <w:start w:val="1"/>
      <w:numFmt w:val="lowerLetter"/>
      <w:lvlText w:val="(%1)"/>
      <w:lvlJc w:val="left"/>
      <w:pPr>
        <w:tabs>
          <w:tab w:val="num" w:pos="870"/>
        </w:tabs>
        <w:ind w:left="870" w:hanging="435"/>
      </w:pPr>
      <w:rPr>
        <w:rFonts w:hint="default"/>
      </w:rPr>
    </w:lvl>
    <w:lvl w:ilvl="1" w:tplc="0C090019" w:tentative="1">
      <w:start w:val="1"/>
      <w:numFmt w:val="lowerLetter"/>
      <w:lvlText w:val="%2."/>
      <w:lvlJc w:val="left"/>
      <w:pPr>
        <w:tabs>
          <w:tab w:val="num" w:pos="1591"/>
        </w:tabs>
        <w:ind w:left="1591" w:hanging="360"/>
      </w:pPr>
    </w:lvl>
    <w:lvl w:ilvl="2" w:tplc="0C09001B" w:tentative="1">
      <w:start w:val="1"/>
      <w:numFmt w:val="lowerRoman"/>
      <w:lvlText w:val="%3."/>
      <w:lvlJc w:val="right"/>
      <w:pPr>
        <w:tabs>
          <w:tab w:val="num" w:pos="2311"/>
        </w:tabs>
        <w:ind w:left="2311" w:hanging="180"/>
      </w:pPr>
    </w:lvl>
    <w:lvl w:ilvl="3" w:tplc="0C09000F" w:tentative="1">
      <w:start w:val="1"/>
      <w:numFmt w:val="decimal"/>
      <w:lvlText w:val="%4."/>
      <w:lvlJc w:val="left"/>
      <w:pPr>
        <w:tabs>
          <w:tab w:val="num" w:pos="3031"/>
        </w:tabs>
        <w:ind w:left="3031" w:hanging="360"/>
      </w:pPr>
    </w:lvl>
    <w:lvl w:ilvl="4" w:tplc="0C090019" w:tentative="1">
      <w:start w:val="1"/>
      <w:numFmt w:val="lowerLetter"/>
      <w:lvlText w:val="%5."/>
      <w:lvlJc w:val="left"/>
      <w:pPr>
        <w:tabs>
          <w:tab w:val="num" w:pos="3751"/>
        </w:tabs>
        <w:ind w:left="3751" w:hanging="360"/>
      </w:pPr>
    </w:lvl>
    <w:lvl w:ilvl="5" w:tplc="0C09001B" w:tentative="1">
      <w:start w:val="1"/>
      <w:numFmt w:val="lowerRoman"/>
      <w:lvlText w:val="%6."/>
      <w:lvlJc w:val="right"/>
      <w:pPr>
        <w:tabs>
          <w:tab w:val="num" w:pos="4471"/>
        </w:tabs>
        <w:ind w:left="4471" w:hanging="180"/>
      </w:pPr>
    </w:lvl>
    <w:lvl w:ilvl="6" w:tplc="0C09000F" w:tentative="1">
      <w:start w:val="1"/>
      <w:numFmt w:val="decimal"/>
      <w:lvlText w:val="%7."/>
      <w:lvlJc w:val="left"/>
      <w:pPr>
        <w:tabs>
          <w:tab w:val="num" w:pos="5191"/>
        </w:tabs>
        <w:ind w:left="5191" w:hanging="360"/>
      </w:pPr>
    </w:lvl>
    <w:lvl w:ilvl="7" w:tplc="0C090019" w:tentative="1">
      <w:start w:val="1"/>
      <w:numFmt w:val="lowerLetter"/>
      <w:lvlText w:val="%8."/>
      <w:lvlJc w:val="left"/>
      <w:pPr>
        <w:tabs>
          <w:tab w:val="num" w:pos="5911"/>
        </w:tabs>
        <w:ind w:left="5911" w:hanging="360"/>
      </w:pPr>
    </w:lvl>
    <w:lvl w:ilvl="8" w:tplc="0C09001B" w:tentative="1">
      <w:start w:val="1"/>
      <w:numFmt w:val="lowerRoman"/>
      <w:lvlText w:val="%9."/>
      <w:lvlJc w:val="right"/>
      <w:pPr>
        <w:tabs>
          <w:tab w:val="num" w:pos="6631"/>
        </w:tabs>
        <w:ind w:left="6631" w:hanging="180"/>
      </w:pPr>
    </w:lvl>
  </w:abstractNum>
  <w:abstractNum w:abstractNumId="8" w15:restartNumberingAfterBreak="0">
    <w:nsid w:val="16D10B05"/>
    <w:multiLevelType w:val="hybridMultilevel"/>
    <w:tmpl w:val="E49CF4C2"/>
    <w:lvl w:ilvl="0" w:tplc="0C090001">
      <w:start w:val="1"/>
      <w:numFmt w:val="bullet"/>
      <w:lvlText w:val=""/>
      <w:lvlJc w:val="left"/>
      <w:pPr>
        <w:ind w:left="928" w:hanging="360"/>
      </w:pPr>
      <w:rPr>
        <w:rFonts w:ascii="Symbol" w:hAnsi="Symbol" w:hint="default"/>
      </w:rPr>
    </w:lvl>
    <w:lvl w:ilvl="1" w:tplc="0C090003" w:tentative="1">
      <w:start w:val="1"/>
      <w:numFmt w:val="bullet"/>
      <w:lvlText w:val="o"/>
      <w:lvlJc w:val="left"/>
      <w:pPr>
        <w:ind w:left="1648" w:hanging="360"/>
      </w:pPr>
      <w:rPr>
        <w:rFonts w:ascii="Courier New" w:hAnsi="Courier New" w:cs="Courier New" w:hint="default"/>
      </w:rPr>
    </w:lvl>
    <w:lvl w:ilvl="2" w:tplc="0C090005" w:tentative="1">
      <w:start w:val="1"/>
      <w:numFmt w:val="bullet"/>
      <w:lvlText w:val=""/>
      <w:lvlJc w:val="left"/>
      <w:pPr>
        <w:ind w:left="2368" w:hanging="360"/>
      </w:pPr>
      <w:rPr>
        <w:rFonts w:ascii="Wingdings" w:hAnsi="Wingdings" w:hint="default"/>
      </w:rPr>
    </w:lvl>
    <w:lvl w:ilvl="3" w:tplc="0C090001" w:tentative="1">
      <w:start w:val="1"/>
      <w:numFmt w:val="bullet"/>
      <w:lvlText w:val=""/>
      <w:lvlJc w:val="left"/>
      <w:pPr>
        <w:ind w:left="3088" w:hanging="360"/>
      </w:pPr>
      <w:rPr>
        <w:rFonts w:ascii="Symbol" w:hAnsi="Symbol" w:hint="default"/>
      </w:rPr>
    </w:lvl>
    <w:lvl w:ilvl="4" w:tplc="0C090003" w:tentative="1">
      <w:start w:val="1"/>
      <w:numFmt w:val="bullet"/>
      <w:lvlText w:val="o"/>
      <w:lvlJc w:val="left"/>
      <w:pPr>
        <w:ind w:left="3808" w:hanging="360"/>
      </w:pPr>
      <w:rPr>
        <w:rFonts w:ascii="Courier New" w:hAnsi="Courier New" w:cs="Courier New" w:hint="default"/>
      </w:rPr>
    </w:lvl>
    <w:lvl w:ilvl="5" w:tplc="0C090005" w:tentative="1">
      <w:start w:val="1"/>
      <w:numFmt w:val="bullet"/>
      <w:lvlText w:val=""/>
      <w:lvlJc w:val="left"/>
      <w:pPr>
        <w:ind w:left="4528" w:hanging="360"/>
      </w:pPr>
      <w:rPr>
        <w:rFonts w:ascii="Wingdings" w:hAnsi="Wingdings" w:hint="default"/>
      </w:rPr>
    </w:lvl>
    <w:lvl w:ilvl="6" w:tplc="0C090001" w:tentative="1">
      <w:start w:val="1"/>
      <w:numFmt w:val="bullet"/>
      <w:lvlText w:val=""/>
      <w:lvlJc w:val="left"/>
      <w:pPr>
        <w:ind w:left="5248" w:hanging="360"/>
      </w:pPr>
      <w:rPr>
        <w:rFonts w:ascii="Symbol" w:hAnsi="Symbol" w:hint="default"/>
      </w:rPr>
    </w:lvl>
    <w:lvl w:ilvl="7" w:tplc="0C090003" w:tentative="1">
      <w:start w:val="1"/>
      <w:numFmt w:val="bullet"/>
      <w:lvlText w:val="o"/>
      <w:lvlJc w:val="left"/>
      <w:pPr>
        <w:ind w:left="5968" w:hanging="360"/>
      </w:pPr>
      <w:rPr>
        <w:rFonts w:ascii="Courier New" w:hAnsi="Courier New" w:cs="Courier New" w:hint="default"/>
      </w:rPr>
    </w:lvl>
    <w:lvl w:ilvl="8" w:tplc="0C090005" w:tentative="1">
      <w:start w:val="1"/>
      <w:numFmt w:val="bullet"/>
      <w:lvlText w:val=""/>
      <w:lvlJc w:val="left"/>
      <w:pPr>
        <w:ind w:left="6688" w:hanging="360"/>
      </w:pPr>
      <w:rPr>
        <w:rFonts w:ascii="Wingdings" w:hAnsi="Wingdings" w:hint="default"/>
      </w:rPr>
    </w:lvl>
  </w:abstractNum>
  <w:abstractNum w:abstractNumId="9" w15:restartNumberingAfterBreak="0">
    <w:nsid w:val="17BB0FAA"/>
    <w:multiLevelType w:val="hybridMultilevel"/>
    <w:tmpl w:val="2A3A5544"/>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0" w15:restartNumberingAfterBreak="0">
    <w:nsid w:val="1A684987"/>
    <w:multiLevelType w:val="hybridMultilevel"/>
    <w:tmpl w:val="F690B264"/>
    <w:lvl w:ilvl="0" w:tplc="22547BEE">
      <w:start w:val="1"/>
      <w:numFmt w:val="lowerLetter"/>
      <w:lvlText w:val="(%1) "/>
      <w:lvlJc w:val="left"/>
      <w:pPr>
        <w:tabs>
          <w:tab w:val="num" w:pos="1080"/>
        </w:tabs>
        <w:ind w:left="1080" w:hanging="360"/>
      </w:pPr>
      <w:rPr>
        <w:rFonts w:ascii="Arial" w:hAnsi="Arial" w:cs="Arial" w:hint="default"/>
        <w:b w:val="0"/>
        <w:i w:val="0"/>
        <w:sz w:val="20"/>
      </w:rPr>
    </w:lvl>
    <w:lvl w:ilvl="1" w:tplc="0C090019" w:tentative="1">
      <w:start w:val="1"/>
      <w:numFmt w:val="lowerLetter"/>
      <w:lvlText w:val="%2."/>
      <w:lvlJc w:val="left"/>
      <w:pPr>
        <w:tabs>
          <w:tab w:val="num" w:pos="1653"/>
        </w:tabs>
        <w:ind w:left="1653" w:hanging="360"/>
      </w:pPr>
    </w:lvl>
    <w:lvl w:ilvl="2" w:tplc="0C09001B" w:tentative="1">
      <w:start w:val="1"/>
      <w:numFmt w:val="lowerRoman"/>
      <w:lvlText w:val="%3."/>
      <w:lvlJc w:val="right"/>
      <w:pPr>
        <w:tabs>
          <w:tab w:val="num" w:pos="2373"/>
        </w:tabs>
        <w:ind w:left="2373" w:hanging="180"/>
      </w:pPr>
    </w:lvl>
    <w:lvl w:ilvl="3" w:tplc="0C09000F" w:tentative="1">
      <w:start w:val="1"/>
      <w:numFmt w:val="decimal"/>
      <w:lvlText w:val="%4."/>
      <w:lvlJc w:val="left"/>
      <w:pPr>
        <w:tabs>
          <w:tab w:val="num" w:pos="3093"/>
        </w:tabs>
        <w:ind w:left="3093" w:hanging="360"/>
      </w:pPr>
    </w:lvl>
    <w:lvl w:ilvl="4" w:tplc="0C090019" w:tentative="1">
      <w:start w:val="1"/>
      <w:numFmt w:val="lowerLetter"/>
      <w:lvlText w:val="%5."/>
      <w:lvlJc w:val="left"/>
      <w:pPr>
        <w:tabs>
          <w:tab w:val="num" w:pos="3813"/>
        </w:tabs>
        <w:ind w:left="3813" w:hanging="360"/>
      </w:pPr>
    </w:lvl>
    <w:lvl w:ilvl="5" w:tplc="0C09001B" w:tentative="1">
      <w:start w:val="1"/>
      <w:numFmt w:val="lowerRoman"/>
      <w:lvlText w:val="%6."/>
      <w:lvlJc w:val="right"/>
      <w:pPr>
        <w:tabs>
          <w:tab w:val="num" w:pos="4533"/>
        </w:tabs>
        <w:ind w:left="4533" w:hanging="180"/>
      </w:pPr>
    </w:lvl>
    <w:lvl w:ilvl="6" w:tplc="0C09000F" w:tentative="1">
      <w:start w:val="1"/>
      <w:numFmt w:val="decimal"/>
      <w:lvlText w:val="%7."/>
      <w:lvlJc w:val="left"/>
      <w:pPr>
        <w:tabs>
          <w:tab w:val="num" w:pos="5253"/>
        </w:tabs>
        <w:ind w:left="5253" w:hanging="360"/>
      </w:pPr>
    </w:lvl>
    <w:lvl w:ilvl="7" w:tplc="0C090019" w:tentative="1">
      <w:start w:val="1"/>
      <w:numFmt w:val="lowerLetter"/>
      <w:lvlText w:val="%8."/>
      <w:lvlJc w:val="left"/>
      <w:pPr>
        <w:tabs>
          <w:tab w:val="num" w:pos="5973"/>
        </w:tabs>
        <w:ind w:left="5973" w:hanging="360"/>
      </w:pPr>
    </w:lvl>
    <w:lvl w:ilvl="8" w:tplc="0C09001B" w:tentative="1">
      <w:start w:val="1"/>
      <w:numFmt w:val="lowerRoman"/>
      <w:lvlText w:val="%9."/>
      <w:lvlJc w:val="right"/>
      <w:pPr>
        <w:tabs>
          <w:tab w:val="num" w:pos="6693"/>
        </w:tabs>
        <w:ind w:left="6693" w:hanging="180"/>
      </w:pPr>
    </w:lvl>
  </w:abstractNum>
  <w:abstractNum w:abstractNumId="11" w15:restartNumberingAfterBreak="0">
    <w:nsid w:val="1CB16661"/>
    <w:multiLevelType w:val="multilevel"/>
    <w:tmpl w:val="312CEF06"/>
    <w:lvl w:ilvl="0">
      <w:start w:val="1"/>
      <w:numFmt w:val="decimal"/>
      <w:lvlText w:val="%1."/>
      <w:lvlJc w:val="left"/>
      <w:pPr>
        <w:tabs>
          <w:tab w:val="num" w:pos="720"/>
        </w:tabs>
        <w:ind w:left="720" w:hanging="720"/>
      </w:pPr>
      <w:rPr>
        <w:rFonts w:hint="default"/>
        <w:b/>
        <w:i w:val="0"/>
      </w:rPr>
    </w:lvl>
    <w:lvl w:ilvl="1">
      <w:start w:val="1"/>
      <w:numFmt w:val="decimal"/>
      <w:isLgl/>
      <w:lvlText w:val="%1.%2"/>
      <w:lvlJc w:val="left"/>
      <w:pPr>
        <w:tabs>
          <w:tab w:val="num" w:pos="720"/>
        </w:tabs>
        <w:ind w:left="720" w:hanging="720"/>
      </w:pPr>
      <w:rPr>
        <w:rFonts w:hint="default"/>
        <w:b/>
        <w:i w:val="0"/>
      </w:rPr>
    </w:lvl>
    <w:lvl w:ilvl="2">
      <w:start w:val="1"/>
      <w:numFmt w:val="decimal"/>
      <w:isLgl/>
      <w:lvlText w:val="%1.%2.%3"/>
      <w:lvlJc w:val="left"/>
      <w:pPr>
        <w:tabs>
          <w:tab w:val="num" w:pos="720"/>
        </w:tabs>
        <w:ind w:left="720" w:hanging="720"/>
      </w:pPr>
      <w:rPr>
        <w:rFonts w:hint="default"/>
        <w:b/>
        <w:i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080"/>
        </w:tabs>
        <w:ind w:left="1080" w:hanging="72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440"/>
        </w:tabs>
        <w:ind w:left="1440" w:hanging="108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12" w15:restartNumberingAfterBreak="0">
    <w:nsid w:val="1E64136A"/>
    <w:multiLevelType w:val="multilevel"/>
    <w:tmpl w:val="BA30773E"/>
    <w:lvl w:ilvl="0">
      <w:start w:val="1"/>
      <w:numFmt w:val="decimal"/>
      <w:lvlText w:val="%1."/>
      <w:lvlJc w:val="left"/>
      <w:pPr>
        <w:ind w:left="720" w:hanging="720"/>
      </w:pPr>
      <w:rPr>
        <w:rFonts w:hint="default"/>
        <w:strike w:val="0"/>
        <w:sz w:val="20"/>
        <w:szCs w:val="2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720" w:hanging="720"/>
      </w:pPr>
      <w:rPr>
        <w:rFonts w:hint="default"/>
      </w:rPr>
    </w:lvl>
  </w:abstractNum>
  <w:abstractNum w:abstractNumId="13" w15:restartNumberingAfterBreak="0">
    <w:nsid w:val="1E850B17"/>
    <w:multiLevelType w:val="hybridMultilevel"/>
    <w:tmpl w:val="1B82BB76"/>
    <w:lvl w:ilvl="0" w:tplc="BB3C9B38">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1F8206C9"/>
    <w:multiLevelType w:val="hybridMultilevel"/>
    <w:tmpl w:val="3F24D030"/>
    <w:lvl w:ilvl="0" w:tplc="598E0368">
      <w:start w:val="1"/>
      <w:numFmt w:val="lowerLetter"/>
      <w:lvlText w:val="(%1)"/>
      <w:lvlJc w:val="left"/>
      <w:pPr>
        <w:tabs>
          <w:tab w:val="num" w:pos="1080"/>
        </w:tabs>
        <w:ind w:left="1080" w:hanging="360"/>
      </w:pPr>
      <w:rPr>
        <w:rFonts w:ascii="Arial" w:hAnsi="Arial" w:cs="Arial" w:hint="default"/>
        <w:b w:val="0"/>
        <w:i w:val="0"/>
        <w:color w:val="auto"/>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222E0809"/>
    <w:multiLevelType w:val="hybridMultilevel"/>
    <w:tmpl w:val="7F123A48"/>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15:restartNumberingAfterBreak="0">
    <w:nsid w:val="228C1ADF"/>
    <w:multiLevelType w:val="hybridMultilevel"/>
    <w:tmpl w:val="44C25000"/>
    <w:lvl w:ilvl="0" w:tplc="DD2C5E2E">
      <w:start w:val="1"/>
      <w:numFmt w:val="lowerLetter"/>
      <w:lvlText w:val="(%1)"/>
      <w:lvlJc w:val="left"/>
      <w:pPr>
        <w:tabs>
          <w:tab w:val="num" w:pos="870"/>
        </w:tabs>
        <w:ind w:left="870" w:hanging="43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22B36A87"/>
    <w:multiLevelType w:val="hybridMultilevel"/>
    <w:tmpl w:val="C66CA502"/>
    <w:lvl w:ilvl="0" w:tplc="5DBAFE3A">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15:restartNumberingAfterBreak="0">
    <w:nsid w:val="267E73C2"/>
    <w:multiLevelType w:val="multilevel"/>
    <w:tmpl w:val="5C4C3A4A"/>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val="0"/>
        <w:i w:val="0"/>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9" w15:restartNumberingAfterBreak="0">
    <w:nsid w:val="2A146FFB"/>
    <w:multiLevelType w:val="hybridMultilevel"/>
    <w:tmpl w:val="78CA5F7A"/>
    <w:lvl w:ilvl="0" w:tplc="E546608A">
      <w:start w:val="1"/>
      <w:numFmt w:val="lowerLetter"/>
      <w:lvlText w:val="(%1)"/>
      <w:lvlJc w:val="left"/>
      <w:pPr>
        <w:tabs>
          <w:tab w:val="num" w:pos="1125"/>
        </w:tabs>
        <w:ind w:left="1125" w:hanging="76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0" w15:restartNumberingAfterBreak="0">
    <w:nsid w:val="2AED73D9"/>
    <w:multiLevelType w:val="hybridMultilevel"/>
    <w:tmpl w:val="A2AC1F92"/>
    <w:lvl w:ilvl="0" w:tplc="5DBAFE3A">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1" w15:restartNumberingAfterBreak="0">
    <w:nsid w:val="2BF34746"/>
    <w:multiLevelType w:val="hybridMultilevel"/>
    <w:tmpl w:val="F6C8025C"/>
    <w:lvl w:ilvl="0" w:tplc="E546608A">
      <w:start w:val="1"/>
      <w:numFmt w:val="lowerLetter"/>
      <w:lvlText w:val="(%1)"/>
      <w:lvlJc w:val="left"/>
      <w:pPr>
        <w:tabs>
          <w:tab w:val="num" w:pos="1125"/>
        </w:tabs>
        <w:ind w:left="1125" w:hanging="76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15:restartNumberingAfterBreak="0">
    <w:nsid w:val="2FA205BC"/>
    <w:multiLevelType w:val="hybridMultilevel"/>
    <w:tmpl w:val="78CA5F7A"/>
    <w:lvl w:ilvl="0" w:tplc="E546608A">
      <w:start w:val="1"/>
      <w:numFmt w:val="lowerLetter"/>
      <w:lvlText w:val="(%1)"/>
      <w:lvlJc w:val="left"/>
      <w:pPr>
        <w:tabs>
          <w:tab w:val="num" w:pos="1125"/>
        </w:tabs>
        <w:ind w:left="1125" w:hanging="765"/>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15:restartNumberingAfterBreak="0">
    <w:nsid w:val="318B55F6"/>
    <w:multiLevelType w:val="hybridMultilevel"/>
    <w:tmpl w:val="0DB07E7C"/>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4" w15:restartNumberingAfterBreak="0">
    <w:nsid w:val="393D1F36"/>
    <w:multiLevelType w:val="hybridMultilevel"/>
    <w:tmpl w:val="209C69FA"/>
    <w:lvl w:ilvl="0" w:tplc="0B3A1EF6">
      <w:start w:val="1"/>
      <w:numFmt w:val="lowerLetter"/>
      <w:lvlText w:val="(%1) "/>
      <w:lvlJc w:val="left"/>
      <w:pPr>
        <w:tabs>
          <w:tab w:val="num" w:pos="1080"/>
        </w:tabs>
        <w:ind w:left="1080" w:hanging="360"/>
      </w:pPr>
      <w:rPr>
        <w:rFonts w:ascii="Arial" w:hAnsi="Arial" w:cs="Arial" w:hint="default"/>
        <w:b w:val="0"/>
        <w:i w:val="0"/>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39D00E34"/>
    <w:multiLevelType w:val="hybridMultilevel"/>
    <w:tmpl w:val="529A6FE6"/>
    <w:lvl w:ilvl="0" w:tplc="5DBAFE3A">
      <w:start w:val="1"/>
      <w:numFmt w:val="lowerLetter"/>
      <w:lvlText w:val="(%1)"/>
      <w:lvlJc w:val="left"/>
      <w:pPr>
        <w:tabs>
          <w:tab w:val="num" w:pos="1211"/>
        </w:tabs>
        <w:ind w:left="1211" w:hanging="360"/>
      </w:pPr>
      <w:rPr>
        <w:rFonts w:hint="default"/>
      </w:rPr>
    </w:lvl>
    <w:lvl w:ilvl="1" w:tplc="0C090019" w:tentative="1">
      <w:start w:val="1"/>
      <w:numFmt w:val="lowerLetter"/>
      <w:lvlText w:val="%2."/>
      <w:lvlJc w:val="left"/>
      <w:pPr>
        <w:tabs>
          <w:tab w:val="num" w:pos="1571"/>
        </w:tabs>
        <w:ind w:left="1571" w:hanging="360"/>
      </w:pPr>
    </w:lvl>
    <w:lvl w:ilvl="2" w:tplc="0C09001B" w:tentative="1">
      <w:start w:val="1"/>
      <w:numFmt w:val="lowerRoman"/>
      <w:lvlText w:val="%3."/>
      <w:lvlJc w:val="right"/>
      <w:pPr>
        <w:tabs>
          <w:tab w:val="num" w:pos="2291"/>
        </w:tabs>
        <w:ind w:left="2291" w:hanging="180"/>
      </w:pPr>
    </w:lvl>
    <w:lvl w:ilvl="3" w:tplc="0C09000F" w:tentative="1">
      <w:start w:val="1"/>
      <w:numFmt w:val="decimal"/>
      <w:lvlText w:val="%4."/>
      <w:lvlJc w:val="left"/>
      <w:pPr>
        <w:tabs>
          <w:tab w:val="num" w:pos="3011"/>
        </w:tabs>
        <w:ind w:left="3011" w:hanging="360"/>
      </w:pPr>
    </w:lvl>
    <w:lvl w:ilvl="4" w:tplc="0C090019" w:tentative="1">
      <w:start w:val="1"/>
      <w:numFmt w:val="lowerLetter"/>
      <w:lvlText w:val="%5."/>
      <w:lvlJc w:val="left"/>
      <w:pPr>
        <w:tabs>
          <w:tab w:val="num" w:pos="3731"/>
        </w:tabs>
        <w:ind w:left="3731" w:hanging="360"/>
      </w:pPr>
    </w:lvl>
    <w:lvl w:ilvl="5" w:tplc="0C09001B" w:tentative="1">
      <w:start w:val="1"/>
      <w:numFmt w:val="lowerRoman"/>
      <w:lvlText w:val="%6."/>
      <w:lvlJc w:val="right"/>
      <w:pPr>
        <w:tabs>
          <w:tab w:val="num" w:pos="4451"/>
        </w:tabs>
        <w:ind w:left="4451" w:hanging="180"/>
      </w:pPr>
    </w:lvl>
    <w:lvl w:ilvl="6" w:tplc="0C09000F" w:tentative="1">
      <w:start w:val="1"/>
      <w:numFmt w:val="decimal"/>
      <w:lvlText w:val="%7."/>
      <w:lvlJc w:val="left"/>
      <w:pPr>
        <w:tabs>
          <w:tab w:val="num" w:pos="5171"/>
        </w:tabs>
        <w:ind w:left="5171" w:hanging="360"/>
      </w:pPr>
    </w:lvl>
    <w:lvl w:ilvl="7" w:tplc="0C090019" w:tentative="1">
      <w:start w:val="1"/>
      <w:numFmt w:val="lowerLetter"/>
      <w:lvlText w:val="%8."/>
      <w:lvlJc w:val="left"/>
      <w:pPr>
        <w:tabs>
          <w:tab w:val="num" w:pos="5891"/>
        </w:tabs>
        <w:ind w:left="5891" w:hanging="360"/>
      </w:pPr>
    </w:lvl>
    <w:lvl w:ilvl="8" w:tplc="0C09001B" w:tentative="1">
      <w:start w:val="1"/>
      <w:numFmt w:val="lowerRoman"/>
      <w:lvlText w:val="%9."/>
      <w:lvlJc w:val="right"/>
      <w:pPr>
        <w:tabs>
          <w:tab w:val="num" w:pos="6611"/>
        </w:tabs>
        <w:ind w:left="6611" w:hanging="180"/>
      </w:pPr>
    </w:lvl>
  </w:abstractNum>
  <w:abstractNum w:abstractNumId="26" w15:restartNumberingAfterBreak="0">
    <w:nsid w:val="3A26750A"/>
    <w:multiLevelType w:val="hybridMultilevel"/>
    <w:tmpl w:val="7FCAEF82"/>
    <w:lvl w:ilvl="0" w:tplc="0C090001">
      <w:start w:val="1"/>
      <w:numFmt w:val="bullet"/>
      <w:lvlText w:val=""/>
      <w:lvlJc w:val="left"/>
      <w:pPr>
        <w:ind w:left="1308" w:hanging="360"/>
      </w:pPr>
      <w:rPr>
        <w:rFonts w:ascii="Symbol" w:hAnsi="Symbol" w:hint="default"/>
      </w:rPr>
    </w:lvl>
    <w:lvl w:ilvl="1" w:tplc="0C090003" w:tentative="1">
      <w:start w:val="1"/>
      <w:numFmt w:val="bullet"/>
      <w:lvlText w:val="o"/>
      <w:lvlJc w:val="left"/>
      <w:pPr>
        <w:ind w:left="2028" w:hanging="360"/>
      </w:pPr>
      <w:rPr>
        <w:rFonts w:ascii="Courier New" w:hAnsi="Courier New" w:cs="Courier New" w:hint="default"/>
      </w:rPr>
    </w:lvl>
    <w:lvl w:ilvl="2" w:tplc="0C090005" w:tentative="1">
      <w:start w:val="1"/>
      <w:numFmt w:val="bullet"/>
      <w:lvlText w:val=""/>
      <w:lvlJc w:val="left"/>
      <w:pPr>
        <w:ind w:left="2748" w:hanging="360"/>
      </w:pPr>
      <w:rPr>
        <w:rFonts w:ascii="Wingdings" w:hAnsi="Wingdings" w:hint="default"/>
      </w:rPr>
    </w:lvl>
    <w:lvl w:ilvl="3" w:tplc="0C090001" w:tentative="1">
      <w:start w:val="1"/>
      <w:numFmt w:val="bullet"/>
      <w:lvlText w:val=""/>
      <w:lvlJc w:val="left"/>
      <w:pPr>
        <w:ind w:left="3468" w:hanging="360"/>
      </w:pPr>
      <w:rPr>
        <w:rFonts w:ascii="Symbol" w:hAnsi="Symbol" w:hint="default"/>
      </w:rPr>
    </w:lvl>
    <w:lvl w:ilvl="4" w:tplc="0C090003" w:tentative="1">
      <w:start w:val="1"/>
      <w:numFmt w:val="bullet"/>
      <w:lvlText w:val="o"/>
      <w:lvlJc w:val="left"/>
      <w:pPr>
        <w:ind w:left="4188" w:hanging="360"/>
      </w:pPr>
      <w:rPr>
        <w:rFonts w:ascii="Courier New" w:hAnsi="Courier New" w:cs="Courier New" w:hint="default"/>
      </w:rPr>
    </w:lvl>
    <w:lvl w:ilvl="5" w:tplc="0C090005" w:tentative="1">
      <w:start w:val="1"/>
      <w:numFmt w:val="bullet"/>
      <w:lvlText w:val=""/>
      <w:lvlJc w:val="left"/>
      <w:pPr>
        <w:ind w:left="4908" w:hanging="360"/>
      </w:pPr>
      <w:rPr>
        <w:rFonts w:ascii="Wingdings" w:hAnsi="Wingdings" w:hint="default"/>
      </w:rPr>
    </w:lvl>
    <w:lvl w:ilvl="6" w:tplc="0C090001" w:tentative="1">
      <w:start w:val="1"/>
      <w:numFmt w:val="bullet"/>
      <w:lvlText w:val=""/>
      <w:lvlJc w:val="left"/>
      <w:pPr>
        <w:ind w:left="5628" w:hanging="360"/>
      </w:pPr>
      <w:rPr>
        <w:rFonts w:ascii="Symbol" w:hAnsi="Symbol" w:hint="default"/>
      </w:rPr>
    </w:lvl>
    <w:lvl w:ilvl="7" w:tplc="0C090003" w:tentative="1">
      <w:start w:val="1"/>
      <w:numFmt w:val="bullet"/>
      <w:lvlText w:val="o"/>
      <w:lvlJc w:val="left"/>
      <w:pPr>
        <w:ind w:left="6348" w:hanging="360"/>
      </w:pPr>
      <w:rPr>
        <w:rFonts w:ascii="Courier New" w:hAnsi="Courier New" w:cs="Courier New" w:hint="default"/>
      </w:rPr>
    </w:lvl>
    <w:lvl w:ilvl="8" w:tplc="0C090005" w:tentative="1">
      <w:start w:val="1"/>
      <w:numFmt w:val="bullet"/>
      <w:lvlText w:val=""/>
      <w:lvlJc w:val="left"/>
      <w:pPr>
        <w:ind w:left="7068" w:hanging="360"/>
      </w:pPr>
      <w:rPr>
        <w:rFonts w:ascii="Wingdings" w:hAnsi="Wingdings" w:hint="default"/>
      </w:rPr>
    </w:lvl>
  </w:abstractNum>
  <w:abstractNum w:abstractNumId="27" w15:restartNumberingAfterBreak="0">
    <w:nsid w:val="3D9B320F"/>
    <w:multiLevelType w:val="hybridMultilevel"/>
    <w:tmpl w:val="57AA74B0"/>
    <w:lvl w:ilvl="0" w:tplc="7B0AC9D8">
      <w:start w:val="1"/>
      <w:numFmt w:val="decimal"/>
      <w:lvlText w:val="(%1)"/>
      <w:lvlJc w:val="left"/>
      <w:pPr>
        <w:tabs>
          <w:tab w:val="num" w:pos="434"/>
        </w:tabs>
        <w:ind w:left="434" w:hanging="434"/>
      </w:pPr>
      <w:rPr>
        <w:rFonts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28" w15:restartNumberingAfterBreak="0">
    <w:nsid w:val="403B4CC9"/>
    <w:multiLevelType w:val="hybridMultilevel"/>
    <w:tmpl w:val="266C8888"/>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9" w15:restartNumberingAfterBreak="0">
    <w:nsid w:val="42C9572B"/>
    <w:multiLevelType w:val="hybridMultilevel"/>
    <w:tmpl w:val="97704392"/>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15:restartNumberingAfterBreak="0">
    <w:nsid w:val="42EB7B9D"/>
    <w:multiLevelType w:val="hybridMultilevel"/>
    <w:tmpl w:val="33FA6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82B610F"/>
    <w:multiLevelType w:val="hybridMultilevel"/>
    <w:tmpl w:val="A1189D3E"/>
    <w:lvl w:ilvl="0" w:tplc="DD2C5E2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C134C08"/>
    <w:multiLevelType w:val="hybridMultilevel"/>
    <w:tmpl w:val="2758C516"/>
    <w:lvl w:ilvl="0" w:tplc="68D4F304">
      <w:start w:val="1"/>
      <w:numFmt w:val="lowerLetter"/>
      <w:lvlText w:val="(%1)"/>
      <w:lvlJc w:val="left"/>
      <w:pPr>
        <w:tabs>
          <w:tab w:val="num" w:pos="807"/>
        </w:tabs>
        <w:ind w:left="807" w:hanging="45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3" w15:restartNumberingAfterBreak="0">
    <w:nsid w:val="4C2A202E"/>
    <w:multiLevelType w:val="hybridMultilevel"/>
    <w:tmpl w:val="551211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D2536B6"/>
    <w:multiLevelType w:val="hybridMultilevel"/>
    <w:tmpl w:val="C66CA502"/>
    <w:lvl w:ilvl="0" w:tplc="5DBAFE3A">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50CB4E9C"/>
    <w:multiLevelType w:val="hybridMultilevel"/>
    <w:tmpl w:val="97704392"/>
    <w:lvl w:ilvl="0" w:tplc="FD624608">
      <w:start w:val="1"/>
      <w:numFmt w:val="lowerLetter"/>
      <w:lvlText w:val="(%1)"/>
      <w:lvlJc w:val="left"/>
      <w:pPr>
        <w:tabs>
          <w:tab w:val="num" w:pos="720"/>
        </w:tabs>
        <w:ind w:left="720" w:hanging="360"/>
      </w:pPr>
      <w:rPr>
        <w:rFonts w:hint="default"/>
        <w:color w:val="00000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6" w15:restartNumberingAfterBreak="0">
    <w:nsid w:val="515566F6"/>
    <w:multiLevelType w:val="hybridMultilevel"/>
    <w:tmpl w:val="7E4A6E3A"/>
    <w:lvl w:ilvl="0" w:tplc="6FFC7B12">
      <w:start w:val="1"/>
      <w:numFmt w:val="bullet"/>
      <w:pStyle w:val="BulletedPoint"/>
      <w:lvlText w:val="―"/>
      <w:lvlJc w:val="left"/>
      <w:pPr>
        <w:tabs>
          <w:tab w:val="num" w:pos="567"/>
        </w:tabs>
        <w:ind w:left="567" w:hanging="567"/>
      </w:pPr>
      <w:rPr>
        <w:rFonts w:ascii="Arial" w:hAnsi="Aria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37" w15:restartNumberingAfterBreak="0">
    <w:nsid w:val="51EC14F4"/>
    <w:multiLevelType w:val="hybridMultilevel"/>
    <w:tmpl w:val="0AF4AB0A"/>
    <w:lvl w:ilvl="0" w:tplc="5F6C29AA">
      <w:start w:val="1"/>
      <w:numFmt w:val="lowerRoman"/>
      <w:lvlText w:val="%1)"/>
      <w:lvlJc w:val="left"/>
      <w:pPr>
        <w:tabs>
          <w:tab w:val="num" w:pos="1800"/>
        </w:tabs>
        <w:ind w:left="1800" w:hanging="360"/>
      </w:pPr>
      <w:rPr>
        <w:rFonts w:hint="default"/>
      </w:rPr>
    </w:lvl>
    <w:lvl w:ilvl="1" w:tplc="0C090003" w:tentative="1">
      <w:start w:val="1"/>
      <w:numFmt w:val="bullet"/>
      <w:lvlText w:val="o"/>
      <w:lvlJc w:val="left"/>
      <w:pPr>
        <w:tabs>
          <w:tab w:val="num" w:pos="2520"/>
        </w:tabs>
        <w:ind w:left="2520" w:hanging="360"/>
      </w:pPr>
      <w:rPr>
        <w:rFonts w:ascii="Courier New" w:hAnsi="Courier New" w:cs="Courier New" w:hint="default"/>
      </w:rPr>
    </w:lvl>
    <w:lvl w:ilvl="2" w:tplc="0C090005" w:tentative="1">
      <w:start w:val="1"/>
      <w:numFmt w:val="bullet"/>
      <w:lvlText w:val=""/>
      <w:lvlJc w:val="left"/>
      <w:pPr>
        <w:tabs>
          <w:tab w:val="num" w:pos="3240"/>
        </w:tabs>
        <w:ind w:left="3240" w:hanging="360"/>
      </w:pPr>
      <w:rPr>
        <w:rFonts w:ascii="Wingdings" w:hAnsi="Wingdings" w:hint="default"/>
      </w:rPr>
    </w:lvl>
    <w:lvl w:ilvl="3" w:tplc="0C090001" w:tentative="1">
      <w:start w:val="1"/>
      <w:numFmt w:val="bullet"/>
      <w:lvlText w:val=""/>
      <w:lvlJc w:val="left"/>
      <w:pPr>
        <w:tabs>
          <w:tab w:val="num" w:pos="3960"/>
        </w:tabs>
        <w:ind w:left="3960" w:hanging="360"/>
      </w:pPr>
      <w:rPr>
        <w:rFonts w:ascii="Symbol" w:hAnsi="Symbol" w:hint="default"/>
      </w:rPr>
    </w:lvl>
    <w:lvl w:ilvl="4" w:tplc="0C090003" w:tentative="1">
      <w:start w:val="1"/>
      <w:numFmt w:val="bullet"/>
      <w:lvlText w:val="o"/>
      <w:lvlJc w:val="left"/>
      <w:pPr>
        <w:tabs>
          <w:tab w:val="num" w:pos="4680"/>
        </w:tabs>
        <w:ind w:left="4680" w:hanging="360"/>
      </w:pPr>
      <w:rPr>
        <w:rFonts w:ascii="Courier New" w:hAnsi="Courier New" w:cs="Courier New" w:hint="default"/>
      </w:rPr>
    </w:lvl>
    <w:lvl w:ilvl="5" w:tplc="0C090005" w:tentative="1">
      <w:start w:val="1"/>
      <w:numFmt w:val="bullet"/>
      <w:lvlText w:val=""/>
      <w:lvlJc w:val="left"/>
      <w:pPr>
        <w:tabs>
          <w:tab w:val="num" w:pos="5400"/>
        </w:tabs>
        <w:ind w:left="5400" w:hanging="360"/>
      </w:pPr>
      <w:rPr>
        <w:rFonts w:ascii="Wingdings" w:hAnsi="Wingdings" w:hint="default"/>
      </w:rPr>
    </w:lvl>
    <w:lvl w:ilvl="6" w:tplc="0C090001" w:tentative="1">
      <w:start w:val="1"/>
      <w:numFmt w:val="bullet"/>
      <w:lvlText w:val=""/>
      <w:lvlJc w:val="left"/>
      <w:pPr>
        <w:tabs>
          <w:tab w:val="num" w:pos="6120"/>
        </w:tabs>
        <w:ind w:left="6120" w:hanging="360"/>
      </w:pPr>
      <w:rPr>
        <w:rFonts w:ascii="Symbol" w:hAnsi="Symbol" w:hint="default"/>
      </w:rPr>
    </w:lvl>
    <w:lvl w:ilvl="7" w:tplc="0C090003" w:tentative="1">
      <w:start w:val="1"/>
      <w:numFmt w:val="bullet"/>
      <w:lvlText w:val="o"/>
      <w:lvlJc w:val="left"/>
      <w:pPr>
        <w:tabs>
          <w:tab w:val="num" w:pos="6840"/>
        </w:tabs>
        <w:ind w:left="6840" w:hanging="360"/>
      </w:pPr>
      <w:rPr>
        <w:rFonts w:ascii="Courier New" w:hAnsi="Courier New" w:cs="Courier New" w:hint="default"/>
      </w:rPr>
    </w:lvl>
    <w:lvl w:ilvl="8" w:tplc="0C090005" w:tentative="1">
      <w:start w:val="1"/>
      <w:numFmt w:val="bullet"/>
      <w:lvlText w:val=""/>
      <w:lvlJc w:val="left"/>
      <w:pPr>
        <w:tabs>
          <w:tab w:val="num" w:pos="7560"/>
        </w:tabs>
        <w:ind w:left="7560" w:hanging="360"/>
      </w:pPr>
      <w:rPr>
        <w:rFonts w:ascii="Wingdings" w:hAnsi="Wingdings" w:hint="default"/>
      </w:rPr>
    </w:lvl>
  </w:abstractNum>
  <w:abstractNum w:abstractNumId="38" w15:restartNumberingAfterBreak="0">
    <w:nsid w:val="53970FC7"/>
    <w:multiLevelType w:val="hybridMultilevel"/>
    <w:tmpl w:val="CCBA84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3AF356E"/>
    <w:multiLevelType w:val="hybridMultilevel"/>
    <w:tmpl w:val="44C25000"/>
    <w:lvl w:ilvl="0" w:tplc="DD2C5E2E">
      <w:start w:val="1"/>
      <w:numFmt w:val="lowerLetter"/>
      <w:lvlText w:val="(%1)"/>
      <w:lvlJc w:val="left"/>
      <w:pPr>
        <w:tabs>
          <w:tab w:val="num" w:pos="870"/>
        </w:tabs>
        <w:ind w:left="870" w:hanging="43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15:restartNumberingAfterBreak="0">
    <w:nsid w:val="54C54D64"/>
    <w:multiLevelType w:val="hybridMultilevel"/>
    <w:tmpl w:val="97704392"/>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1" w15:restartNumberingAfterBreak="0">
    <w:nsid w:val="5545107D"/>
    <w:multiLevelType w:val="hybridMultilevel"/>
    <w:tmpl w:val="995E56AE"/>
    <w:lvl w:ilvl="0" w:tplc="5F6C29AA">
      <w:start w:val="1"/>
      <w:numFmt w:val="lowerRoman"/>
      <w:lvlText w:val="%1)"/>
      <w:lvlJc w:val="left"/>
      <w:pPr>
        <w:ind w:left="1571" w:hanging="360"/>
      </w:pPr>
      <w:rPr>
        <w:rFonts w:hint="default"/>
      </w:rPr>
    </w:lvl>
    <w:lvl w:ilvl="1" w:tplc="0C090019" w:tentative="1">
      <w:start w:val="1"/>
      <w:numFmt w:val="lowerLett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42" w15:restartNumberingAfterBreak="0">
    <w:nsid w:val="55CB1B18"/>
    <w:multiLevelType w:val="hybridMultilevel"/>
    <w:tmpl w:val="B7E093F2"/>
    <w:lvl w:ilvl="0" w:tplc="A3BE4672">
      <w:start w:val="1"/>
      <w:numFmt w:val="lowerLetter"/>
      <w:lvlText w:val="(%1) "/>
      <w:lvlJc w:val="left"/>
      <w:pPr>
        <w:ind w:left="720" w:hanging="360"/>
      </w:pPr>
      <w:rPr>
        <w:rFonts w:ascii="Times New Roman" w:hAnsi="Times New Roman" w:cs="Arial" w:hint="default"/>
        <w:b w:val="0"/>
        <w:i w:val="0"/>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65C5DC7"/>
    <w:multiLevelType w:val="hybridMultilevel"/>
    <w:tmpl w:val="AA889F5E"/>
    <w:lvl w:ilvl="0" w:tplc="DD2C5E2E">
      <w:start w:val="1"/>
      <w:numFmt w:val="lowerLetter"/>
      <w:lvlText w:val="(%1)"/>
      <w:lvlJc w:val="left"/>
      <w:pPr>
        <w:tabs>
          <w:tab w:val="num" w:pos="870"/>
        </w:tabs>
        <w:ind w:left="870" w:hanging="43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4" w15:restartNumberingAfterBreak="0">
    <w:nsid w:val="5979451A"/>
    <w:multiLevelType w:val="hybridMultilevel"/>
    <w:tmpl w:val="7D22E2E4"/>
    <w:lvl w:ilvl="0" w:tplc="DD2C5E2E">
      <w:start w:val="1"/>
      <w:numFmt w:val="lowerLetter"/>
      <w:lvlText w:val="(%1)"/>
      <w:lvlJc w:val="left"/>
      <w:pPr>
        <w:tabs>
          <w:tab w:val="num" w:pos="870"/>
        </w:tabs>
        <w:ind w:left="870" w:hanging="435"/>
      </w:pPr>
      <w:rPr>
        <w:rFonts w:hint="default"/>
      </w:rPr>
    </w:lvl>
    <w:lvl w:ilvl="1" w:tplc="0C090019" w:tentative="1">
      <w:start w:val="1"/>
      <w:numFmt w:val="lowerLetter"/>
      <w:lvlText w:val="%2."/>
      <w:lvlJc w:val="left"/>
      <w:pPr>
        <w:tabs>
          <w:tab w:val="num" w:pos="1591"/>
        </w:tabs>
        <w:ind w:left="1591" w:hanging="360"/>
      </w:pPr>
    </w:lvl>
    <w:lvl w:ilvl="2" w:tplc="0C09001B" w:tentative="1">
      <w:start w:val="1"/>
      <w:numFmt w:val="lowerRoman"/>
      <w:lvlText w:val="%3."/>
      <w:lvlJc w:val="right"/>
      <w:pPr>
        <w:tabs>
          <w:tab w:val="num" w:pos="2311"/>
        </w:tabs>
        <w:ind w:left="2311" w:hanging="180"/>
      </w:pPr>
    </w:lvl>
    <w:lvl w:ilvl="3" w:tplc="0C09000F" w:tentative="1">
      <w:start w:val="1"/>
      <w:numFmt w:val="decimal"/>
      <w:lvlText w:val="%4."/>
      <w:lvlJc w:val="left"/>
      <w:pPr>
        <w:tabs>
          <w:tab w:val="num" w:pos="3031"/>
        </w:tabs>
        <w:ind w:left="3031" w:hanging="360"/>
      </w:pPr>
    </w:lvl>
    <w:lvl w:ilvl="4" w:tplc="0C090019" w:tentative="1">
      <w:start w:val="1"/>
      <w:numFmt w:val="lowerLetter"/>
      <w:lvlText w:val="%5."/>
      <w:lvlJc w:val="left"/>
      <w:pPr>
        <w:tabs>
          <w:tab w:val="num" w:pos="3751"/>
        </w:tabs>
        <w:ind w:left="3751" w:hanging="360"/>
      </w:pPr>
    </w:lvl>
    <w:lvl w:ilvl="5" w:tplc="0C09001B" w:tentative="1">
      <w:start w:val="1"/>
      <w:numFmt w:val="lowerRoman"/>
      <w:lvlText w:val="%6."/>
      <w:lvlJc w:val="right"/>
      <w:pPr>
        <w:tabs>
          <w:tab w:val="num" w:pos="4471"/>
        </w:tabs>
        <w:ind w:left="4471" w:hanging="180"/>
      </w:pPr>
    </w:lvl>
    <w:lvl w:ilvl="6" w:tplc="0C09000F" w:tentative="1">
      <w:start w:val="1"/>
      <w:numFmt w:val="decimal"/>
      <w:lvlText w:val="%7."/>
      <w:lvlJc w:val="left"/>
      <w:pPr>
        <w:tabs>
          <w:tab w:val="num" w:pos="5191"/>
        </w:tabs>
        <w:ind w:left="5191" w:hanging="360"/>
      </w:pPr>
    </w:lvl>
    <w:lvl w:ilvl="7" w:tplc="0C090019" w:tentative="1">
      <w:start w:val="1"/>
      <w:numFmt w:val="lowerLetter"/>
      <w:lvlText w:val="%8."/>
      <w:lvlJc w:val="left"/>
      <w:pPr>
        <w:tabs>
          <w:tab w:val="num" w:pos="5911"/>
        </w:tabs>
        <w:ind w:left="5911" w:hanging="360"/>
      </w:pPr>
    </w:lvl>
    <w:lvl w:ilvl="8" w:tplc="0C09001B" w:tentative="1">
      <w:start w:val="1"/>
      <w:numFmt w:val="lowerRoman"/>
      <w:lvlText w:val="%9."/>
      <w:lvlJc w:val="right"/>
      <w:pPr>
        <w:tabs>
          <w:tab w:val="num" w:pos="6631"/>
        </w:tabs>
        <w:ind w:left="6631" w:hanging="180"/>
      </w:pPr>
    </w:lvl>
  </w:abstractNum>
  <w:abstractNum w:abstractNumId="45" w15:restartNumberingAfterBreak="0">
    <w:nsid w:val="601A0B09"/>
    <w:multiLevelType w:val="hybridMultilevel"/>
    <w:tmpl w:val="21786D32"/>
    <w:lvl w:ilvl="0" w:tplc="7278D080">
      <w:start w:val="1"/>
      <w:numFmt w:val="lowerLetter"/>
      <w:lvlText w:val="(%1) "/>
      <w:lvlJc w:val="left"/>
      <w:pPr>
        <w:tabs>
          <w:tab w:val="num" w:pos="1080"/>
        </w:tabs>
        <w:ind w:left="1080" w:hanging="360"/>
      </w:pPr>
      <w:rPr>
        <w:rFonts w:ascii="Arial" w:hAnsi="Arial" w:cs="Arial" w:hint="default"/>
        <w:b w:val="0"/>
        <w:i w:val="0"/>
        <w:sz w:val="20"/>
      </w:rPr>
    </w:lvl>
    <w:lvl w:ilvl="1" w:tplc="0C090019" w:tentative="1">
      <w:start w:val="1"/>
      <w:numFmt w:val="lowerLetter"/>
      <w:lvlText w:val="%2."/>
      <w:lvlJc w:val="left"/>
      <w:pPr>
        <w:tabs>
          <w:tab w:val="num" w:pos="1653"/>
        </w:tabs>
        <w:ind w:left="1653" w:hanging="360"/>
      </w:pPr>
    </w:lvl>
    <w:lvl w:ilvl="2" w:tplc="0C09001B" w:tentative="1">
      <w:start w:val="1"/>
      <w:numFmt w:val="lowerRoman"/>
      <w:lvlText w:val="%3."/>
      <w:lvlJc w:val="right"/>
      <w:pPr>
        <w:tabs>
          <w:tab w:val="num" w:pos="2373"/>
        </w:tabs>
        <w:ind w:left="2373" w:hanging="180"/>
      </w:pPr>
    </w:lvl>
    <w:lvl w:ilvl="3" w:tplc="0C09000F" w:tentative="1">
      <w:start w:val="1"/>
      <w:numFmt w:val="decimal"/>
      <w:lvlText w:val="%4."/>
      <w:lvlJc w:val="left"/>
      <w:pPr>
        <w:tabs>
          <w:tab w:val="num" w:pos="3093"/>
        </w:tabs>
        <w:ind w:left="3093" w:hanging="360"/>
      </w:pPr>
    </w:lvl>
    <w:lvl w:ilvl="4" w:tplc="0C090019" w:tentative="1">
      <w:start w:val="1"/>
      <w:numFmt w:val="lowerLetter"/>
      <w:lvlText w:val="%5."/>
      <w:lvlJc w:val="left"/>
      <w:pPr>
        <w:tabs>
          <w:tab w:val="num" w:pos="3813"/>
        </w:tabs>
        <w:ind w:left="3813" w:hanging="360"/>
      </w:pPr>
    </w:lvl>
    <w:lvl w:ilvl="5" w:tplc="0C09001B" w:tentative="1">
      <w:start w:val="1"/>
      <w:numFmt w:val="lowerRoman"/>
      <w:lvlText w:val="%6."/>
      <w:lvlJc w:val="right"/>
      <w:pPr>
        <w:tabs>
          <w:tab w:val="num" w:pos="4533"/>
        </w:tabs>
        <w:ind w:left="4533" w:hanging="180"/>
      </w:pPr>
    </w:lvl>
    <w:lvl w:ilvl="6" w:tplc="0C09000F" w:tentative="1">
      <w:start w:val="1"/>
      <w:numFmt w:val="decimal"/>
      <w:lvlText w:val="%7."/>
      <w:lvlJc w:val="left"/>
      <w:pPr>
        <w:tabs>
          <w:tab w:val="num" w:pos="5253"/>
        </w:tabs>
        <w:ind w:left="5253" w:hanging="360"/>
      </w:pPr>
    </w:lvl>
    <w:lvl w:ilvl="7" w:tplc="0C090019" w:tentative="1">
      <w:start w:val="1"/>
      <w:numFmt w:val="lowerLetter"/>
      <w:lvlText w:val="%8."/>
      <w:lvlJc w:val="left"/>
      <w:pPr>
        <w:tabs>
          <w:tab w:val="num" w:pos="5973"/>
        </w:tabs>
        <w:ind w:left="5973" w:hanging="360"/>
      </w:pPr>
    </w:lvl>
    <w:lvl w:ilvl="8" w:tplc="0C09001B" w:tentative="1">
      <w:start w:val="1"/>
      <w:numFmt w:val="lowerRoman"/>
      <w:lvlText w:val="%9."/>
      <w:lvlJc w:val="right"/>
      <w:pPr>
        <w:tabs>
          <w:tab w:val="num" w:pos="6693"/>
        </w:tabs>
        <w:ind w:left="6693" w:hanging="180"/>
      </w:pPr>
    </w:lvl>
  </w:abstractNum>
  <w:abstractNum w:abstractNumId="46" w15:restartNumberingAfterBreak="0">
    <w:nsid w:val="61251AE9"/>
    <w:multiLevelType w:val="hybridMultilevel"/>
    <w:tmpl w:val="52D42662"/>
    <w:lvl w:ilvl="0" w:tplc="5F6C29AA">
      <w:start w:val="1"/>
      <w:numFmt w:val="lowerRoman"/>
      <w:lvlText w:val="%1)"/>
      <w:lvlJc w:val="left"/>
      <w:pPr>
        <w:tabs>
          <w:tab w:val="num" w:pos="1587"/>
        </w:tabs>
        <w:ind w:left="1587" w:hanging="360"/>
      </w:pPr>
      <w:rPr>
        <w:rFonts w:hint="default"/>
      </w:rPr>
    </w:lvl>
    <w:lvl w:ilvl="1" w:tplc="0C090019" w:tentative="1">
      <w:start w:val="1"/>
      <w:numFmt w:val="bullet"/>
      <w:lvlText w:val="o"/>
      <w:lvlJc w:val="left"/>
      <w:pPr>
        <w:tabs>
          <w:tab w:val="num" w:pos="2307"/>
        </w:tabs>
        <w:ind w:left="2307" w:hanging="360"/>
      </w:pPr>
      <w:rPr>
        <w:rFonts w:ascii="Courier New" w:hAnsi="Courier New" w:cs="Courier New" w:hint="default"/>
      </w:rPr>
    </w:lvl>
    <w:lvl w:ilvl="2" w:tplc="0C09001B" w:tentative="1">
      <w:start w:val="1"/>
      <w:numFmt w:val="bullet"/>
      <w:lvlText w:val=""/>
      <w:lvlJc w:val="left"/>
      <w:pPr>
        <w:tabs>
          <w:tab w:val="num" w:pos="3027"/>
        </w:tabs>
        <w:ind w:left="3027" w:hanging="360"/>
      </w:pPr>
      <w:rPr>
        <w:rFonts w:ascii="Wingdings" w:hAnsi="Wingdings" w:hint="default"/>
      </w:rPr>
    </w:lvl>
    <w:lvl w:ilvl="3" w:tplc="0C09000F" w:tentative="1">
      <w:start w:val="1"/>
      <w:numFmt w:val="bullet"/>
      <w:lvlText w:val=""/>
      <w:lvlJc w:val="left"/>
      <w:pPr>
        <w:tabs>
          <w:tab w:val="num" w:pos="3747"/>
        </w:tabs>
        <w:ind w:left="3747" w:hanging="360"/>
      </w:pPr>
      <w:rPr>
        <w:rFonts w:ascii="Symbol" w:hAnsi="Symbol" w:hint="default"/>
      </w:rPr>
    </w:lvl>
    <w:lvl w:ilvl="4" w:tplc="0C090019" w:tentative="1">
      <w:start w:val="1"/>
      <w:numFmt w:val="bullet"/>
      <w:lvlText w:val="o"/>
      <w:lvlJc w:val="left"/>
      <w:pPr>
        <w:tabs>
          <w:tab w:val="num" w:pos="4467"/>
        </w:tabs>
        <w:ind w:left="4467" w:hanging="360"/>
      </w:pPr>
      <w:rPr>
        <w:rFonts w:ascii="Courier New" w:hAnsi="Courier New" w:cs="Courier New" w:hint="default"/>
      </w:rPr>
    </w:lvl>
    <w:lvl w:ilvl="5" w:tplc="0C09001B" w:tentative="1">
      <w:start w:val="1"/>
      <w:numFmt w:val="bullet"/>
      <w:lvlText w:val=""/>
      <w:lvlJc w:val="left"/>
      <w:pPr>
        <w:tabs>
          <w:tab w:val="num" w:pos="5187"/>
        </w:tabs>
        <w:ind w:left="5187" w:hanging="360"/>
      </w:pPr>
      <w:rPr>
        <w:rFonts w:ascii="Wingdings" w:hAnsi="Wingdings" w:hint="default"/>
      </w:rPr>
    </w:lvl>
    <w:lvl w:ilvl="6" w:tplc="0C09000F" w:tentative="1">
      <w:start w:val="1"/>
      <w:numFmt w:val="bullet"/>
      <w:lvlText w:val=""/>
      <w:lvlJc w:val="left"/>
      <w:pPr>
        <w:tabs>
          <w:tab w:val="num" w:pos="5907"/>
        </w:tabs>
        <w:ind w:left="5907" w:hanging="360"/>
      </w:pPr>
      <w:rPr>
        <w:rFonts w:ascii="Symbol" w:hAnsi="Symbol" w:hint="default"/>
      </w:rPr>
    </w:lvl>
    <w:lvl w:ilvl="7" w:tplc="0C090019" w:tentative="1">
      <w:start w:val="1"/>
      <w:numFmt w:val="bullet"/>
      <w:lvlText w:val="o"/>
      <w:lvlJc w:val="left"/>
      <w:pPr>
        <w:tabs>
          <w:tab w:val="num" w:pos="6627"/>
        </w:tabs>
        <w:ind w:left="6627" w:hanging="360"/>
      </w:pPr>
      <w:rPr>
        <w:rFonts w:ascii="Courier New" w:hAnsi="Courier New" w:cs="Courier New" w:hint="default"/>
      </w:rPr>
    </w:lvl>
    <w:lvl w:ilvl="8" w:tplc="0C09001B" w:tentative="1">
      <w:start w:val="1"/>
      <w:numFmt w:val="bullet"/>
      <w:lvlText w:val=""/>
      <w:lvlJc w:val="left"/>
      <w:pPr>
        <w:tabs>
          <w:tab w:val="num" w:pos="7347"/>
        </w:tabs>
        <w:ind w:left="7347" w:hanging="360"/>
      </w:pPr>
      <w:rPr>
        <w:rFonts w:ascii="Wingdings" w:hAnsi="Wingdings" w:hint="default"/>
      </w:rPr>
    </w:lvl>
  </w:abstractNum>
  <w:abstractNum w:abstractNumId="47" w15:restartNumberingAfterBreak="0">
    <w:nsid w:val="6196131B"/>
    <w:multiLevelType w:val="hybridMultilevel"/>
    <w:tmpl w:val="F676D96E"/>
    <w:lvl w:ilvl="0" w:tplc="040CADD2">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8" w15:restartNumberingAfterBreak="0">
    <w:nsid w:val="623F5A17"/>
    <w:multiLevelType w:val="hybridMultilevel"/>
    <w:tmpl w:val="86F6281A"/>
    <w:lvl w:ilvl="0" w:tplc="FE14D972">
      <w:start w:val="1"/>
      <w:numFmt w:val="decimal"/>
      <w:lvlText w:val="%1."/>
      <w:lvlJc w:val="left"/>
      <w:pPr>
        <w:tabs>
          <w:tab w:val="num" w:pos="1800"/>
        </w:tabs>
        <w:ind w:left="1800" w:hanging="720"/>
      </w:pPr>
      <w:rPr>
        <w:rFonts w:hint="default"/>
      </w:rPr>
    </w:lvl>
    <w:lvl w:ilvl="1" w:tplc="0C090019" w:tentative="1">
      <w:start w:val="1"/>
      <w:numFmt w:val="lowerLetter"/>
      <w:lvlText w:val="%2."/>
      <w:lvlJc w:val="left"/>
      <w:pPr>
        <w:tabs>
          <w:tab w:val="num" w:pos="2160"/>
        </w:tabs>
        <w:ind w:left="2160" w:hanging="360"/>
      </w:pPr>
    </w:lvl>
    <w:lvl w:ilvl="2" w:tplc="0C09001B" w:tentative="1">
      <w:start w:val="1"/>
      <w:numFmt w:val="lowerRoman"/>
      <w:lvlText w:val="%3."/>
      <w:lvlJc w:val="right"/>
      <w:pPr>
        <w:tabs>
          <w:tab w:val="num" w:pos="2880"/>
        </w:tabs>
        <w:ind w:left="2880" w:hanging="180"/>
      </w:pPr>
    </w:lvl>
    <w:lvl w:ilvl="3" w:tplc="0C09000F" w:tentative="1">
      <w:start w:val="1"/>
      <w:numFmt w:val="decimal"/>
      <w:lvlText w:val="%4."/>
      <w:lvlJc w:val="left"/>
      <w:pPr>
        <w:tabs>
          <w:tab w:val="num" w:pos="3600"/>
        </w:tabs>
        <w:ind w:left="3600" w:hanging="360"/>
      </w:pPr>
    </w:lvl>
    <w:lvl w:ilvl="4" w:tplc="0C090019" w:tentative="1">
      <w:start w:val="1"/>
      <w:numFmt w:val="lowerLetter"/>
      <w:lvlText w:val="%5."/>
      <w:lvlJc w:val="left"/>
      <w:pPr>
        <w:tabs>
          <w:tab w:val="num" w:pos="4320"/>
        </w:tabs>
        <w:ind w:left="4320" w:hanging="360"/>
      </w:pPr>
    </w:lvl>
    <w:lvl w:ilvl="5" w:tplc="0C09001B" w:tentative="1">
      <w:start w:val="1"/>
      <w:numFmt w:val="lowerRoman"/>
      <w:lvlText w:val="%6."/>
      <w:lvlJc w:val="right"/>
      <w:pPr>
        <w:tabs>
          <w:tab w:val="num" w:pos="5040"/>
        </w:tabs>
        <w:ind w:left="5040" w:hanging="180"/>
      </w:pPr>
    </w:lvl>
    <w:lvl w:ilvl="6" w:tplc="0C09000F" w:tentative="1">
      <w:start w:val="1"/>
      <w:numFmt w:val="decimal"/>
      <w:lvlText w:val="%7."/>
      <w:lvlJc w:val="left"/>
      <w:pPr>
        <w:tabs>
          <w:tab w:val="num" w:pos="5760"/>
        </w:tabs>
        <w:ind w:left="5760" w:hanging="360"/>
      </w:pPr>
    </w:lvl>
    <w:lvl w:ilvl="7" w:tplc="0C090019" w:tentative="1">
      <w:start w:val="1"/>
      <w:numFmt w:val="lowerLetter"/>
      <w:lvlText w:val="%8."/>
      <w:lvlJc w:val="left"/>
      <w:pPr>
        <w:tabs>
          <w:tab w:val="num" w:pos="6480"/>
        </w:tabs>
        <w:ind w:left="6480" w:hanging="360"/>
      </w:pPr>
    </w:lvl>
    <w:lvl w:ilvl="8" w:tplc="0C09001B" w:tentative="1">
      <w:start w:val="1"/>
      <w:numFmt w:val="lowerRoman"/>
      <w:lvlText w:val="%9."/>
      <w:lvlJc w:val="right"/>
      <w:pPr>
        <w:tabs>
          <w:tab w:val="num" w:pos="7200"/>
        </w:tabs>
        <w:ind w:left="7200" w:hanging="180"/>
      </w:pPr>
    </w:lvl>
  </w:abstractNum>
  <w:abstractNum w:abstractNumId="49" w15:restartNumberingAfterBreak="0">
    <w:nsid w:val="664E0D45"/>
    <w:multiLevelType w:val="hybridMultilevel"/>
    <w:tmpl w:val="8B20BDE6"/>
    <w:lvl w:ilvl="0" w:tplc="5DBAFE3A">
      <w:start w:val="1"/>
      <w:numFmt w:val="lowerLetter"/>
      <w:lvlText w:val="(%1)"/>
      <w:lvlJc w:val="left"/>
      <w:pPr>
        <w:tabs>
          <w:tab w:val="num" w:pos="807"/>
        </w:tabs>
        <w:ind w:left="807" w:hanging="450"/>
      </w:pPr>
      <w:rPr>
        <w:rFonts w:hint="default"/>
      </w:rPr>
    </w:lvl>
    <w:lvl w:ilvl="1" w:tplc="0C090019">
      <w:start w:val="1"/>
      <w:numFmt w:val="lowerRoman"/>
      <w:lvlText w:val="%2."/>
      <w:lvlJc w:val="left"/>
      <w:pPr>
        <w:tabs>
          <w:tab w:val="num" w:pos="1437"/>
        </w:tabs>
        <w:ind w:left="1437" w:hanging="360"/>
      </w:pPr>
      <w:rPr>
        <w:rFonts w:hint="default"/>
      </w:rPr>
    </w:lvl>
    <w:lvl w:ilvl="2" w:tplc="0C09001B" w:tentative="1">
      <w:start w:val="1"/>
      <w:numFmt w:val="lowerRoman"/>
      <w:lvlText w:val="%3."/>
      <w:lvlJc w:val="right"/>
      <w:pPr>
        <w:tabs>
          <w:tab w:val="num" w:pos="2157"/>
        </w:tabs>
        <w:ind w:left="2157" w:hanging="180"/>
      </w:pPr>
    </w:lvl>
    <w:lvl w:ilvl="3" w:tplc="0C09000F" w:tentative="1">
      <w:start w:val="1"/>
      <w:numFmt w:val="decimal"/>
      <w:lvlText w:val="%4."/>
      <w:lvlJc w:val="left"/>
      <w:pPr>
        <w:tabs>
          <w:tab w:val="num" w:pos="2877"/>
        </w:tabs>
        <w:ind w:left="2877" w:hanging="360"/>
      </w:pPr>
    </w:lvl>
    <w:lvl w:ilvl="4" w:tplc="0C090019" w:tentative="1">
      <w:start w:val="1"/>
      <w:numFmt w:val="lowerLetter"/>
      <w:lvlText w:val="%5."/>
      <w:lvlJc w:val="left"/>
      <w:pPr>
        <w:tabs>
          <w:tab w:val="num" w:pos="3597"/>
        </w:tabs>
        <w:ind w:left="3597" w:hanging="360"/>
      </w:pPr>
    </w:lvl>
    <w:lvl w:ilvl="5" w:tplc="0C09001B" w:tentative="1">
      <w:start w:val="1"/>
      <w:numFmt w:val="lowerRoman"/>
      <w:lvlText w:val="%6."/>
      <w:lvlJc w:val="right"/>
      <w:pPr>
        <w:tabs>
          <w:tab w:val="num" w:pos="4317"/>
        </w:tabs>
        <w:ind w:left="4317" w:hanging="180"/>
      </w:pPr>
    </w:lvl>
    <w:lvl w:ilvl="6" w:tplc="0C09000F" w:tentative="1">
      <w:start w:val="1"/>
      <w:numFmt w:val="decimal"/>
      <w:lvlText w:val="%7."/>
      <w:lvlJc w:val="left"/>
      <w:pPr>
        <w:tabs>
          <w:tab w:val="num" w:pos="5037"/>
        </w:tabs>
        <w:ind w:left="5037" w:hanging="360"/>
      </w:pPr>
    </w:lvl>
    <w:lvl w:ilvl="7" w:tplc="0C090019" w:tentative="1">
      <w:start w:val="1"/>
      <w:numFmt w:val="lowerLetter"/>
      <w:lvlText w:val="%8."/>
      <w:lvlJc w:val="left"/>
      <w:pPr>
        <w:tabs>
          <w:tab w:val="num" w:pos="5757"/>
        </w:tabs>
        <w:ind w:left="5757" w:hanging="360"/>
      </w:pPr>
    </w:lvl>
    <w:lvl w:ilvl="8" w:tplc="0C09001B" w:tentative="1">
      <w:start w:val="1"/>
      <w:numFmt w:val="lowerRoman"/>
      <w:lvlText w:val="%9."/>
      <w:lvlJc w:val="right"/>
      <w:pPr>
        <w:tabs>
          <w:tab w:val="num" w:pos="6477"/>
        </w:tabs>
        <w:ind w:left="6477" w:hanging="180"/>
      </w:pPr>
    </w:lvl>
  </w:abstractNum>
  <w:abstractNum w:abstractNumId="50" w15:restartNumberingAfterBreak="0">
    <w:nsid w:val="6C9B486E"/>
    <w:multiLevelType w:val="hybridMultilevel"/>
    <w:tmpl w:val="F5F444A8"/>
    <w:lvl w:ilvl="0" w:tplc="FD624608">
      <w:start w:val="1"/>
      <w:numFmt w:val="lowerLetter"/>
      <w:lvlText w:val="(%1)"/>
      <w:lvlJc w:val="left"/>
      <w:pPr>
        <w:tabs>
          <w:tab w:val="num" w:pos="1074"/>
        </w:tabs>
        <w:ind w:left="1074" w:hanging="360"/>
      </w:pPr>
      <w:rPr>
        <w:rFonts w:hint="default"/>
        <w:color w:val="000000"/>
      </w:rPr>
    </w:lvl>
    <w:lvl w:ilvl="1" w:tplc="0C090019">
      <w:start w:val="1"/>
      <w:numFmt w:val="lowerLetter"/>
      <w:lvlText w:val="%2."/>
      <w:lvlJc w:val="left"/>
      <w:pPr>
        <w:tabs>
          <w:tab w:val="num" w:pos="1794"/>
        </w:tabs>
        <w:ind w:left="1794" w:hanging="360"/>
      </w:pPr>
    </w:lvl>
    <w:lvl w:ilvl="2" w:tplc="0C09001B" w:tentative="1">
      <w:start w:val="1"/>
      <w:numFmt w:val="lowerRoman"/>
      <w:lvlText w:val="%3."/>
      <w:lvlJc w:val="right"/>
      <w:pPr>
        <w:tabs>
          <w:tab w:val="num" w:pos="2514"/>
        </w:tabs>
        <w:ind w:left="2514" w:hanging="180"/>
      </w:pPr>
    </w:lvl>
    <w:lvl w:ilvl="3" w:tplc="0C09000F" w:tentative="1">
      <w:start w:val="1"/>
      <w:numFmt w:val="decimal"/>
      <w:lvlText w:val="%4."/>
      <w:lvlJc w:val="left"/>
      <w:pPr>
        <w:tabs>
          <w:tab w:val="num" w:pos="3234"/>
        </w:tabs>
        <w:ind w:left="3234" w:hanging="360"/>
      </w:pPr>
    </w:lvl>
    <w:lvl w:ilvl="4" w:tplc="0C090019" w:tentative="1">
      <w:start w:val="1"/>
      <w:numFmt w:val="lowerLetter"/>
      <w:lvlText w:val="%5."/>
      <w:lvlJc w:val="left"/>
      <w:pPr>
        <w:tabs>
          <w:tab w:val="num" w:pos="3954"/>
        </w:tabs>
        <w:ind w:left="3954" w:hanging="360"/>
      </w:pPr>
    </w:lvl>
    <w:lvl w:ilvl="5" w:tplc="0C09001B" w:tentative="1">
      <w:start w:val="1"/>
      <w:numFmt w:val="lowerRoman"/>
      <w:lvlText w:val="%6."/>
      <w:lvlJc w:val="right"/>
      <w:pPr>
        <w:tabs>
          <w:tab w:val="num" w:pos="4674"/>
        </w:tabs>
        <w:ind w:left="4674" w:hanging="180"/>
      </w:pPr>
    </w:lvl>
    <w:lvl w:ilvl="6" w:tplc="0C09000F" w:tentative="1">
      <w:start w:val="1"/>
      <w:numFmt w:val="decimal"/>
      <w:lvlText w:val="%7."/>
      <w:lvlJc w:val="left"/>
      <w:pPr>
        <w:tabs>
          <w:tab w:val="num" w:pos="5394"/>
        </w:tabs>
        <w:ind w:left="5394" w:hanging="360"/>
      </w:pPr>
    </w:lvl>
    <w:lvl w:ilvl="7" w:tplc="0C090019" w:tentative="1">
      <w:start w:val="1"/>
      <w:numFmt w:val="lowerLetter"/>
      <w:lvlText w:val="%8."/>
      <w:lvlJc w:val="left"/>
      <w:pPr>
        <w:tabs>
          <w:tab w:val="num" w:pos="6114"/>
        </w:tabs>
        <w:ind w:left="6114" w:hanging="360"/>
      </w:pPr>
    </w:lvl>
    <w:lvl w:ilvl="8" w:tplc="0C09001B" w:tentative="1">
      <w:start w:val="1"/>
      <w:numFmt w:val="lowerRoman"/>
      <w:lvlText w:val="%9."/>
      <w:lvlJc w:val="right"/>
      <w:pPr>
        <w:tabs>
          <w:tab w:val="num" w:pos="6834"/>
        </w:tabs>
        <w:ind w:left="6834" w:hanging="180"/>
      </w:pPr>
    </w:lvl>
  </w:abstractNum>
  <w:abstractNum w:abstractNumId="51" w15:restartNumberingAfterBreak="0">
    <w:nsid w:val="71353F1F"/>
    <w:multiLevelType w:val="hybridMultilevel"/>
    <w:tmpl w:val="7F123A48"/>
    <w:lvl w:ilvl="0" w:tplc="FD624608">
      <w:start w:val="1"/>
      <w:numFmt w:val="lowerLetter"/>
      <w:lvlText w:val="(%1)"/>
      <w:lvlJc w:val="left"/>
      <w:pPr>
        <w:tabs>
          <w:tab w:val="num" w:pos="720"/>
        </w:tabs>
        <w:ind w:left="720" w:hanging="360"/>
      </w:pPr>
      <w:rPr>
        <w:rFonts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2" w15:restartNumberingAfterBreak="0">
    <w:nsid w:val="726E23CA"/>
    <w:multiLevelType w:val="hybridMultilevel"/>
    <w:tmpl w:val="52D42662"/>
    <w:lvl w:ilvl="0" w:tplc="5F6C29AA">
      <w:start w:val="1"/>
      <w:numFmt w:val="lowerRoman"/>
      <w:lvlText w:val="%1)"/>
      <w:lvlJc w:val="left"/>
      <w:pPr>
        <w:tabs>
          <w:tab w:val="num" w:pos="1587"/>
        </w:tabs>
        <w:ind w:left="1587" w:hanging="360"/>
      </w:pPr>
      <w:rPr>
        <w:rFonts w:hint="default"/>
      </w:rPr>
    </w:lvl>
    <w:lvl w:ilvl="1" w:tplc="0C090019" w:tentative="1">
      <w:start w:val="1"/>
      <w:numFmt w:val="bullet"/>
      <w:lvlText w:val="o"/>
      <w:lvlJc w:val="left"/>
      <w:pPr>
        <w:tabs>
          <w:tab w:val="num" w:pos="2307"/>
        </w:tabs>
        <w:ind w:left="2307" w:hanging="360"/>
      </w:pPr>
      <w:rPr>
        <w:rFonts w:ascii="Courier New" w:hAnsi="Courier New" w:cs="Courier New" w:hint="default"/>
      </w:rPr>
    </w:lvl>
    <w:lvl w:ilvl="2" w:tplc="0C09001B" w:tentative="1">
      <w:start w:val="1"/>
      <w:numFmt w:val="bullet"/>
      <w:lvlText w:val=""/>
      <w:lvlJc w:val="left"/>
      <w:pPr>
        <w:tabs>
          <w:tab w:val="num" w:pos="3027"/>
        </w:tabs>
        <w:ind w:left="3027" w:hanging="360"/>
      </w:pPr>
      <w:rPr>
        <w:rFonts w:ascii="Wingdings" w:hAnsi="Wingdings" w:hint="default"/>
      </w:rPr>
    </w:lvl>
    <w:lvl w:ilvl="3" w:tplc="0C09000F" w:tentative="1">
      <w:start w:val="1"/>
      <w:numFmt w:val="bullet"/>
      <w:lvlText w:val=""/>
      <w:lvlJc w:val="left"/>
      <w:pPr>
        <w:tabs>
          <w:tab w:val="num" w:pos="3747"/>
        </w:tabs>
        <w:ind w:left="3747" w:hanging="360"/>
      </w:pPr>
      <w:rPr>
        <w:rFonts w:ascii="Symbol" w:hAnsi="Symbol" w:hint="default"/>
      </w:rPr>
    </w:lvl>
    <w:lvl w:ilvl="4" w:tplc="0C090019" w:tentative="1">
      <w:start w:val="1"/>
      <w:numFmt w:val="bullet"/>
      <w:lvlText w:val="o"/>
      <w:lvlJc w:val="left"/>
      <w:pPr>
        <w:tabs>
          <w:tab w:val="num" w:pos="4467"/>
        </w:tabs>
        <w:ind w:left="4467" w:hanging="360"/>
      </w:pPr>
      <w:rPr>
        <w:rFonts w:ascii="Courier New" w:hAnsi="Courier New" w:cs="Courier New" w:hint="default"/>
      </w:rPr>
    </w:lvl>
    <w:lvl w:ilvl="5" w:tplc="0C09001B" w:tentative="1">
      <w:start w:val="1"/>
      <w:numFmt w:val="bullet"/>
      <w:lvlText w:val=""/>
      <w:lvlJc w:val="left"/>
      <w:pPr>
        <w:tabs>
          <w:tab w:val="num" w:pos="5187"/>
        </w:tabs>
        <w:ind w:left="5187" w:hanging="360"/>
      </w:pPr>
      <w:rPr>
        <w:rFonts w:ascii="Wingdings" w:hAnsi="Wingdings" w:hint="default"/>
      </w:rPr>
    </w:lvl>
    <w:lvl w:ilvl="6" w:tplc="0C09000F" w:tentative="1">
      <w:start w:val="1"/>
      <w:numFmt w:val="bullet"/>
      <w:lvlText w:val=""/>
      <w:lvlJc w:val="left"/>
      <w:pPr>
        <w:tabs>
          <w:tab w:val="num" w:pos="5907"/>
        </w:tabs>
        <w:ind w:left="5907" w:hanging="360"/>
      </w:pPr>
      <w:rPr>
        <w:rFonts w:ascii="Symbol" w:hAnsi="Symbol" w:hint="default"/>
      </w:rPr>
    </w:lvl>
    <w:lvl w:ilvl="7" w:tplc="0C090019" w:tentative="1">
      <w:start w:val="1"/>
      <w:numFmt w:val="bullet"/>
      <w:lvlText w:val="o"/>
      <w:lvlJc w:val="left"/>
      <w:pPr>
        <w:tabs>
          <w:tab w:val="num" w:pos="6627"/>
        </w:tabs>
        <w:ind w:left="6627" w:hanging="360"/>
      </w:pPr>
      <w:rPr>
        <w:rFonts w:ascii="Courier New" w:hAnsi="Courier New" w:cs="Courier New" w:hint="default"/>
      </w:rPr>
    </w:lvl>
    <w:lvl w:ilvl="8" w:tplc="0C09001B" w:tentative="1">
      <w:start w:val="1"/>
      <w:numFmt w:val="bullet"/>
      <w:lvlText w:val=""/>
      <w:lvlJc w:val="left"/>
      <w:pPr>
        <w:tabs>
          <w:tab w:val="num" w:pos="7347"/>
        </w:tabs>
        <w:ind w:left="7347" w:hanging="360"/>
      </w:pPr>
      <w:rPr>
        <w:rFonts w:ascii="Wingdings" w:hAnsi="Wingdings" w:hint="default"/>
      </w:rPr>
    </w:lvl>
  </w:abstractNum>
  <w:abstractNum w:abstractNumId="53" w15:restartNumberingAfterBreak="0">
    <w:nsid w:val="728E72FC"/>
    <w:multiLevelType w:val="hybridMultilevel"/>
    <w:tmpl w:val="D83E48BA"/>
    <w:lvl w:ilvl="0" w:tplc="E546608A">
      <w:start w:val="1"/>
      <w:numFmt w:val="lowerLetter"/>
      <w:lvlText w:val="(%1)"/>
      <w:lvlJc w:val="left"/>
      <w:pPr>
        <w:tabs>
          <w:tab w:val="num" w:pos="1125"/>
        </w:tabs>
        <w:ind w:left="1125" w:hanging="76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4" w15:restartNumberingAfterBreak="0">
    <w:nsid w:val="735B32C5"/>
    <w:multiLevelType w:val="hybridMultilevel"/>
    <w:tmpl w:val="C54A2A8E"/>
    <w:lvl w:ilvl="0" w:tplc="5DBAFE3A">
      <w:start w:val="1"/>
      <w:numFmt w:val="lowerLetter"/>
      <w:lvlText w:val="(%1)"/>
      <w:lvlJc w:val="left"/>
      <w:pPr>
        <w:tabs>
          <w:tab w:val="num" w:pos="720"/>
        </w:tabs>
        <w:ind w:left="720" w:hanging="360"/>
      </w:pPr>
      <w:rPr>
        <w:rFonts w:hint="default"/>
      </w:rPr>
    </w:lvl>
    <w:lvl w:ilvl="1" w:tplc="5F6C29AA">
      <w:start w:val="1"/>
      <w:numFmt w:val="lowerRoman"/>
      <w:lvlText w:val="%2)"/>
      <w:lvlJc w:val="left"/>
      <w:pPr>
        <w:tabs>
          <w:tab w:val="num" w:pos="1440"/>
        </w:tabs>
        <w:ind w:left="1440" w:hanging="360"/>
      </w:pPr>
      <w:rPr>
        <w:rFonts w:hint="default"/>
      </w:rPr>
    </w:lvl>
    <w:lvl w:ilvl="2" w:tplc="55448C4C" w:tentative="1">
      <w:start w:val="1"/>
      <w:numFmt w:val="lowerRoman"/>
      <w:lvlText w:val="%3."/>
      <w:lvlJc w:val="right"/>
      <w:pPr>
        <w:tabs>
          <w:tab w:val="num" w:pos="2160"/>
        </w:tabs>
        <w:ind w:left="2160" w:hanging="180"/>
      </w:pPr>
    </w:lvl>
    <w:lvl w:ilvl="3" w:tplc="B18A71C0" w:tentative="1">
      <w:start w:val="1"/>
      <w:numFmt w:val="decimal"/>
      <w:lvlText w:val="%4."/>
      <w:lvlJc w:val="left"/>
      <w:pPr>
        <w:tabs>
          <w:tab w:val="num" w:pos="2880"/>
        </w:tabs>
        <w:ind w:left="2880" w:hanging="360"/>
      </w:pPr>
    </w:lvl>
    <w:lvl w:ilvl="4" w:tplc="54C0BA3C" w:tentative="1">
      <w:start w:val="1"/>
      <w:numFmt w:val="lowerLetter"/>
      <w:lvlText w:val="%5."/>
      <w:lvlJc w:val="left"/>
      <w:pPr>
        <w:tabs>
          <w:tab w:val="num" w:pos="3600"/>
        </w:tabs>
        <w:ind w:left="3600" w:hanging="360"/>
      </w:pPr>
    </w:lvl>
    <w:lvl w:ilvl="5" w:tplc="395A9046" w:tentative="1">
      <w:start w:val="1"/>
      <w:numFmt w:val="lowerRoman"/>
      <w:lvlText w:val="%6."/>
      <w:lvlJc w:val="right"/>
      <w:pPr>
        <w:tabs>
          <w:tab w:val="num" w:pos="4320"/>
        </w:tabs>
        <w:ind w:left="4320" w:hanging="180"/>
      </w:pPr>
    </w:lvl>
    <w:lvl w:ilvl="6" w:tplc="4BE89796" w:tentative="1">
      <w:start w:val="1"/>
      <w:numFmt w:val="decimal"/>
      <w:lvlText w:val="%7."/>
      <w:lvlJc w:val="left"/>
      <w:pPr>
        <w:tabs>
          <w:tab w:val="num" w:pos="5040"/>
        </w:tabs>
        <w:ind w:left="5040" w:hanging="360"/>
      </w:pPr>
    </w:lvl>
    <w:lvl w:ilvl="7" w:tplc="BB64637C" w:tentative="1">
      <w:start w:val="1"/>
      <w:numFmt w:val="lowerLetter"/>
      <w:lvlText w:val="%8."/>
      <w:lvlJc w:val="left"/>
      <w:pPr>
        <w:tabs>
          <w:tab w:val="num" w:pos="5760"/>
        </w:tabs>
        <w:ind w:left="5760" w:hanging="360"/>
      </w:pPr>
    </w:lvl>
    <w:lvl w:ilvl="8" w:tplc="0DE8EC64" w:tentative="1">
      <w:start w:val="1"/>
      <w:numFmt w:val="lowerRoman"/>
      <w:lvlText w:val="%9."/>
      <w:lvlJc w:val="right"/>
      <w:pPr>
        <w:tabs>
          <w:tab w:val="num" w:pos="6480"/>
        </w:tabs>
        <w:ind w:left="6480" w:hanging="180"/>
      </w:pPr>
    </w:lvl>
  </w:abstractNum>
  <w:abstractNum w:abstractNumId="55" w15:restartNumberingAfterBreak="0">
    <w:nsid w:val="7477569A"/>
    <w:multiLevelType w:val="hybridMultilevel"/>
    <w:tmpl w:val="382EA45A"/>
    <w:lvl w:ilvl="0" w:tplc="BBE011FC">
      <w:start w:val="1"/>
      <w:numFmt w:val="lowerLetter"/>
      <w:lvlText w:val="(%1) "/>
      <w:lvlJc w:val="left"/>
      <w:pPr>
        <w:tabs>
          <w:tab w:val="num" w:pos="867"/>
        </w:tabs>
        <w:ind w:left="867" w:hanging="360"/>
      </w:pPr>
      <w:rPr>
        <w:rFonts w:ascii="Arial" w:hAnsi="Arial" w:cs="Arial" w:hint="default"/>
        <w:b w:val="0"/>
        <w:i w:val="0"/>
        <w:sz w:val="20"/>
      </w:rPr>
    </w:lvl>
    <w:lvl w:ilvl="1" w:tplc="FFFFFFFF">
      <w:start w:val="1"/>
      <w:numFmt w:val="lowerLetter"/>
      <w:lvlText w:val="%2."/>
      <w:lvlJc w:val="left"/>
      <w:pPr>
        <w:tabs>
          <w:tab w:val="num" w:pos="1587"/>
        </w:tabs>
        <w:ind w:left="1587" w:hanging="360"/>
      </w:pPr>
    </w:lvl>
    <w:lvl w:ilvl="2" w:tplc="FFFFFFFF" w:tentative="1">
      <w:start w:val="1"/>
      <w:numFmt w:val="lowerRoman"/>
      <w:lvlText w:val="%3."/>
      <w:lvlJc w:val="right"/>
      <w:pPr>
        <w:tabs>
          <w:tab w:val="num" w:pos="2307"/>
        </w:tabs>
        <w:ind w:left="2307" w:hanging="180"/>
      </w:pPr>
    </w:lvl>
    <w:lvl w:ilvl="3" w:tplc="FFFFFFFF" w:tentative="1">
      <w:start w:val="1"/>
      <w:numFmt w:val="decimal"/>
      <w:lvlText w:val="%4."/>
      <w:lvlJc w:val="left"/>
      <w:pPr>
        <w:tabs>
          <w:tab w:val="num" w:pos="3027"/>
        </w:tabs>
        <w:ind w:left="3027" w:hanging="360"/>
      </w:pPr>
    </w:lvl>
    <w:lvl w:ilvl="4" w:tplc="FFFFFFFF" w:tentative="1">
      <w:start w:val="1"/>
      <w:numFmt w:val="lowerLetter"/>
      <w:lvlText w:val="%5."/>
      <w:lvlJc w:val="left"/>
      <w:pPr>
        <w:tabs>
          <w:tab w:val="num" w:pos="3747"/>
        </w:tabs>
        <w:ind w:left="3747" w:hanging="360"/>
      </w:pPr>
    </w:lvl>
    <w:lvl w:ilvl="5" w:tplc="FFFFFFFF" w:tentative="1">
      <w:start w:val="1"/>
      <w:numFmt w:val="lowerRoman"/>
      <w:lvlText w:val="%6."/>
      <w:lvlJc w:val="right"/>
      <w:pPr>
        <w:tabs>
          <w:tab w:val="num" w:pos="4467"/>
        </w:tabs>
        <w:ind w:left="4467" w:hanging="180"/>
      </w:pPr>
    </w:lvl>
    <w:lvl w:ilvl="6" w:tplc="FFFFFFFF" w:tentative="1">
      <w:start w:val="1"/>
      <w:numFmt w:val="decimal"/>
      <w:lvlText w:val="%7."/>
      <w:lvlJc w:val="left"/>
      <w:pPr>
        <w:tabs>
          <w:tab w:val="num" w:pos="5187"/>
        </w:tabs>
        <w:ind w:left="5187" w:hanging="360"/>
      </w:pPr>
    </w:lvl>
    <w:lvl w:ilvl="7" w:tplc="FFFFFFFF" w:tentative="1">
      <w:start w:val="1"/>
      <w:numFmt w:val="lowerLetter"/>
      <w:lvlText w:val="%8."/>
      <w:lvlJc w:val="left"/>
      <w:pPr>
        <w:tabs>
          <w:tab w:val="num" w:pos="5907"/>
        </w:tabs>
        <w:ind w:left="5907" w:hanging="360"/>
      </w:pPr>
    </w:lvl>
    <w:lvl w:ilvl="8" w:tplc="FFFFFFFF" w:tentative="1">
      <w:start w:val="1"/>
      <w:numFmt w:val="lowerRoman"/>
      <w:lvlText w:val="%9."/>
      <w:lvlJc w:val="right"/>
      <w:pPr>
        <w:tabs>
          <w:tab w:val="num" w:pos="6627"/>
        </w:tabs>
        <w:ind w:left="6627" w:hanging="180"/>
      </w:pPr>
    </w:lvl>
  </w:abstractNum>
  <w:abstractNum w:abstractNumId="56" w15:restartNumberingAfterBreak="0">
    <w:nsid w:val="771C521B"/>
    <w:multiLevelType w:val="hybridMultilevel"/>
    <w:tmpl w:val="78CA5F7A"/>
    <w:lvl w:ilvl="0" w:tplc="E546608A">
      <w:start w:val="1"/>
      <w:numFmt w:val="lowerLetter"/>
      <w:lvlText w:val="(%1)"/>
      <w:lvlJc w:val="left"/>
      <w:pPr>
        <w:tabs>
          <w:tab w:val="num" w:pos="1125"/>
        </w:tabs>
        <w:ind w:left="1125" w:hanging="76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7" w15:restartNumberingAfterBreak="0">
    <w:nsid w:val="792E2BBB"/>
    <w:multiLevelType w:val="hybridMultilevel"/>
    <w:tmpl w:val="701C4882"/>
    <w:lvl w:ilvl="0" w:tplc="F01C2C5A">
      <w:start w:val="1"/>
      <w:numFmt w:val="lowerLetter"/>
      <w:lvlText w:val="(%1)"/>
      <w:lvlJc w:val="left"/>
      <w:pPr>
        <w:ind w:left="720" w:hanging="360"/>
      </w:pPr>
      <w:rPr>
        <w:rFonts w:ascii="Arial" w:hAnsi="Arial" w:cs="Arial" w:hint="default"/>
        <w:b w:val="0"/>
        <w:i w:val="0"/>
        <w:color w:val="auto"/>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7B780421"/>
    <w:multiLevelType w:val="hybridMultilevel"/>
    <w:tmpl w:val="30580518"/>
    <w:lvl w:ilvl="0" w:tplc="5DBAFE3A">
      <w:start w:val="1"/>
      <w:numFmt w:val="lowerLetter"/>
      <w:lvlText w:val="(%1)"/>
      <w:lvlJc w:val="left"/>
      <w:pPr>
        <w:tabs>
          <w:tab w:val="num" w:pos="720"/>
        </w:tabs>
        <w:ind w:left="720" w:hanging="360"/>
      </w:pPr>
      <w:rPr>
        <w:rFonts w:hint="default"/>
      </w:rPr>
    </w:lvl>
    <w:lvl w:ilvl="1" w:tplc="0D667AE0">
      <w:start w:val="1"/>
      <w:numFmt w:val="lowerLetter"/>
      <w:lvlText w:val="%2."/>
      <w:lvlJc w:val="left"/>
      <w:pPr>
        <w:tabs>
          <w:tab w:val="num" w:pos="1440"/>
        </w:tabs>
        <w:ind w:left="1440" w:hanging="360"/>
      </w:pPr>
    </w:lvl>
    <w:lvl w:ilvl="2" w:tplc="55448C4C" w:tentative="1">
      <w:start w:val="1"/>
      <w:numFmt w:val="lowerRoman"/>
      <w:lvlText w:val="%3."/>
      <w:lvlJc w:val="right"/>
      <w:pPr>
        <w:tabs>
          <w:tab w:val="num" w:pos="2160"/>
        </w:tabs>
        <w:ind w:left="2160" w:hanging="180"/>
      </w:pPr>
    </w:lvl>
    <w:lvl w:ilvl="3" w:tplc="B18A71C0" w:tentative="1">
      <w:start w:val="1"/>
      <w:numFmt w:val="decimal"/>
      <w:lvlText w:val="%4."/>
      <w:lvlJc w:val="left"/>
      <w:pPr>
        <w:tabs>
          <w:tab w:val="num" w:pos="2880"/>
        </w:tabs>
        <w:ind w:left="2880" w:hanging="360"/>
      </w:pPr>
    </w:lvl>
    <w:lvl w:ilvl="4" w:tplc="54C0BA3C" w:tentative="1">
      <w:start w:val="1"/>
      <w:numFmt w:val="lowerLetter"/>
      <w:lvlText w:val="%5."/>
      <w:lvlJc w:val="left"/>
      <w:pPr>
        <w:tabs>
          <w:tab w:val="num" w:pos="3600"/>
        </w:tabs>
        <w:ind w:left="3600" w:hanging="360"/>
      </w:pPr>
    </w:lvl>
    <w:lvl w:ilvl="5" w:tplc="395A9046" w:tentative="1">
      <w:start w:val="1"/>
      <w:numFmt w:val="lowerRoman"/>
      <w:lvlText w:val="%6."/>
      <w:lvlJc w:val="right"/>
      <w:pPr>
        <w:tabs>
          <w:tab w:val="num" w:pos="4320"/>
        </w:tabs>
        <w:ind w:left="4320" w:hanging="180"/>
      </w:pPr>
    </w:lvl>
    <w:lvl w:ilvl="6" w:tplc="4BE89796" w:tentative="1">
      <w:start w:val="1"/>
      <w:numFmt w:val="decimal"/>
      <w:lvlText w:val="%7."/>
      <w:lvlJc w:val="left"/>
      <w:pPr>
        <w:tabs>
          <w:tab w:val="num" w:pos="5040"/>
        </w:tabs>
        <w:ind w:left="5040" w:hanging="360"/>
      </w:pPr>
    </w:lvl>
    <w:lvl w:ilvl="7" w:tplc="BB64637C" w:tentative="1">
      <w:start w:val="1"/>
      <w:numFmt w:val="lowerLetter"/>
      <w:lvlText w:val="%8."/>
      <w:lvlJc w:val="left"/>
      <w:pPr>
        <w:tabs>
          <w:tab w:val="num" w:pos="5760"/>
        </w:tabs>
        <w:ind w:left="5760" w:hanging="360"/>
      </w:pPr>
    </w:lvl>
    <w:lvl w:ilvl="8" w:tplc="0DE8EC64" w:tentative="1">
      <w:start w:val="1"/>
      <w:numFmt w:val="lowerRoman"/>
      <w:lvlText w:val="%9."/>
      <w:lvlJc w:val="right"/>
      <w:pPr>
        <w:tabs>
          <w:tab w:val="num" w:pos="6480"/>
        </w:tabs>
        <w:ind w:left="6480" w:hanging="180"/>
      </w:pPr>
    </w:lvl>
  </w:abstractNum>
  <w:abstractNum w:abstractNumId="59" w15:restartNumberingAfterBreak="0">
    <w:nsid w:val="7D46315E"/>
    <w:multiLevelType w:val="hybridMultilevel"/>
    <w:tmpl w:val="529A6FE6"/>
    <w:lvl w:ilvl="0" w:tplc="5DBAFE3A">
      <w:start w:val="1"/>
      <w:numFmt w:val="lowerLetter"/>
      <w:lvlText w:val="(%1)"/>
      <w:lvlJc w:val="left"/>
      <w:pPr>
        <w:tabs>
          <w:tab w:val="num" w:pos="1319"/>
        </w:tabs>
        <w:ind w:left="1319" w:hanging="360"/>
      </w:pPr>
      <w:rPr>
        <w:rFonts w:hint="default"/>
      </w:rPr>
    </w:lvl>
    <w:lvl w:ilvl="1" w:tplc="0C090019" w:tentative="1">
      <w:start w:val="1"/>
      <w:numFmt w:val="lowerLetter"/>
      <w:lvlText w:val="%2."/>
      <w:lvlJc w:val="left"/>
      <w:pPr>
        <w:tabs>
          <w:tab w:val="num" w:pos="1679"/>
        </w:tabs>
        <w:ind w:left="1679" w:hanging="360"/>
      </w:pPr>
    </w:lvl>
    <w:lvl w:ilvl="2" w:tplc="0C09001B" w:tentative="1">
      <w:start w:val="1"/>
      <w:numFmt w:val="lowerRoman"/>
      <w:lvlText w:val="%3."/>
      <w:lvlJc w:val="right"/>
      <w:pPr>
        <w:tabs>
          <w:tab w:val="num" w:pos="2399"/>
        </w:tabs>
        <w:ind w:left="2399" w:hanging="180"/>
      </w:pPr>
    </w:lvl>
    <w:lvl w:ilvl="3" w:tplc="0C09000F" w:tentative="1">
      <w:start w:val="1"/>
      <w:numFmt w:val="decimal"/>
      <w:lvlText w:val="%4."/>
      <w:lvlJc w:val="left"/>
      <w:pPr>
        <w:tabs>
          <w:tab w:val="num" w:pos="3119"/>
        </w:tabs>
        <w:ind w:left="3119" w:hanging="360"/>
      </w:pPr>
    </w:lvl>
    <w:lvl w:ilvl="4" w:tplc="0C090019" w:tentative="1">
      <w:start w:val="1"/>
      <w:numFmt w:val="lowerLetter"/>
      <w:lvlText w:val="%5."/>
      <w:lvlJc w:val="left"/>
      <w:pPr>
        <w:tabs>
          <w:tab w:val="num" w:pos="3839"/>
        </w:tabs>
        <w:ind w:left="3839" w:hanging="360"/>
      </w:pPr>
    </w:lvl>
    <w:lvl w:ilvl="5" w:tplc="0C09001B" w:tentative="1">
      <w:start w:val="1"/>
      <w:numFmt w:val="lowerRoman"/>
      <w:lvlText w:val="%6."/>
      <w:lvlJc w:val="right"/>
      <w:pPr>
        <w:tabs>
          <w:tab w:val="num" w:pos="4559"/>
        </w:tabs>
        <w:ind w:left="4559" w:hanging="180"/>
      </w:pPr>
    </w:lvl>
    <w:lvl w:ilvl="6" w:tplc="0C09000F" w:tentative="1">
      <w:start w:val="1"/>
      <w:numFmt w:val="decimal"/>
      <w:lvlText w:val="%7."/>
      <w:lvlJc w:val="left"/>
      <w:pPr>
        <w:tabs>
          <w:tab w:val="num" w:pos="5279"/>
        </w:tabs>
        <w:ind w:left="5279" w:hanging="360"/>
      </w:pPr>
    </w:lvl>
    <w:lvl w:ilvl="7" w:tplc="0C090019" w:tentative="1">
      <w:start w:val="1"/>
      <w:numFmt w:val="lowerLetter"/>
      <w:lvlText w:val="%8."/>
      <w:lvlJc w:val="left"/>
      <w:pPr>
        <w:tabs>
          <w:tab w:val="num" w:pos="5999"/>
        </w:tabs>
        <w:ind w:left="5999" w:hanging="360"/>
      </w:pPr>
    </w:lvl>
    <w:lvl w:ilvl="8" w:tplc="0C09001B" w:tentative="1">
      <w:start w:val="1"/>
      <w:numFmt w:val="lowerRoman"/>
      <w:lvlText w:val="%9."/>
      <w:lvlJc w:val="right"/>
      <w:pPr>
        <w:tabs>
          <w:tab w:val="num" w:pos="6719"/>
        </w:tabs>
        <w:ind w:left="6719" w:hanging="180"/>
      </w:pPr>
    </w:lvl>
  </w:abstractNum>
  <w:abstractNum w:abstractNumId="60" w15:restartNumberingAfterBreak="0">
    <w:nsid w:val="7FB7523F"/>
    <w:multiLevelType w:val="hybridMultilevel"/>
    <w:tmpl w:val="78CA5F7A"/>
    <w:lvl w:ilvl="0" w:tplc="E546608A">
      <w:start w:val="1"/>
      <w:numFmt w:val="lowerLetter"/>
      <w:lvlText w:val="(%1)"/>
      <w:lvlJc w:val="left"/>
      <w:pPr>
        <w:tabs>
          <w:tab w:val="num" w:pos="1125"/>
        </w:tabs>
        <w:ind w:left="1125" w:hanging="76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abstractNumId w:val="0"/>
  </w:num>
  <w:num w:numId="2">
    <w:abstractNumId w:val="5"/>
  </w:num>
  <w:num w:numId="3">
    <w:abstractNumId w:val="27"/>
  </w:num>
  <w:num w:numId="4">
    <w:abstractNumId w:val="26"/>
  </w:num>
  <w:num w:numId="5">
    <w:abstractNumId w:val="8"/>
  </w:num>
  <w:num w:numId="6">
    <w:abstractNumId w:val="36"/>
  </w:num>
  <w:num w:numId="7">
    <w:abstractNumId w:val="47"/>
  </w:num>
  <w:num w:numId="8">
    <w:abstractNumId w:val="53"/>
  </w:num>
  <w:num w:numId="9">
    <w:abstractNumId w:val="44"/>
  </w:num>
  <w:num w:numId="10">
    <w:abstractNumId w:val="7"/>
  </w:num>
  <w:num w:numId="11">
    <w:abstractNumId w:val="23"/>
  </w:num>
  <w:num w:numId="12">
    <w:abstractNumId w:val="50"/>
  </w:num>
  <w:num w:numId="13">
    <w:abstractNumId w:val="40"/>
  </w:num>
  <w:num w:numId="14">
    <w:abstractNumId w:val="1"/>
  </w:num>
  <w:num w:numId="15">
    <w:abstractNumId w:val="19"/>
  </w:num>
  <w:num w:numId="16">
    <w:abstractNumId w:val="21"/>
  </w:num>
  <w:num w:numId="17">
    <w:abstractNumId w:val="9"/>
  </w:num>
  <w:num w:numId="18">
    <w:abstractNumId w:val="28"/>
  </w:num>
  <w:num w:numId="19">
    <w:abstractNumId w:val="51"/>
  </w:num>
  <w:num w:numId="20">
    <w:abstractNumId w:val="43"/>
  </w:num>
  <w:num w:numId="21">
    <w:abstractNumId w:val="16"/>
  </w:num>
  <w:num w:numId="22">
    <w:abstractNumId w:val="11"/>
  </w:num>
  <w:num w:numId="23">
    <w:abstractNumId w:val="60"/>
  </w:num>
  <w:num w:numId="24">
    <w:abstractNumId w:val="56"/>
  </w:num>
  <w:num w:numId="25">
    <w:abstractNumId w:val="22"/>
  </w:num>
  <w:num w:numId="26">
    <w:abstractNumId w:val="29"/>
  </w:num>
  <w:num w:numId="27">
    <w:abstractNumId w:val="35"/>
  </w:num>
  <w:num w:numId="28">
    <w:abstractNumId w:val="15"/>
  </w:num>
  <w:num w:numId="29">
    <w:abstractNumId w:val="37"/>
  </w:num>
  <w:num w:numId="30">
    <w:abstractNumId w:val="41"/>
  </w:num>
  <w:num w:numId="31">
    <w:abstractNumId w:val="31"/>
  </w:num>
  <w:num w:numId="32">
    <w:abstractNumId w:val="54"/>
  </w:num>
  <w:num w:numId="33">
    <w:abstractNumId w:val="58"/>
  </w:num>
  <w:num w:numId="34">
    <w:abstractNumId w:val="39"/>
  </w:num>
  <w:num w:numId="35">
    <w:abstractNumId w:val="3"/>
  </w:num>
  <w:num w:numId="36">
    <w:abstractNumId w:val="48"/>
  </w:num>
  <w:num w:numId="37">
    <w:abstractNumId w:val="34"/>
  </w:num>
  <w:num w:numId="3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2"/>
  </w:num>
  <w:num w:numId="41">
    <w:abstractNumId w:val="46"/>
  </w:num>
  <w:num w:numId="42">
    <w:abstractNumId w:val="12"/>
  </w:num>
  <w:num w:numId="43">
    <w:abstractNumId w:val="20"/>
  </w:num>
  <w:num w:numId="44">
    <w:abstractNumId w:val="25"/>
  </w:num>
  <w:num w:numId="45">
    <w:abstractNumId w:val="59"/>
  </w:num>
  <w:num w:numId="46">
    <w:abstractNumId w:val="17"/>
  </w:num>
  <w:num w:numId="47">
    <w:abstractNumId w:val="18"/>
  </w:num>
  <w:num w:numId="48">
    <w:abstractNumId w:val="2"/>
  </w:num>
  <w:num w:numId="49">
    <w:abstractNumId w:val="45"/>
  </w:num>
  <w:num w:numId="50">
    <w:abstractNumId w:val="10"/>
  </w:num>
  <w:num w:numId="51">
    <w:abstractNumId w:val="13"/>
  </w:num>
  <w:num w:numId="52">
    <w:abstractNumId w:val="38"/>
  </w:num>
  <w:num w:numId="53">
    <w:abstractNumId w:val="42"/>
  </w:num>
  <w:num w:numId="54">
    <w:abstractNumId w:val="14"/>
  </w:num>
  <w:num w:numId="55">
    <w:abstractNumId w:val="55"/>
  </w:num>
  <w:num w:numId="56">
    <w:abstractNumId w:val="24"/>
  </w:num>
  <w:num w:numId="57">
    <w:abstractNumId w:val="57"/>
  </w:num>
  <w:num w:numId="58">
    <w:abstractNumId w:val="4"/>
  </w:num>
  <w:num w:numId="59">
    <w:abstractNumId w:val="33"/>
  </w:num>
  <w:num w:numId="60">
    <w:abstractNumId w:val="30"/>
  </w:num>
  <w:num w:numId="61">
    <w:abstractNumId w:val="6"/>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5057"/>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CB4"/>
    <w:rsid w:val="000042C2"/>
    <w:rsid w:val="000066F7"/>
    <w:rsid w:val="000103AE"/>
    <w:rsid w:val="000139CE"/>
    <w:rsid w:val="00015E61"/>
    <w:rsid w:val="000215B5"/>
    <w:rsid w:val="0002408A"/>
    <w:rsid w:val="0002604A"/>
    <w:rsid w:val="000262DB"/>
    <w:rsid w:val="000263ED"/>
    <w:rsid w:val="00031752"/>
    <w:rsid w:val="00031FCB"/>
    <w:rsid w:val="00051203"/>
    <w:rsid w:val="00051221"/>
    <w:rsid w:val="00056948"/>
    <w:rsid w:val="00056AD0"/>
    <w:rsid w:val="000629EF"/>
    <w:rsid w:val="00063CAC"/>
    <w:rsid w:val="00067063"/>
    <w:rsid w:val="00072DA7"/>
    <w:rsid w:val="000744DC"/>
    <w:rsid w:val="000762C6"/>
    <w:rsid w:val="000812C2"/>
    <w:rsid w:val="00081B12"/>
    <w:rsid w:val="000879C4"/>
    <w:rsid w:val="00090BE5"/>
    <w:rsid w:val="00090EA8"/>
    <w:rsid w:val="000910D3"/>
    <w:rsid w:val="00093365"/>
    <w:rsid w:val="00096398"/>
    <w:rsid w:val="000A0699"/>
    <w:rsid w:val="000A3215"/>
    <w:rsid w:val="000B0367"/>
    <w:rsid w:val="000B568C"/>
    <w:rsid w:val="000B71B0"/>
    <w:rsid w:val="000B72BC"/>
    <w:rsid w:val="000C42F2"/>
    <w:rsid w:val="000C489E"/>
    <w:rsid w:val="000C4A94"/>
    <w:rsid w:val="000C6B57"/>
    <w:rsid w:val="000D2ADB"/>
    <w:rsid w:val="000D504E"/>
    <w:rsid w:val="000F07A7"/>
    <w:rsid w:val="00100756"/>
    <w:rsid w:val="00101065"/>
    <w:rsid w:val="00102136"/>
    <w:rsid w:val="00103F2C"/>
    <w:rsid w:val="00104C7C"/>
    <w:rsid w:val="001063A2"/>
    <w:rsid w:val="00106CE4"/>
    <w:rsid w:val="001105D3"/>
    <w:rsid w:val="0011408D"/>
    <w:rsid w:val="001205CB"/>
    <w:rsid w:val="00121022"/>
    <w:rsid w:val="00121D68"/>
    <w:rsid w:val="00122B33"/>
    <w:rsid w:val="00126A35"/>
    <w:rsid w:val="00135293"/>
    <w:rsid w:val="00135431"/>
    <w:rsid w:val="001414F2"/>
    <w:rsid w:val="00152E88"/>
    <w:rsid w:val="00153E64"/>
    <w:rsid w:val="00160532"/>
    <w:rsid w:val="00166B82"/>
    <w:rsid w:val="00173E3D"/>
    <w:rsid w:val="001740BA"/>
    <w:rsid w:val="00175CE2"/>
    <w:rsid w:val="00180605"/>
    <w:rsid w:val="00183F80"/>
    <w:rsid w:val="001865B3"/>
    <w:rsid w:val="00191724"/>
    <w:rsid w:val="001919DC"/>
    <w:rsid w:val="001955D8"/>
    <w:rsid w:val="00196571"/>
    <w:rsid w:val="001A08EB"/>
    <w:rsid w:val="001A64DE"/>
    <w:rsid w:val="001B28FC"/>
    <w:rsid w:val="001B2BF9"/>
    <w:rsid w:val="001B59B4"/>
    <w:rsid w:val="001B6634"/>
    <w:rsid w:val="001B6C6C"/>
    <w:rsid w:val="001C0B21"/>
    <w:rsid w:val="001C28F6"/>
    <w:rsid w:val="001C2C4D"/>
    <w:rsid w:val="001D7DC7"/>
    <w:rsid w:val="001E0AC1"/>
    <w:rsid w:val="001E1E88"/>
    <w:rsid w:val="001E439B"/>
    <w:rsid w:val="001E518F"/>
    <w:rsid w:val="001E6EDC"/>
    <w:rsid w:val="002007B4"/>
    <w:rsid w:val="00200EA3"/>
    <w:rsid w:val="002025B0"/>
    <w:rsid w:val="00205DE3"/>
    <w:rsid w:val="00210388"/>
    <w:rsid w:val="00217D6F"/>
    <w:rsid w:val="00221E6D"/>
    <w:rsid w:val="0022391E"/>
    <w:rsid w:val="002254E0"/>
    <w:rsid w:val="00225BF1"/>
    <w:rsid w:val="00225D7E"/>
    <w:rsid w:val="00230020"/>
    <w:rsid w:val="00231D7F"/>
    <w:rsid w:val="0024048A"/>
    <w:rsid w:val="002424BF"/>
    <w:rsid w:val="002425B8"/>
    <w:rsid w:val="00242C4B"/>
    <w:rsid w:val="00245DDB"/>
    <w:rsid w:val="00254101"/>
    <w:rsid w:val="002624EA"/>
    <w:rsid w:val="0026427F"/>
    <w:rsid w:val="002718FE"/>
    <w:rsid w:val="00275714"/>
    <w:rsid w:val="00282EB6"/>
    <w:rsid w:val="00283AA4"/>
    <w:rsid w:val="00284C26"/>
    <w:rsid w:val="00285B17"/>
    <w:rsid w:val="00292592"/>
    <w:rsid w:val="00295BE3"/>
    <w:rsid w:val="002A4ECC"/>
    <w:rsid w:val="002C411C"/>
    <w:rsid w:val="002C4CBB"/>
    <w:rsid w:val="002C6DA2"/>
    <w:rsid w:val="002D267D"/>
    <w:rsid w:val="002D3160"/>
    <w:rsid w:val="002D7963"/>
    <w:rsid w:val="002E2CC5"/>
    <w:rsid w:val="002F30C5"/>
    <w:rsid w:val="002F6B49"/>
    <w:rsid w:val="002F6C3A"/>
    <w:rsid w:val="00300B73"/>
    <w:rsid w:val="00302D39"/>
    <w:rsid w:val="003036F4"/>
    <w:rsid w:val="0030426C"/>
    <w:rsid w:val="00315D71"/>
    <w:rsid w:val="00320F49"/>
    <w:rsid w:val="0032231E"/>
    <w:rsid w:val="003230D2"/>
    <w:rsid w:val="00327A21"/>
    <w:rsid w:val="00336321"/>
    <w:rsid w:val="00337512"/>
    <w:rsid w:val="00337E0A"/>
    <w:rsid w:val="00345A10"/>
    <w:rsid w:val="00345B41"/>
    <w:rsid w:val="0034789C"/>
    <w:rsid w:val="00351552"/>
    <w:rsid w:val="003519A0"/>
    <w:rsid w:val="00355A35"/>
    <w:rsid w:val="00362A55"/>
    <w:rsid w:val="0036335C"/>
    <w:rsid w:val="00363FF6"/>
    <w:rsid w:val="00364E7C"/>
    <w:rsid w:val="003659C0"/>
    <w:rsid w:val="003678AD"/>
    <w:rsid w:val="00367D31"/>
    <w:rsid w:val="00370B8D"/>
    <w:rsid w:val="003737CF"/>
    <w:rsid w:val="00383182"/>
    <w:rsid w:val="0038392B"/>
    <w:rsid w:val="003855AD"/>
    <w:rsid w:val="003867CF"/>
    <w:rsid w:val="003916E5"/>
    <w:rsid w:val="003936D0"/>
    <w:rsid w:val="00394AFD"/>
    <w:rsid w:val="00395799"/>
    <w:rsid w:val="00397019"/>
    <w:rsid w:val="003A117F"/>
    <w:rsid w:val="003A1840"/>
    <w:rsid w:val="003A5102"/>
    <w:rsid w:val="003B0B90"/>
    <w:rsid w:val="003B462A"/>
    <w:rsid w:val="003B60FA"/>
    <w:rsid w:val="003C263B"/>
    <w:rsid w:val="003C40D6"/>
    <w:rsid w:val="003C50A8"/>
    <w:rsid w:val="003C63AD"/>
    <w:rsid w:val="003D2338"/>
    <w:rsid w:val="003D4BA3"/>
    <w:rsid w:val="003D4C5C"/>
    <w:rsid w:val="003D5797"/>
    <w:rsid w:val="003D5B60"/>
    <w:rsid w:val="003D6FCD"/>
    <w:rsid w:val="003E23F3"/>
    <w:rsid w:val="003E3555"/>
    <w:rsid w:val="003E4CAA"/>
    <w:rsid w:val="003F612E"/>
    <w:rsid w:val="00402985"/>
    <w:rsid w:val="00405DCA"/>
    <w:rsid w:val="00411757"/>
    <w:rsid w:val="00413DC9"/>
    <w:rsid w:val="00415FB0"/>
    <w:rsid w:val="00417FA9"/>
    <w:rsid w:val="00420CEE"/>
    <w:rsid w:val="0042245C"/>
    <w:rsid w:val="004225DD"/>
    <w:rsid w:val="00424D8F"/>
    <w:rsid w:val="00430AEC"/>
    <w:rsid w:val="00431BD2"/>
    <w:rsid w:val="00432B11"/>
    <w:rsid w:val="004339E4"/>
    <w:rsid w:val="00434741"/>
    <w:rsid w:val="00440299"/>
    <w:rsid w:val="00444080"/>
    <w:rsid w:val="00452444"/>
    <w:rsid w:val="0045501A"/>
    <w:rsid w:val="00455512"/>
    <w:rsid w:val="004556EB"/>
    <w:rsid w:val="004612FE"/>
    <w:rsid w:val="004613CB"/>
    <w:rsid w:val="00462E42"/>
    <w:rsid w:val="0046379C"/>
    <w:rsid w:val="0046618D"/>
    <w:rsid w:val="00473862"/>
    <w:rsid w:val="00475489"/>
    <w:rsid w:val="00487112"/>
    <w:rsid w:val="00496CD9"/>
    <w:rsid w:val="00497147"/>
    <w:rsid w:val="004A233F"/>
    <w:rsid w:val="004A70F6"/>
    <w:rsid w:val="004A7DE3"/>
    <w:rsid w:val="004B004C"/>
    <w:rsid w:val="004B032B"/>
    <w:rsid w:val="004D0516"/>
    <w:rsid w:val="004D440C"/>
    <w:rsid w:val="004D5099"/>
    <w:rsid w:val="004D512B"/>
    <w:rsid w:val="004D6488"/>
    <w:rsid w:val="004D66B5"/>
    <w:rsid w:val="004E07C9"/>
    <w:rsid w:val="004E3FD4"/>
    <w:rsid w:val="004E69C2"/>
    <w:rsid w:val="004E6FBA"/>
    <w:rsid w:val="004E7ABE"/>
    <w:rsid w:val="004F1858"/>
    <w:rsid w:val="004F4332"/>
    <w:rsid w:val="004F7E49"/>
    <w:rsid w:val="005067A1"/>
    <w:rsid w:val="0050758D"/>
    <w:rsid w:val="00507C74"/>
    <w:rsid w:val="00512823"/>
    <w:rsid w:val="00513E7F"/>
    <w:rsid w:val="00515333"/>
    <w:rsid w:val="005168B5"/>
    <w:rsid w:val="00517D5B"/>
    <w:rsid w:val="005232F9"/>
    <w:rsid w:val="00524A7B"/>
    <w:rsid w:val="00533432"/>
    <w:rsid w:val="00535AC5"/>
    <w:rsid w:val="0054337A"/>
    <w:rsid w:val="00543D43"/>
    <w:rsid w:val="005445A2"/>
    <w:rsid w:val="00546896"/>
    <w:rsid w:val="00550073"/>
    <w:rsid w:val="00550313"/>
    <w:rsid w:val="0055069F"/>
    <w:rsid w:val="005534A1"/>
    <w:rsid w:val="00553F77"/>
    <w:rsid w:val="0055465C"/>
    <w:rsid w:val="005552B2"/>
    <w:rsid w:val="00570C6E"/>
    <w:rsid w:val="00570F63"/>
    <w:rsid w:val="00571E46"/>
    <w:rsid w:val="005747B7"/>
    <w:rsid w:val="00574E63"/>
    <w:rsid w:val="00577630"/>
    <w:rsid w:val="005902F0"/>
    <w:rsid w:val="0059121A"/>
    <w:rsid w:val="0059273F"/>
    <w:rsid w:val="00594D7F"/>
    <w:rsid w:val="005A09BA"/>
    <w:rsid w:val="005A2358"/>
    <w:rsid w:val="005A3805"/>
    <w:rsid w:val="005A426C"/>
    <w:rsid w:val="005A45B1"/>
    <w:rsid w:val="005A5588"/>
    <w:rsid w:val="005A6309"/>
    <w:rsid w:val="005B0562"/>
    <w:rsid w:val="005B11FF"/>
    <w:rsid w:val="005B3BBD"/>
    <w:rsid w:val="005C2842"/>
    <w:rsid w:val="005C66F6"/>
    <w:rsid w:val="005D5056"/>
    <w:rsid w:val="005D7E31"/>
    <w:rsid w:val="005E1A57"/>
    <w:rsid w:val="005E5B98"/>
    <w:rsid w:val="005F22EA"/>
    <w:rsid w:val="006111CD"/>
    <w:rsid w:val="00611308"/>
    <w:rsid w:val="00623727"/>
    <w:rsid w:val="006263FF"/>
    <w:rsid w:val="006265FB"/>
    <w:rsid w:val="00627AB2"/>
    <w:rsid w:val="00630307"/>
    <w:rsid w:val="006313C5"/>
    <w:rsid w:val="0063499F"/>
    <w:rsid w:val="0064413F"/>
    <w:rsid w:val="00652098"/>
    <w:rsid w:val="00653DE2"/>
    <w:rsid w:val="006557D2"/>
    <w:rsid w:val="00664420"/>
    <w:rsid w:val="00664EFB"/>
    <w:rsid w:val="00667649"/>
    <w:rsid w:val="00670990"/>
    <w:rsid w:val="00671730"/>
    <w:rsid w:val="00673BDB"/>
    <w:rsid w:val="00684367"/>
    <w:rsid w:val="00687FC7"/>
    <w:rsid w:val="00692049"/>
    <w:rsid w:val="006921C2"/>
    <w:rsid w:val="00694FC2"/>
    <w:rsid w:val="00697C8B"/>
    <w:rsid w:val="006A18F7"/>
    <w:rsid w:val="006A4D10"/>
    <w:rsid w:val="006B1E34"/>
    <w:rsid w:val="006B2844"/>
    <w:rsid w:val="006B623C"/>
    <w:rsid w:val="006B655E"/>
    <w:rsid w:val="006B74A7"/>
    <w:rsid w:val="006C1CC0"/>
    <w:rsid w:val="006C4AEF"/>
    <w:rsid w:val="006C4B98"/>
    <w:rsid w:val="006C5AE1"/>
    <w:rsid w:val="006D08D5"/>
    <w:rsid w:val="006D7BD0"/>
    <w:rsid w:val="006E06D8"/>
    <w:rsid w:val="006E18F8"/>
    <w:rsid w:val="006E2910"/>
    <w:rsid w:val="006E31A8"/>
    <w:rsid w:val="006E4C24"/>
    <w:rsid w:val="006E72E3"/>
    <w:rsid w:val="006F4F52"/>
    <w:rsid w:val="006F5336"/>
    <w:rsid w:val="006F616B"/>
    <w:rsid w:val="006F7504"/>
    <w:rsid w:val="0071077B"/>
    <w:rsid w:val="0071248A"/>
    <w:rsid w:val="007278D1"/>
    <w:rsid w:val="00730879"/>
    <w:rsid w:val="007351A0"/>
    <w:rsid w:val="00735709"/>
    <w:rsid w:val="007428D8"/>
    <w:rsid w:val="00743DD2"/>
    <w:rsid w:val="007522B8"/>
    <w:rsid w:val="00754B91"/>
    <w:rsid w:val="007550C4"/>
    <w:rsid w:val="00755B6A"/>
    <w:rsid w:val="00757F7F"/>
    <w:rsid w:val="00773002"/>
    <w:rsid w:val="00774420"/>
    <w:rsid w:val="007768B7"/>
    <w:rsid w:val="00781F5E"/>
    <w:rsid w:val="0078261B"/>
    <w:rsid w:val="00793875"/>
    <w:rsid w:val="00795D6B"/>
    <w:rsid w:val="007A08C8"/>
    <w:rsid w:val="007A11BA"/>
    <w:rsid w:val="007A20A7"/>
    <w:rsid w:val="007A3105"/>
    <w:rsid w:val="007A3804"/>
    <w:rsid w:val="007A4DEB"/>
    <w:rsid w:val="007A53AC"/>
    <w:rsid w:val="007A76B9"/>
    <w:rsid w:val="007B1742"/>
    <w:rsid w:val="007B2751"/>
    <w:rsid w:val="007B7750"/>
    <w:rsid w:val="007C3198"/>
    <w:rsid w:val="007C5E78"/>
    <w:rsid w:val="007C6D31"/>
    <w:rsid w:val="007D1987"/>
    <w:rsid w:val="007D50BB"/>
    <w:rsid w:val="007D7419"/>
    <w:rsid w:val="007D75A9"/>
    <w:rsid w:val="007E27B7"/>
    <w:rsid w:val="007E361C"/>
    <w:rsid w:val="007E7CA5"/>
    <w:rsid w:val="007F19AF"/>
    <w:rsid w:val="007F2D22"/>
    <w:rsid w:val="00810894"/>
    <w:rsid w:val="0081104E"/>
    <w:rsid w:val="00812346"/>
    <w:rsid w:val="00812A57"/>
    <w:rsid w:val="008136D5"/>
    <w:rsid w:val="008147A7"/>
    <w:rsid w:val="0082256F"/>
    <w:rsid w:val="00833CFD"/>
    <w:rsid w:val="00834600"/>
    <w:rsid w:val="0083645A"/>
    <w:rsid w:val="00842046"/>
    <w:rsid w:val="00842D8B"/>
    <w:rsid w:val="00845D82"/>
    <w:rsid w:val="0084674D"/>
    <w:rsid w:val="008500F2"/>
    <w:rsid w:val="00852637"/>
    <w:rsid w:val="0085311F"/>
    <w:rsid w:val="0085484F"/>
    <w:rsid w:val="00854F84"/>
    <w:rsid w:val="00861E87"/>
    <w:rsid w:val="008721E0"/>
    <w:rsid w:val="00873372"/>
    <w:rsid w:val="00873858"/>
    <w:rsid w:val="00875F3D"/>
    <w:rsid w:val="00881E34"/>
    <w:rsid w:val="0089296A"/>
    <w:rsid w:val="0089715C"/>
    <w:rsid w:val="00897731"/>
    <w:rsid w:val="0089790E"/>
    <w:rsid w:val="008B0877"/>
    <w:rsid w:val="008B2690"/>
    <w:rsid w:val="008B4CD6"/>
    <w:rsid w:val="008B523E"/>
    <w:rsid w:val="008B772B"/>
    <w:rsid w:val="008C5E97"/>
    <w:rsid w:val="008C73BC"/>
    <w:rsid w:val="008C7571"/>
    <w:rsid w:val="008D1FBF"/>
    <w:rsid w:val="008D4434"/>
    <w:rsid w:val="008D4FB8"/>
    <w:rsid w:val="008E6181"/>
    <w:rsid w:val="008E7786"/>
    <w:rsid w:val="008E79DF"/>
    <w:rsid w:val="008F09F3"/>
    <w:rsid w:val="008F0AF1"/>
    <w:rsid w:val="008F4A13"/>
    <w:rsid w:val="008F4AE5"/>
    <w:rsid w:val="008F7F69"/>
    <w:rsid w:val="0090226B"/>
    <w:rsid w:val="009031E8"/>
    <w:rsid w:val="00906A7D"/>
    <w:rsid w:val="0091004F"/>
    <w:rsid w:val="009114B7"/>
    <w:rsid w:val="009117D2"/>
    <w:rsid w:val="00911DA0"/>
    <w:rsid w:val="009130E8"/>
    <w:rsid w:val="00916CA3"/>
    <w:rsid w:val="00920AF0"/>
    <w:rsid w:val="00932960"/>
    <w:rsid w:val="0093581A"/>
    <w:rsid w:val="00942145"/>
    <w:rsid w:val="00942AC9"/>
    <w:rsid w:val="00942D89"/>
    <w:rsid w:val="0094364D"/>
    <w:rsid w:val="00943FC3"/>
    <w:rsid w:val="009460E4"/>
    <w:rsid w:val="0095119E"/>
    <w:rsid w:val="009526D6"/>
    <w:rsid w:val="00953489"/>
    <w:rsid w:val="00955153"/>
    <w:rsid w:val="0097193A"/>
    <w:rsid w:val="009760E5"/>
    <w:rsid w:val="00977053"/>
    <w:rsid w:val="0098649D"/>
    <w:rsid w:val="00987A4B"/>
    <w:rsid w:val="00992C24"/>
    <w:rsid w:val="00995393"/>
    <w:rsid w:val="009A5ADA"/>
    <w:rsid w:val="009B1642"/>
    <w:rsid w:val="009B186C"/>
    <w:rsid w:val="009B6AB4"/>
    <w:rsid w:val="009C2A67"/>
    <w:rsid w:val="009C3499"/>
    <w:rsid w:val="009C5F7B"/>
    <w:rsid w:val="009E2F9A"/>
    <w:rsid w:val="009E4A9A"/>
    <w:rsid w:val="009E522A"/>
    <w:rsid w:val="009E7DF1"/>
    <w:rsid w:val="009F0829"/>
    <w:rsid w:val="009F7F0B"/>
    <w:rsid w:val="00A00B96"/>
    <w:rsid w:val="00A0115E"/>
    <w:rsid w:val="00A03F8B"/>
    <w:rsid w:val="00A13457"/>
    <w:rsid w:val="00A24C80"/>
    <w:rsid w:val="00A26BED"/>
    <w:rsid w:val="00A26F0D"/>
    <w:rsid w:val="00A27950"/>
    <w:rsid w:val="00A307A6"/>
    <w:rsid w:val="00A30AF0"/>
    <w:rsid w:val="00A339B8"/>
    <w:rsid w:val="00A41EAB"/>
    <w:rsid w:val="00A42B3F"/>
    <w:rsid w:val="00A433C4"/>
    <w:rsid w:val="00A43D50"/>
    <w:rsid w:val="00A455F8"/>
    <w:rsid w:val="00A45D6E"/>
    <w:rsid w:val="00A5622A"/>
    <w:rsid w:val="00A563B1"/>
    <w:rsid w:val="00A56E2C"/>
    <w:rsid w:val="00A67307"/>
    <w:rsid w:val="00A67416"/>
    <w:rsid w:val="00A67750"/>
    <w:rsid w:val="00A67795"/>
    <w:rsid w:val="00A67C83"/>
    <w:rsid w:val="00A7086E"/>
    <w:rsid w:val="00A731AA"/>
    <w:rsid w:val="00A753FA"/>
    <w:rsid w:val="00A76151"/>
    <w:rsid w:val="00A808EC"/>
    <w:rsid w:val="00A81684"/>
    <w:rsid w:val="00A82643"/>
    <w:rsid w:val="00A82C2A"/>
    <w:rsid w:val="00A845C9"/>
    <w:rsid w:val="00A84A18"/>
    <w:rsid w:val="00A85EBE"/>
    <w:rsid w:val="00AA76A4"/>
    <w:rsid w:val="00AB2B6D"/>
    <w:rsid w:val="00AB7EE9"/>
    <w:rsid w:val="00AC11B6"/>
    <w:rsid w:val="00AC6FF6"/>
    <w:rsid w:val="00AD3307"/>
    <w:rsid w:val="00AD4512"/>
    <w:rsid w:val="00AD5F29"/>
    <w:rsid w:val="00AD6B18"/>
    <w:rsid w:val="00AD7269"/>
    <w:rsid w:val="00AE3595"/>
    <w:rsid w:val="00AE4AC5"/>
    <w:rsid w:val="00AE5D19"/>
    <w:rsid w:val="00AE68CC"/>
    <w:rsid w:val="00AF11A6"/>
    <w:rsid w:val="00AF337D"/>
    <w:rsid w:val="00B04618"/>
    <w:rsid w:val="00B10A54"/>
    <w:rsid w:val="00B10F0D"/>
    <w:rsid w:val="00B17CD2"/>
    <w:rsid w:val="00B22845"/>
    <w:rsid w:val="00B27014"/>
    <w:rsid w:val="00B305BC"/>
    <w:rsid w:val="00B323E6"/>
    <w:rsid w:val="00B33EC4"/>
    <w:rsid w:val="00B348A2"/>
    <w:rsid w:val="00B35F30"/>
    <w:rsid w:val="00B4397D"/>
    <w:rsid w:val="00B455C3"/>
    <w:rsid w:val="00B56CDC"/>
    <w:rsid w:val="00B6367A"/>
    <w:rsid w:val="00B66745"/>
    <w:rsid w:val="00B73D7D"/>
    <w:rsid w:val="00B769B8"/>
    <w:rsid w:val="00B81C68"/>
    <w:rsid w:val="00B8454B"/>
    <w:rsid w:val="00B91FE3"/>
    <w:rsid w:val="00B93F3F"/>
    <w:rsid w:val="00B969C6"/>
    <w:rsid w:val="00BA14AC"/>
    <w:rsid w:val="00BA2BBA"/>
    <w:rsid w:val="00BA6135"/>
    <w:rsid w:val="00BB185B"/>
    <w:rsid w:val="00BB456B"/>
    <w:rsid w:val="00BB7679"/>
    <w:rsid w:val="00BC0AC2"/>
    <w:rsid w:val="00BC0F5B"/>
    <w:rsid w:val="00BC1E43"/>
    <w:rsid w:val="00BC2A52"/>
    <w:rsid w:val="00BC30D1"/>
    <w:rsid w:val="00BC5D6A"/>
    <w:rsid w:val="00BC6AE9"/>
    <w:rsid w:val="00BD0A1B"/>
    <w:rsid w:val="00BD1DF9"/>
    <w:rsid w:val="00BE142A"/>
    <w:rsid w:val="00BE1C10"/>
    <w:rsid w:val="00BE595E"/>
    <w:rsid w:val="00BF15E9"/>
    <w:rsid w:val="00BF30E1"/>
    <w:rsid w:val="00BF4141"/>
    <w:rsid w:val="00C03092"/>
    <w:rsid w:val="00C053AA"/>
    <w:rsid w:val="00C0770B"/>
    <w:rsid w:val="00C10D19"/>
    <w:rsid w:val="00C1211E"/>
    <w:rsid w:val="00C13347"/>
    <w:rsid w:val="00C14884"/>
    <w:rsid w:val="00C1693A"/>
    <w:rsid w:val="00C204C7"/>
    <w:rsid w:val="00C2643F"/>
    <w:rsid w:val="00C26D8B"/>
    <w:rsid w:val="00C32DFB"/>
    <w:rsid w:val="00C415C3"/>
    <w:rsid w:val="00C42981"/>
    <w:rsid w:val="00C46A69"/>
    <w:rsid w:val="00C522EA"/>
    <w:rsid w:val="00C567BD"/>
    <w:rsid w:val="00C602B5"/>
    <w:rsid w:val="00C61799"/>
    <w:rsid w:val="00C62025"/>
    <w:rsid w:val="00C651C8"/>
    <w:rsid w:val="00C74488"/>
    <w:rsid w:val="00C748CC"/>
    <w:rsid w:val="00C75677"/>
    <w:rsid w:val="00C758AA"/>
    <w:rsid w:val="00C76D38"/>
    <w:rsid w:val="00C908AF"/>
    <w:rsid w:val="00C9188A"/>
    <w:rsid w:val="00C92307"/>
    <w:rsid w:val="00C9406E"/>
    <w:rsid w:val="00C97AEE"/>
    <w:rsid w:val="00CA0DB8"/>
    <w:rsid w:val="00CA540F"/>
    <w:rsid w:val="00CA5477"/>
    <w:rsid w:val="00CA77A7"/>
    <w:rsid w:val="00CA7A6A"/>
    <w:rsid w:val="00CB332C"/>
    <w:rsid w:val="00CB3A2F"/>
    <w:rsid w:val="00CB7878"/>
    <w:rsid w:val="00CB7C2F"/>
    <w:rsid w:val="00CC124B"/>
    <w:rsid w:val="00CC3D10"/>
    <w:rsid w:val="00CC4EF3"/>
    <w:rsid w:val="00CC57F3"/>
    <w:rsid w:val="00CC58D6"/>
    <w:rsid w:val="00CC5E96"/>
    <w:rsid w:val="00CD17D2"/>
    <w:rsid w:val="00CD1A5D"/>
    <w:rsid w:val="00CD1AA7"/>
    <w:rsid w:val="00CD1C50"/>
    <w:rsid w:val="00CD3424"/>
    <w:rsid w:val="00CD64B4"/>
    <w:rsid w:val="00CE1886"/>
    <w:rsid w:val="00CE2916"/>
    <w:rsid w:val="00CE5041"/>
    <w:rsid w:val="00CF0895"/>
    <w:rsid w:val="00CF1568"/>
    <w:rsid w:val="00CF6EB5"/>
    <w:rsid w:val="00D00557"/>
    <w:rsid w:val="00D034C5"/>
    <w:rsid w:val="00D07FE5"/>
    <w:rsid w:val="00D10039"/>
    <w:rsid w:val="00D12EBC"/>
    <w:rsid w:val="00D20289"/>
    <w:rsid w:val="00D229E6"/>
    <w:rsid w:val="00D257D7"/>
    <w:rsid w:val="00D25ECB"/>
    <w:rsid w:val="00D30CFC"/>
    <w:rsid w:val="00D419E8"/>
    <w:rsid w:val="00D43C6B"/>
    <w:rsid w:val="00D52FEF"/>
    <w:rsid w:val="00D54105"/>
    <w:rsid w:val="00D614A3"/>
    <w:rsid w:val="00D619C9"/>
    <w:rsid w:val="00D65A34"/>
    <w:rsid w:val="00D67755"/>
    <w:rsid w:val="00D71EF5"/>
    <w:rsid w:val="00D7309E"/>
    <w:rsid w:val="00D7396A"/>
    <w:rsid w:val="00D808A1"/>
    <w:rsid w:val="00D81E4A"/>
    <w:rsid w:val="00D83D5F"/>
    <w:rsid w:val="00D86F7A"/>
    <w:rsid w:val="00D87A7F"/>
    <w:rsid w:val="00D90EB2"/>
    <w:rsid w:val="00D90EC0"/>
    <w:rsid w:val="00D92A9F"/>
    <w:rsid w:val="00D93D94"/>
    <w:rsid w:val="00D93F7C"/>
    <w:rsid w:val="00D952AD"/>
    <w:rsid w:val="00DA1B5B"/>
    <w:rsid w:val="00DA25C0"/>
    <w:rsid w:val="00DA4AD1"/>
    <w:rsid w:val="00DA7194"/>
    <w:rsid w:val="00DB1758"/>
    <w:rsid w:val="00DB4CC4"/>
    <w:rsid w:val="00DB505F"/>
    <w:rsid w:val="00DB6777"/>
    <w:rsid w:val="00DC07B9"/>
    <w:rsid w:val="00DC3FC3"/>
    <w:rsid w:val="00DC441D"/>
    <w:rsid w:val="00DC7361"/>
    <w:rsid w:val="00DC792F"/>
    <w:rsid w:val="00DD10EB"/>
    <w:rsid w:val="00DD4A42"/>
    <w:rsid w:val="00DD6F5D"/>
    <w:rsid w:val="00DF6609"/>
    <w:rsid w:val="00E00634"/>
    <w:rsid w:val="00E00C3A"/>
    <w:rsid w:val="00E013CB"/>
    <w:rsid w:val="00E02442"/>
    <w:rsid w:val="00E038DC"/>
    <w:rsid w:val="00E050A8"/>
    <w:rsid w:val="00E071C3"/>
    <w:rsid w:val="00E14047"/>
    <w:rsid w:val="00E1533D"/>
    <w:rsid w:val="00E16CA9"/>
    <w:rsid w:val="00E3002C"/>
    <w:rsid w:val="00E420E6"/>
    <w:rsid w:val="00E43575"/>
    <w:rsid w:val="00E46E03"/>
    <w:rsid w:val="00E516E7"/>
    <w:rsid w:val="00E546B2"/>
    <w:rsid w:val="00E54978"/>
    <w:rsid w:val="00E54FAA"/>
    <w:rsid w:val="00E55397"/>
    <w:rsid w:val="00E600A7"/>
    <w:rsid w:val="00E61FC0"/>
    <w:rsid w:val="00E64E1C"/>
    <w:rsid w:val="00E66DFF"/>
    <w:rsid w:val="00E710EF"/>
    <w:rsid w:val="00E73A70"/>
    <w:rsid w:val="00E7505E"/>
    <w:rsid w:val="00E768D5"/>
    <w:rsid w:val="00E80317"/>
    <w:rsid w:val="00E82C24"/>
    <w:rsid w:val="00E84F11"/>
    <w:rsid w:val="00E863DB"/>
    <w:rsid w:val="00E90E01"/>
    <w:rsid w:val="00E915D6"/>
    <w:rsid w:val="00E93B84"/>
    <w:rsid w:val="00E95F02"/>
    <w:rsid w:val="00EB4855"/>
    <w:rsid w:val="00EB5BD4"/>
    <w:rsid w:val="00EB7570"/>
    <w:rsid w:val="00EB7C4E"/>
    <w:rsid w:val="00EC1F7B"/>
    <w:rsid w:val="00EC3CCB"/>
    <w:rsid w:val="00EC5A40"/>
    <w:rsid w:val="00EC6030"/>
    <w:rsid w:val="00ED0E39"/>
    <w:rsid w:val="00ED7329"/>
    <w:rsid w:val="00EE07CD"/>
    <w:rsid w:val="00EE40BC"/>
    <w:rsid w:val="00EE7153"/>
    <w:rsid w:val="00EF2012"/>
    <w:rsid w:val="00EF3A82"/>
    <w:rsid w:val="00EF5CBC"/>
    <w:rsid w:val="00F00DCA"/>
    <w:rsid w:val="00F01441"/>
    <w:rsid w:val="00F10E42"/>
    <w:rsid w:val="00F14502"/>
    <w:rsid w:val="00F15334"/>
    <w:rsid w:val="00F17F45"/>
    <w:rsid w:val="00F250BC"/>
    <w:rsid w:val="00F35545"/>
    <w:rsid w:val="00F37492"/>
    <w:rsid w:val="00F37CEB"/>
    <w:rsid w:val="00F45132"/>
    <w:rsid w:val="00F45DBE"/>
    <w:rsid w:val="00F51E8C"/>
    <w:rsid w:val="00F535FC"/>
    <w:rsid w:val="00F53A92"/>
    <w:rsid w:val="00F567A9"/>
    <w:rsid w:val="00F56F17"/>
    <w:rsid w:val="00F60E7A"/>
    <w:rsid w:val="00F61B9A"/>
    <w:rsid w:val="00F6489F"/>
    <w:rsid w:val="00F65F5C"/>
    <w:rsid w:val="00F71CFB"/>
    <w:rsid w:val="00F71D9F"/>
    <w:rsid w:val="00F76BA4"/>
    <w:rsid w:val="00F81BF2"/>
    <w:rsid w:val="00F82B02"/>
    <w:rsid w:val="00F84CB4"/>
    <w:rsid w:val="00F85A54"/>
    <w:rsid w:val="00F866D7"/>
    <w:rsid w:val="00F91BE9"/>
    <w:rsid w:val="00F933DD"/>
    <w:rsid w:val="00F95827"/>
    <w:rsid w:val="00F95898"/>
    <w:rsid w:val="00F97B18"/>
    <w:rsid w:val="00FC4F46"/>
    <w:rsid w:val="00FC75F1"/>
    <w:rsid w:val="00FD0F40"/>
    <w:rsid w:val="00FE136D"/>
    <w:rsid w:val="00FE225F"/>
    <w:rsid w:val="00FE5AAE"/>
    <w:rsid w:val="00FF0F25"/>
    <w:rsid w:val="00FF2659"/>
    <w:rsid w:val="00FF65BD"/>
    <w:rsid w:val="00FF7C8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45057"/>
    <o:shapelayout v:ext="edit">
      <o:idmap v:ext="edit" data="1"/>
    </o:shapelayout>
  </w:shapeDefaults>
  <w:decimalSymbol w:val="."/>
  <w:listSeparator w:val=","/>
  <w14:docId w14:val="3272C87B"/>
  <w15:docId w15:val="{2AE8584E-AF8F-43A2-BA59-04D07C457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69C6"/>
  </w:style>
  <w:style w:type="paragraph" w:styleId="Heading1">
    <w:name w:val="heading 1"/>
    <w:basedOn w:val="Normal"/>
    <w:next w:val="Normal"/>
    <w:link w:val="Heading1Char"/>
    <w:qFormat/>
    <w:rsid w:val="00D90EC0"/>
    <w:pPr>
      <w:keepNext/>
      <w:spacing w:before="240" w:after="120"/>
      <w:outlineLvl w:val="0"/>
    </w:pPr>
    <w:rPr>
      <w:b/>
      <w:caps/>
      <w:kern w:val="28"/>
      <w:sz w:val="28"/>
    </w:rPr>
  </w:style>
  <w:style w:type="paragraph" w:styleId="Heading2">
    <w:name w:val="heading 2"/>
    <w:aliases w:val="h2,2 headline,h,Level 2,2m,Head 2,Head 21,Head 22,Clause 1,Level 2 Head,H2,proj2,proj21,proj22,proj23,proj24,proj25,proj26,proj27,proj28,proj29,proj210,proj211,proj212,proj221,proj231,proj241,proj251,proj261,proj271,proj281,proj291,proj2101"/>
    <w:basedOn w:val="Normal"/>
    <w:next w:val="Normal"/>
    <w:qFormat/>
    <w:rsid w:val="00D90EC0"/>
    <w:pPr>
      <w:keepNext/>
      <w:spacing w:before="240" w:after="60"/>
      <w:outlineLvl w:val="1"/>
    </w:pPr>
    <w:rPr>
      <w:b/>
    </w:rPr>
  </w:style>
  <w:style w:type="paragraph" w:styleId="Heading3">
    <w:name w:val="heading 3"/>
    <w:basedOn w:val="Normal"/>
    <w:next w:val="Normal"/>
    <w:qFormat/>
    <w:rsid w:val="00D90EC0"/>
    <w:pPr>
      <w:keepNext/>
      <w:spacing w:before="240" w:after="60"/>
      <w:outlineLvl w:val="2"/>
    </w:pPr>
    <w:rPr>
      <w:b/>
      <w:i/>
    </w:rPr>
  </w:style>
  <w:style w:type="paragraph" w:styleId="Heading5">
    <w:name w:val="heading 5"/>
    <w:basedOn w:val="Normal"/>
    <w:next w:val="Normal"/>
    <w:link w:val="Heading5Char"/>
    <w:semiHidden/>
    <w:unhideWhenUsed/>
    <w:qFormat/>
    <w:rsid w:val="00D229E6"/>
    <w:pPr>
      <w:keepNext/>
      <w:keepLines/>
      <w:spacing w:before="20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qFormat/>
    <w:rsid w:val="00D90EC0"/>
    <w:pPr>
      <w:numPr>
        <w:ilvl w:val="6"/>
        <w:numId w:val="1"/>
      </w:numPr>
      <w:ind w:left="6947" w:hanging="1418"/>
      <w:outlineLvl w:val="6"/>
    </w:pPr>
  </w:style>
  <w:style w:type="paragraph" w:styleId="Heading8">
    <w:name w:val="heading 8"/>
    <w:basedOn w:val="Normal"/>
    <w:next w:val="Normal"/>
    <w:qFormat/>
    <w:rsid w:val="00D90EC0"/>
    <w:pPr>
      <w:numPr>
        <w:ilvl w:val="7"/>
        <w:numId w:val="1"/>
      </w:numPr>
      <w:spacing w:before="240" w:after="60"/>
      <w:ind w:left="5664" w:hanging="708"/>
      <w:outlineLvl w:val="7"/>
    </w:pPr>
    <w:rPr>
      <w:i/>
      <w:spacing w:val="-5"/>
    </w:rPr>
  </w:style>
  <w:style w:type="paragraph" w:styleId="Heading9">
    <w:name w:val="heading 9"/>
    <w:basedOn w:val="Normal"/>
    <w:next w:val="Normal"/>
    <w:qFormat/>
    <w:rsid w:val="00D90EC0"/>
    <w:pPr>
      <w:numPr>
        <w:ilvl w:val="8"/>
        <w:numId w:val="1"/>
      </w:numPr>
      <w:spacing w:before="240" w:after="60"/>
      <w:ind w:left="6372" w:hanging="708"/>
      <w:outlineLvl w:val="8"/>
    </w:pPr>
    <w:rPr>
      <w:i/>
      <w:spacing w:val="-5"/>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D90EC0"/>
    <w:pPr>
      <w:tabs>
        <w:tab w:val="center" w:pos="4153"/>
        <w:tab w:val="right" w:pos="8306"/>
      </w:tabs>
    </w:pPr>
  </w:style>
  <w:style w:type="paragraph" w:styleId="Footer">
    <w:name w:val="footer"/>
    <w:basedOn w:val="Normal"/>
    <w:link w:val="FooterChar"/>
    <w:uiPriority w:val="99"/>
    <w:rsid w:val="00D90EC0"/>
    <w:pPr>
      <w:tabs>
        <w:tab w:val="center" w:pos="4153"/>
        <w:tab w:val="right" w:pos="8306"/>
      </w:tabs>
    </w:pPr>
  </w:style>
  <w:style w:type="paragraph" w:customStyle="1" w:styleId="TenderText">
    <w:name w:val="Tender Text"/>
    <w:basedOn w:val="Normal"/>
    <w:link w:val="TenderTextChar"/>
    <w:rsid w:val="00D90EC0"/>
    <w:pPr>
      <w:suppressAutoHyphens/>
    </w:pPr>
  </w:style>
  <w:style w:type="character" w:styleId="Hyperlink">
    <w:name w:val="Hyperlink"/>
    <w:basedOn w:val="DefaultParagraphFont"/>
    <w:uiPriority w:val="99"/>
    <w:rsid w:val="00D90EC0"/>
    <w:rPr>
      <w:color w:val="0000FF"/>
      <w:u w:val="single"/>
    </w:rPr>
  </w:style>
  <w:style w:type="character" w:styleId="PageNumber">
    <w:name w:val="page number"/>
    <w:basedOn w:val="DefaultParagraphFont"/>
    <w:rsid w:val="00D90EC0"/>
  </w:style>
  <w:style w:type="paragraph" w:styleId="BodyTextIndent">
    <w:name w:val="Body Text Indent"/>
    <w:basedOn w:val="Normal"/>
    <w:link w:val="BodyTextIndentChar"/>
    <w:rsid w:val="00D90EC0"/>
    <w:pPr>
      <w:ind w:left="720"/>
    </w:pPr>
    <w:rPr>
      <w:sz w:val="24"/>
      <w:szCs w:val="24"/>
    </w:rPr>
  </w:style>
  <w:style w:type="paragraph" w:customStyle="1" w:styleId="Tendertext0">
    <w:name w:val="Tender text"/>
    <w:basedOn w:val="Normal"/>
    <w:rsid w:val="00D90EC0"/>
    <w:pPr>
      <w:tabs>
        <w:tab w:val="left" w:pos="-720"/>
      </w:tabs>
      <w:suppressAutoHyphens/>
      <w:overflowPunct w:val="0"/>
      <w:autoSpaceDE w:val="0"/>
      <w:autoSpaceDN w:val="0"/>
      <w:adjustRightInd w:val="0"/>
      <w:textAlignment w:val="baseline"/>
    </w:pPr>
  </w:style>
  <w:style w:type="character" w:styleId="CommentReference">
    <w:name w:val="annotation reference"/>
    <w:basedOn w:val="DefaultParagraphFont"/>
    <w:semiHidden/>
    <w:rsid w:val="008B4CD6"/>
    <w:rPr>
      <w:sz w:val="16"/>
      <w:szCs w:val="16"/>
    </w:rPr>
  </w:style>
  <w:style w:type="paragraph" w:styleId="CommentText">
    <w:name w:val="annotation text"/>
    <w:basedOn w:val="Normal"/>
    <w:link w:val="CommentTextChar"/>
    <w:uiPriority w:val="99"/>
    <w:semiHidden/>
    <w:rsid w:val="008B4CD6"/>
  </w:style>
  <w:style w:type="paragraph" w:styleId="BalloonText">
    <w:name w:val="Balloon Text"/>
    <w:basedOn w:val="Normal"/>
    <w:link w:val="BalloonTextChar"/>
    <w:uiPriority w:val="99"/>
    <w:semiHidden/>
    <w:rsid w:val="008B4CD6"/>
    <w:rPr>
      <w:rFonts w:ascii="Tahoma" w:hAnsi="Tahoma" w:cs="Tahoma"/>
      <w:sz w:val="16"/>
      <w:szCs w:val="16"/>
    </w:rPr>
  </w:style>
  <w:style w:type="paragraph" w:styleId="CommentSubject">
    <w:name w:val="annotation subject"/>
    <w:basedOn w:val="CommentText"/>
    <w:next w:val="CommentText"/>
    <w:link w:val="CommentSubjectChar"/>
    <w:uiPriority w:val="99"/>
    <w:semiHidden/>
    <w:rsid w:val="008B4CD6"/>
    <w:rPr>
      <w:b/>
      <w:bCs/>
    </w:rPr>
  </w:style>
  <w:style w:type="character" w:styleId="FollowedHyperlink">
    <w:name w:val="FollowedHyperlink"/>
    <w:basedOn w:val="DefaultParagraphFont"/>
    <w:rsid w:val="00CC3D10"/>
    <w:rPr>
      <w:color w:val="800080"/>
      <w:u w:val="single"/>
    </w:rPr>
  </w:style>
  <w:style w:type="table" w:styleId="TableGrid">
    <w:name w:val="Table Grid"/>
    <w:basedOn w:val="TableNormal"/>
    <w:rsid w:val="00995393"/>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nderTextChar">
    <w:name w:val="Tender Text Char"/>
    <w:basedOn w:val="DefaultParagraphFont"/>
    <w:link w:val="TenderText"/>
    <w:rsid w:val="00F15334"/>
    <w:rPr>
      <w:rFonts w:ascii="Arial" w:hAnsi="Arial"/>
      <w:lang w:val="en-AU" w:eastAsia="en-US" w:bidi="ar-SA"/>
    </w:rPr>
  </w:style>
  <w:style w:type="paragraph" w:customStyle="1" w:styleId="Default">
    <w:name w:val="Default"/>
    <w:rsid w:val="007B2751"/>
    <w:pPr>
      <w:autoSpaceDE w:val="0"/>
      <w:autoSpaceDN w:val="0"/>
      <w:adjustRightInd w:val="0"/>
    </w:pPr>
    <w:rPr>
      <w:rFonts w:ascii="Arial" w:hAnsi="Arial" w:cs="Arial"/>
      <w:color w:val="000000"/>
      <w:sz w:val="24"/>
      <w:szCs w:val="24"/>
    </w:rPr>
  </w:style>
  <w:style w:type="paragraph" w:customStyle="1" w:styleId="CharCharCharChar">
    <w:name w:val="Char Char Char Char"/>
    <w:aliases w:val="Char"/>
    <w:basedOn w:val="Normal"/>
    <w:rsid w:val="003737CF"/>
    <w:pPr>
      <w:spacing w:after="160" w:line="240" w:lineRule="exact"/>
    </w:pPr>
    <w:rPr>
      <w:rFonts w:ascii="Tahoma" w:hAnsi="Tahoma" w:cs="Tahoma"/>
      <w:lang w:val="en-US"/>
    </w:rPr>
  </w:style>
  <w:style w:type="paragraph" w:customStyle="1" w:styleId="Body">
    <w:name w:val="Body"/>
    <w:aliases w:val="B,bullet,bu,b Char Char Char,b Char Char Char Char Char Char,b Char Char,Body Char1 Char1,b Char Char Char Char Char Char Char Char,Body1,b Char,b"/>
    <w:basedOn w:val="Normal"/>
    <w:rsid w:val="008136D5"/>
    <w:pPr>
      <w:spacing w:after="240"/>
      <w:ind w:left="567"/>
    </w:pPr>
    <w:rPr>
      <w:sz w:val="24"/>
    </w:rPr>
  </w:style>
  <w:style w:type="paragraph" w:customStyle="1" w:styleId="Body1">
    <w:name w:val="Body 1"/>
    <w:basedOn w:val="Normal"/>
    <w:rsid w:val="00627AB2"/>
    <w:pPr>
      <w:overflowPunct w:val="0"/>
      <w:autoSpaceDE w:val="0"/>
      <w:autoSpaceDN w:val="0"/>
      <w:adjustRightInd w:val="0"/>
      <w:spacing w:after="240" w:line="360" w:lineRule="auto"/>
      <w:ind w:left="709"/>
      <w:textAlignment w:val="baseline"/>
    </w:pPr>
    <w:rPr>
      <w:rFonts w:ascii="Arial" w:hAnsi="Arial"/>
      <w:sz w:val="22"/>
    </w:rPr>
  </w:style>
  <w:style w:type="paragraph" w:customStyle="1" w:styleId="Body2">
    <w:name w:val="Body 2"/>
    <w:basedOn w:val="Normal"/>
    <w:rsid w:val="009760E5"/>
    <w:pPr>
      <w:overflowPunct w:val="0"/>
      <w:autoSpaceDE w:val="0"/>
      <w:autoSpaceDN w:val="0"/>
      <w:adjustRightInd w:val="0"/>
      <w:spacing w:after="240" w:line="360" w:lineRule="auto"/>
      <w:ind w:left="1418"/>
      <w:jc w:val="both"/>
      <w:textAlignment w:val="baseline"/>
    </w:pPr>
    <w:rPr>
      <w:rFonts w:ascii="Arial" w:hAnsi="Arial"/>
      <w:sz w:val="22"/>
      <w:lang w:eastAsia="en-US"/>
    </w:rPr>
  </w:style>
  <w:style w:type="character" w:customStyle="1" w:styleId="legtitle1">
    <w:name w:val="legtitle1"/>
    <w:basedOn w:val="DefaultParagraphFont"/>
    <w:rsid w:val="000B72BC"/>
    <w:rPr>
      <w:rFonts w:ascii="Arial" w:hAnsi="Arial" w:cs="Arial" w:hint="default"/>
      <w:b/>
      <w:bCs/>
      <w:color w:val="10418E"/>
      <w:sz w:val="40"/>
      <w:szCs w:val="40"/>
    </w:rPr>
  </w:style>
  <w:style w:type="paragraph" w:customStyle="1" w:styleId="PARTBHEAD">
    <w:name w:val="PART B HEAD"/>
    <w:basedOn w:val="Heading1"/>
    <w:rsid w:val="00405DCA"/>
    <w:pPr>
      <w:tabs>
        <w:tab w:val="num" w:pos="709"/>
      </w:tabs>
      <w:overflowPunct w:val="0"/>
      <w:autoSpaceDE w:val="0"/>
      <w:autoSpaceDN w:val="0"/>
      <w:adjustRightInd w:val="0"/>
      <w:spacing w:before="360"/>
      <w:ind w:left="709" w:hanging="709"/>
      <w:textAlignment w:val="baseline"/>
    </w:pPr>
    <w:rPr>
      <w:rFonts w:ascii="Arial" w:hAnsi="Arial" w:cs="Arial"/>
      <w:color w:val="000000"/>
      <w:lang w:eastAsia="en-US"/>
    </w:rPr>
  </w:style>
  <w:style w:type="character" w:customStyle="1" w:styleId="CommentTextChar">
    <w:name w:val="Comment Text Char"/>
    <w:basedOn w:val="DefaultParagraphFont"/>
    <w:link w:val="CommentText"/>
    <w:uiPriority w:val="99"/>
    <w:semiHidden/>
    <w:rsid w:val="008F7F69"/>
  </w:style>
  <w:style w:type="paragraph" w:styleId="BodyTextIndent3">
    <w:name w:val="Body Text Indent 3"/>
    <w:basedOn w:val="Normal"/>
    <w:link w:val="BodyTextIndent3Char"/>
    <w:rsid w:val="00E80317"/>
    <w:pPr>
      <w:spacing w:after="120"/>
      <w:ind w:left="283"/>
    </w:pPr>
    <w:rPr>
      <w:sz w:val="16"/>
      <w:szCs w:val="16"/>
    </w:rPr>
  </w:style>
  <w:style w:type="character" w:customStyle="1" w:styleId="BodyTextIndent3Char">
    <w:name w:val="Body Text Indent 3 Char"/>
    <w:basedOn w:val="DefaultParagraphFont"/>
    <w:link w:val="BodyTextIndent3"/>
    <w:rsid w:val="00E80317"/>
    <w:rPr>
      <w:sz w:val="16"/>
      <w:szCs w:val="16"/>
    </w:rPr>
  </w:style>
  <w:style w:type="character" w:customStyle="1" w:styleId="Heading5Char">
    <w:name w:val="Heading 5 Char"/>
    <w:basedOn w:val="DefaultParagraphFont"/>
    <w:link w:val="Heading5"/>
    <w:semiHidden/>
    <w:rsid w:val="00D229E6"/>
    <w:rPr>
      <w:rFonts w:asciiTheme="majorHAnsi" w:eastAsiaTheme="majorEastAsia" w:hAnsiTheme="majorHAnsi" w:cstheme="majorBidi"/>
      <w:color w:val="243F60" w:themeColor="accent1" w:themeShade="7F"/>
    </w:rPr>
  </w:style>
  <w:style w:type="paragraph" w:styleId="BodyText">
    <w:name w:val="Body Text"/>
    <w:basedOn w:val="Normal"/>
    <w:link w:val="BodyTextChar"/>
    <w:rsid w:val="00E43575"/>
    <w:pPr>
      <w:spacing w:after="120"/>
    </w:pPr>
  </w:style>
  <w:style w:type="character" w:customStyle="1" w:styleId="BodyTextChar">
    <w:name w:val="Body Text Char"/>
    <w:basedOn w:val="DefaultParagraphFont"/>
    <w:link w:val="BodyText"/>
    <w:rsid w:val="00E43575"/>
  </w:style>
  <w:style w:type="paragraph" w:customStyle="1" w:styleId="Tablebody">
    <w:name w:val="Table body"/>
    <w:basedOn w:val="Normal"/>
    <w:rsid w:val="00E43575"/>
    <w:pPr>
      <w:spacing w:line="220" w:lineRule="atLeast"/>
    </w:pPr>
    <w:rPr>
      <w:rFonts w:ascii="Arial Narrow" w:hAnsi="Arial Narrow"/>
      <w:sz w:val="18"/>
      <w:szCs w:val="18"/>
    </w:rPr>
  </w:style>
  <w:style w:type="paragraph" w:customStyle="1" w:styleId="Tableheading2">
    <w:name w:val="Table heading 2"/>
    <w:basedOn w:val="Normal"/>
    <w:next w:val="Tablebody"/>
    <w:rsid w:val="00E43575"/>
    <w:pPr>
      <w:keepNext/>
      <w:spacing w:after="30" w:line="210" w:lineRule="exact"/>
    </w:pPr>
    <w:rPr>
      <w:rFonts w:ascii="Arial Narrow" w:hAnsi="Arial Narrow"/>
      <w:b/>
      <w:color w:val="FFFFFF"/>
      <w:sz w:val="18"/>
      <w:szCs w:val="18"/>
    </w:rPr>
  </w:style>
  <w:style w:type="character" w:customStyle="1" w:styleId="class11">
    <w:name w:val="class11"/>
    <w:basedOn w:val="DefaultParagraphFont"/>
    <w:rsid w:val="007A4DEB"/>
  </w:style>
  <w:style w:type="character" w:customStyle="1" w:styleId="HeaderChar">
    <w:name w:val="Header Char"/>
    <w:basedOn w:val="DefaultParagraphFont"/>
    <w:link w:val="Header"/>
    <w:rsid w:val="0081104E"/>
  </w:style>
  <w:style w:type="paragraph" w:customStyle="1" w:styleId="DocumentContent">
    <w:name w:val="Document Content"/>
    <w:basedOn w:val="Normal"/>
    <w:rsid w:val="0081104E"/>
    <w:pPr>
      <w:spacing w:after="120"/>
      <w:jc w:val="both"/>
    </w:pPr>
    <w:rPr>
      <w:rFonts w:ascii="Arial" w:hAnsi="Arial"/>
      <w:bCs/>
      <w:sz w:val="22"/>
      <w:lang w:eastAsia="en-US"/>
    </w:rPr>
  </w:style>
  <w:style w:type="paragraph" w:customStyle="1" w:styleId="BulletedPoint">
    <w:name w:val="Bulleted Point"/>
    <w:basedOn w:val="Normal"/>
    <w:rsid w:val="0081104E"/>
    <w:pPr>
      <w:numPr>
        <w:numId w:val="6"/>
      </w:numPr>
      <w:spacing w:after="120"/>
    </w:pPr>
    <w:rPr>
      <w:rFonts w:ascii="Arial" w:hAnsi="Arial" w:cs="Arial"/>
      <w:sz w:val="22"/>
      <w:szCs w:val="22"/>
      <w:lang w:eastAsia="en-US"/>
    </w:rPr>
  </w:style>
  <w:style w:type="paragraph" w:styleId="ListParagraph">
    <w:name w:val="List Paragraph"/>
    <w:aliases w:val="Fact Sheet bullets"/>
    <w:basedOn w:val="Normal"/>
    <w:link w:val="ListParagraphChar"/>
    <w:uiPriority w:val="34"/>
    <w:qFormat/>
    <w:rsid w:val="00D20289"/>
    <w:pPr>
      <w:ind w:left="720"/>
      <w:jc w:val="both"/>
    </w:pPr>
    <w:rPr>
      <w:lang w:eastAsia="en-US"/>
    </w:rPr>
  </w:style>
  <w:style w:type="character" w:customStyle="1" w:styleId="ListParagraphChar">
    <w:name w:val="List Paragraph Char"/>
    <w:aliases w:val="Fact Sheet bullets Char"/>
    <w:basedOn w:val="DefaultParagraphFont"/>
    <w:link w:val="ListParagraph"/>
    <w:uiPriority w:val="34"/>
    <w:locked/>
    <w:rsid w:val="00D20289"/>
    <w:rPr>
      <w:lang w:eastAsia="en-US"/>
    </w:rPr>
  </w:style>
  <w:style w:type="character" w:customStyle="1" w:styleId="FooterChar">
    <w:name w:val="Footer Char"/>
    <w:basedOn w:val="DefaultParagraphFont"/>
    <w:link w:val="Footer"/>
    <w:uiPriority w:val="99"/>
    <w:rsid w:val="006C1CC0"/>
  </w:style>
  <w:style w:type="paragraph" w:styleId="BodyText3">
    <w:name w:val="Body Text 3"/>
    <w:basedOn w:val="Normal"/>
    <w:link w:val="BodyText3Char"/>
    <w:rsid w:val="0011408D"/>
    <w:pPr>
      <w:spacing w:after="120"/>
      <w:jc w:val="both"/>
    </w:pPr>
    <w:rPr>
      <w:rFonts w:ascii="Arial" w:hAnsi="Arial"/>
      <w:sz w:val="16"/>
      <w:szCs w:val="16"/>
      <w:lang w:eastAsia="en-US"/>
    </w:rPr>
  </w:style>
  <w:style w:type="character" w:customStyle="1" w:styleId="BodyText3Char">
    <w:name w:val="Body Text 3 Char"/>
    <w:basedOn w:val="DefaultParagraphFont"/>
    <w:link w:val="BodyText3"/>
    <w:rsid w:val="0011408D"/>
    <w:rPr>
      <w:rFonts w:ascii="Arial" w:hAnsi="Arial"/>
      <w:sz w:val="16"/>
      <w:szCs w:val="16"/>
      <w:lang w:eastAsia="en-US"/>
    </w:rPr>
  </w:style>
  <w:style w:type="paragraph" w:styleId="TOC1">
    <w:name w:val="toc 1"/>
    <w:basedOn w:val="Normal"/>
    <w:next w:val="Normal"/>
    <w:autoRedefine/>
    <w:uiPriority w:val="39"/>
    <w:rsid w:val="0011408D"/>
    <w:pPr>
      <w:tabs>
        <w:tab w:val="left" w:pos="851"/>
        <w:tab w:val="right" w:leader="dot" w:pos="9912"/>
      </w:tabs>
      <w:spacing w:before="120" w:after="120"/>
      <w:ind w:left="567" w:hanging="567"/>
    </w:pPr>
    <w:rPr>
      <w:b/>
      <w:bCs/>
      <w:caps/>
      <w:lang w:eastAsia="en-US"/>
    </w:rPr>
  </w:style>
  <w:style w:type="paragraph" w:styleId="BodyText2">
    <w:name w:val="Body Text 2"/>
    <w:basedOn w:val="Normal"/>
    <w:link w:val="BodyText2Char"/>
    <w:rsid w:val="00FE136D"/>
    <w:pPr>
      <w:spacing w:after="120" w:line="480" w:lineRule="auto"/>
      <w:jc w:val="both"/>
    </w:pPr>
    <w:rPr>
      <w:lang w:eastAsia="en-US"/>
    </w:rPr>
  </w:style>
  <w:style w:type="character" w:customStyle="1" w:styleId="BodyText2Char">
    <w:name w:val="Body Text 2 Char"/>
    <w:basedOn w:val="DefaultParagraphFont"/>
    <w:link w:val="BodyText2"/>
    <w:rsid w:val="00FE136D"/>
    <w:rPr>
      <w:lang w:eastAsia="en-US"/>
    </w:rPr>
  </w:style>
  <w:style w:type="numbering" w:customStyle="1" w:styleId="NoList1">
    <w:name w:val="No List1"/>
    <w:next w:val="NoList"/>
    <w:uiPriority w:val="99"/>
    <w:semiHidden/>
    <w:unhideWhenUsed/>
    <w:rsid w:val="00C1693A"/>
  </w:style>
  <w:style w:type="character" w:customStyle="1" w:styleId="Heading1Char">
    <w:name w:val="Heading 1 Char"/>
    <w:link w:val="Heading1"/>
    <w:rsid w:val="00C1693A"/>
    <w:rPr>
      <w:b/>
      <w:caps/>
      <w:kern w:val="28"/>
      <w:sz w:val="28"/>
    </w:rPr>
  </w:style>
  <w:style w:type="character" w:customStyle="1" w:styleId="BodyTextIndentChar">
    <w:name w:val="Body Text Indent Char"/>
    <w:link w:val="BodyTextIndent"/>
    <w:rsid w:val="00C1693A"/>
    <w:rPr>
      <w:sz w:val="24"/>
      <w:szCs w:val="24"/>
    </w:rPr>
  </w:style>
  <w:style w:type="character" w:customStyle="1" w:styleId="BalloonTextChar">
    <w:name w:val="Balloon Text Char"/>
    <w:link w:val="BalloonText"/>
    <w:uiPriority w:val="99"/>
    <w:semiHidden/>
    <w:rsid w:val="00C1693A"/>
    <w:rPr>
      <w:rFonts w:ascii="Tahoma" w:hAnsi="Tahoma" w:cs="Tahoma"/>
      <w:sz w:val="16"/>
      <w:szCs w:val="16"/>
    </w:rPr>
  </w:style>
  <w:style w:type="character" w:customStyle="1" w:styleId="CommentSubjectChar">
    <w:name w:val="Comment Subject Char"/>
    <w:link w:val="CommentSubject"/>
    <w:uiPriority w:val="99"/>
    <w:semiHidden/>
    <w:rsid w:val="00C1693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186230">
      <w:bodyDiv w:val="1"/>
      <w:marLeft w:val="0"/>
      <w:marRight w:val="0"/>
      <w:marTop w:val="0"/>
      <w:marBottom w:val="0"/>
      <w:divBdr>
        <w:top w:val="none" w:sz="0" w:space="0" w:color="auto"/>
        <w:left w:val="none" w:sz="0" w:space="0" w:color="auto"/>
        <w:bottom w:val="none" w:sz="0" w:space="0" w:color="auto"/>
        <w:right w:val="none" w:sz="0" w:space="0" w:color="auto"/>
      </w:divBdr>
    </w:div>
    <w:div w:id="357240645">
      <w:bodyDiv w:val="1"/>
      <w:marLeft w:val="0"/>
      <w:marRight w:val="0"/>
      <w:marTop w:val="0"/>
      <w:marBottom w:val="0"/>
      <w:divBdr>
        <w:top w:val="none" w:sz="0" w:space="0" w:color="auto"/>
        <w:left w:val="none" w:sz="0" w:space="0" w:color="auto"/>
        <w:bottom w:val="none" w:sz="0" w:space="0" w:color="auto"/>
        <w:right w:val="none" w:sz="0" w:space="0" w:color="auto"/>
      </w:divBdr>
    </w:div>
    <w:div w:id="668336727">
      <w:bodyDiv w:val="1"/>
      <w:marLeft w:val="0"/>
      <w:marRight w:val="0"/>
      <w:marTop w:val="0"/>
      <w:marBottom w:val="0"/>
      <w:divBdr>
        <w:top w:val="none" w:sz="0" w:space="0" w:color="auto"/>
        <w:left w:val="none" w:sz="0" w:space="0" w:color="auto"/>
        <w:bottom w:val="none" w:sz="0" w:space="0" w:color="auto"/>
        <w:right w:val="none" w:sz="0" w:space="0" w:color="auto"/>
      </w:divBdr>
    </w:div>
    <w:div w:id="1787701240">
      <w:bodyDiv w:val="1"/>
      <w:marLeft w:val="0"/>
      <w:marRight w:val="0"/>
      <w:marTop w:val="0"/>
      <w:marBottom w:val="0"/>
      <w:divBdr>
        <w:top w:val="none" w:sz="0" w:space="0" w:color="auto"/>
        <w:left w:val="none" w:sz="0" w:space="0" w:color="auto"/>
        <w:bottom w:val="none" w:sz="0" w:space="0" w:color="auto"/>
        <w:right w:val="none" w:sz="0" w:space="0" w:color="auto"/>
      </w:divBdr>
    </w:div>
    <w:div w:id="1843465779">
      <w:bodyDiv w:val="1"/>
      <w:marLeft w:val="0"/>
      <w:marRight w:val="0"/>
      <w:marTop w:val="0"/>
      <w:marBottom w:val="0"/>
      <w:divBdr>
        <w:top w:val="none" w:sz="0" w:space="0" w:color="auto"/>
        <w:left w:val="none" w:sz="0" w:space="0" w:color="auto"/>
        <w:bottom w:val="none" w:sz="0" w:space="0" w:color="auto"/>
        <w:right w:val="none" w:sz="0" w:space="0" w:color="auto"/>
      </w:divBdr>
    </w:div>
    <w:div w:id="1897618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image" Target="media/image14.jpeg"/><Relationship Id="rId21" Type="http://schemas.openxmlformats.org/officeDocument/2006/relationships/header" Target="header7.xm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5.jpeg"/><Relationship Id="rId68" Type="http://schemas.openxmlformats.org/officeDocument/2006/relationships/header" Target="header11.xml"/><Relationship Id="rId76"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4.jpeg"/><Relationship Id="rId11" Type="http://schemas.openxmlformats.org/officeDocument/2006/relationships/hyperlink" Target="mailto:DPTI.Tenders@saugov.sa.gov.au" TargetMode="External"/><Relationship Id="rId24" Type="http://schemas.openxmlformats.org/officeDocument/2006/relationships/hyperlink" Target="https://www.dpti.sa.gov.au/contractor_documents/division_rw_railways"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header" Target="header10.xml"/><Relationship Id="rId66" Type="http://schemas.openxmlformats.org/officeDocument/2006/relationships/image" Target="media/image38.jpeg"/><Relationship Id="rId74" Type="http://schemas.openxmlformats.org/officeDocument/2006/relationships/hyperlink" Target="http://gateway.icn.org.au" TargetMode="External"/><Relationship Id="rId5" Type="http://schemas.openxmlformats.org/officeDocument/2006/relationships/webSettings" Target="webSettings.xml"/><Relationship Id="rId15" Type="http://schemas.openxmlformats.org/officeDocument/2006/relationships/hyperlink" Target="http://www.dpti.sa.gov.au/contractor_documents/dpti_general_conditions_of_contract" TargetMode="External"/><Relationship Id="rId23" Type="http://schemas.openxmlformats.org/officeDocument/2006/relationships/hyperlink" Target="mailto:APinvoices@sharedservices.sa.gov.au"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footer" Target="footer3.xml"/><Relationship Id="rId61" Type="http://schemas.openxmlformats.org/officeDocument/2006/relationships/image" Target="media/image33.jpeg"/><Relationship Id="rId10" Type="http://schemas.openxmlformats.org/officeDocument/2006/relationships/hyperlink" Target="mailto:rocco.Luvera@sa.gov.au" TargetMode="External"/><Relationship Id="rId19" Type="http://schemas.openxmlformats.org/officeDocument/2006/relationships/header" Target="header5.xm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hyperlink" Target="mailto:DPCOIAIndustryParticipationPlans@dpc.sa.gov.au"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ohn.chryseliou@sa.gov.au" TargetMode="External"/><Relationship Id="rId14" Type="http://schemas.openxmlformats.org/officeDocument/2006/relationships/header" Target="header2.xml"/><Relationship Id="rId22" Type="http://schemas.openxmlformats.org/officeDocument/2006/relationships/footer" Target="footer2.xml"/><Relationship Id="rId27" Type="http://schemas.openxmlformats.org/officeDocument/2006/relationships/image" Target="media/image2.jpeg"/><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header" Target="header9.xml"/><Relationship Id="rId64" Type="http://schemas.openxmlformats.org/officeDocument/2006/relationships/image" Target="media/image36.jpeg"/><Relationship Id="rId69" Type="http://schemas.openxmlformats.org/officeDocument/2006/relationships/footer" Target="footer4.xm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www.dpti.sa.gov.au/contractor_documents/request_for_tender_templates2" TargetMode="External"/><Relationship Id="rId25" Type="http://schemas.openxmlformats.org/officeDocument/2006/relationships/hyperlink" Target="https://www.dpti.sa.gov.au/contractor_documents/specifications_-_division_R_roadworks"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eader" Target="header6.xm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4.jpeg"/><Relationship Id="rId70" Type="http://schemas.openxmlformats.org/officeDocument/2006/relationships/header" Target="header12.xml"/><Relationship Id="rId75"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CCDA2F-B045-41FB-9CCC-EB306EE81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57</Pages>
  <Words>3993</Words>
  <Characters>24311</Characters>
  <Application>Microsoft Office Word</Application>
  <DocSecurity>0</DocSecurity>
  <Lines>202</Lines>
  <Paragraphs>56</Paragraphs>
  <ScaleCrop>false</ScaleCrop>
  <HeadingPairs>
    <vt:vector size="2" baseType="variant">
      <vt:variant>
        <vt:lpstr>Title</vt:lpstr>
      </vt:variant>
      <vt:variant>
        <vt:i4>1</vt:i4>
      </vt:variant>
    </vt:vector>
  </HeadingPairs>
  <TitlesOfParts>
    <vt:vector size="1" baseType="lpstr">
      <vt:lpstr>Revision 0</vt:lpstr>
    </vt:vector>
  </TitlesOfParts>
  <Company>DTEI</Company>
  <LinksUpToDate>false</LinksUpToDate>
  <CharactersWithSpaces>28248</CharactersWithSpaces>
  <SharedDoc>false</SharedDoc>
  <HLinks>
    <vt:vector size="66" baseType="variant">
      <vt:variant>
        <vt:i4>5767236</vt:i4>
      </vt:variant>
      <vt:variant>
        <vt:i4>30</vt:i4>
      </vt:variant>
      <vt:variant>
        <vt:i4>0</vt:i4>
      </vt:variant>
      <vt:variant>
        <vt:i4>5</vt:i4>
      </vt:variant>
      <vt:variant>
        <vt:lpwstr>http://www.dpti.sa.gov.au/documents/contractsandtenders/guidelines_and_miscellaneous</vt:lpwstr>
      </vt:variant>
      <vt:variant>
        <vt:lpwstr/>
      </vt:variant>
      <vt:variant>
        <vt:i4>1310737</vt:i4>
      </vt:variant>
      <vt:variant>
        <vt:i4>27</vt:i4>
      </vt:variant>
      <vt:variant>
        <vt:i4>0</vt:i4>
      </vt:variant>
      <vt:variant>
        <vt:i4>5</vt:i4>
      </vt:variant>
      <vt:variant>
        <vt:lpwstr>http://www.dpc.sa.gov.au/office-industry-advocate</vt:lpwstr>
      </vt:variant>
      <vt:variant>
        <vt:lpwstr/>
      </vt:variant>
      <vt:variant>
        <vt:i4>327794</vt:i4>
      </vt:variant>
      <vt:variant>
        <vt:i4>24</vt:i4>
      </vt:variant>
      <vt:variant>
        <vt:i4>0</vt:i4>
      </vt:variant>
      <vt:variant>
        <vt:i4>5</vt:i4>
      </vt:variant>
      <vt:variant>
        <vt:lpwstr>mailto:oia@sa.gov.au</vt:lpwstr>
      </vt:variant>
      <vt:variant>
        <vt:lpwstr/>
      </vt:variant>
      <vt:variant>
        <vt:i4>1310737</vt:i4>
      </vt:variant>
      <vt:variant>
        <vt:i4>21</vt:i4>
      </vt:variant>
      <vt:variant>
        <vt:i4>0</vt:i4>
      </vt:variant>
      <vt:variant>
        <vt:i4>5</vt:i4>
      </vt:variant>
      <vt:variant>
        <vt:lpwstr>http://www.dpc.sa.gov.au/office-industry-advocate</vt:lpwstr>
      </vt:variant>
      <vt:variant>
        <vt:lpwstr/>
      </vt:variant>
      <vt:variant>
        <vt:i4>3211264</vt:i4>
      </vt:variant>
      <vt:variant>
        <vt:i4>18</vt:i4>
      </vt:variant>
      <vt:variant>
        <vt:i4>0</vt:i4>
      </vt:variant>
      <vt:variant>
        <vt:i4>5</vt:i4>
      </vt:variant>
      <vt:variant>
        <vt:lpwstr>http://www.premcab.sa.gov.au/dpc/publications_circulars.html</vt:lpwstr>
      </vt:variant>
      <vt:variant>
        <vt:lpwstr/>
      </vt:variant>
      <vt:variant>
        <vt:i4>5111836</vt:i4>
      </vt:variant>
      <vt:variant>
        <vt:i4>15</vt:i4>
      </vt:variant>
      <vt:variant>
        <vt:i4>0</vt:i4>
      </vt:variant>
      <vt:variant>
        <vt:i4>5</vt:i4>
      </vt:variant>
      <vt:variant>
        <vt:lpwstr>http://www.tenders.sa.gov.au/</vt:lpwstr>
      </vt:variant>
      <vt:variant>
        <vt:lpwstr/>
      </vt:variant>
      <vt:variant>
        <vt:i4>5439519</vt:i4>
      </vt:variant>
      <vt:variant>
        <vt:i4>12</vt:i4>
      </vt:variant>
      <vt:variant>
        <vt:i4>0</vt:i4>
      </vt:variant>
      <vt:variant>
        <vt:i4>5</vt:i4>
      </vt:variant>
      <vt:variant>
        <vt:lpwstr>http://www.spb.sa.gov.au/</vt:lpwstr>
      </vt:variant>
      <vt:variant>
        <vt:lpwstr/>
      </vt:variant>
      <vt:variant>
        <vt:i4>852043</vt:i4>
      </vt:variant>
      <vt:variant>
        <vt:i4>9</vt:i4>
      </vt:variant>
      <vt:variant>
        <vt:i4>0</vt:i4>
      </vt:variant>
      <vt:variant>
        <vt:i4>5</vt:i4>
      </vt:variant>
      <vt:variant>
        <vt:lpwstr>http://www.australia.gov.au/about-australia/our-country/time</vt:lpwstr>
      </vt:variant>
      <vt:variant>
        <vt:lpwstr/>
      </vt:variant>
      <vt:variant>
        <vt:i4>3997752</vt:i4>
      </vt:variant>
      <vt:variant>
        <vt:i4>6</vt:i4>
      </vt:variant>
      <vt:variant>
        <vt:i4>0</vt:i4>
      </vt:variant>
      <vt:variant>
        <vt:i4>5</vt:i4>
      </vt:variant>
      <vt:variant>
        <vt:lpwstr>https://www.tenders.sa.gov.au/tenders/index.do</vt:lpwstr>
      </vt:variant>
      <vt:variant>
        <vt:lpwstr/>
      </vt:variant>
      <vt:variant>
        <vt:i4>2097159</vt:i4>
      </vt:variant>
      <vt:variant>
        <vt:i4>3</vt:i4>
      </vt:variant>
      <vt:variant>
        <vt:i4>0</vt:i4>
      </vt:variant>
      <vt:variant>
        <vt:i4>5</vt:i4>
      </vt:variant>
      <vt:variant>
        <vt:lpwstr>http://www.dpti.sa.gov.au/contractor_documents</vt:lpwstr>
      </vt:variant>
      <vt:variant>
        <vt:lpwstr/>
      </vt:variant>
      <vt:variant>
        <vt:i4>5111836</vt:i4>
      </vt:variant>
      <vt:variant>
        <vt:i4>0</vt:i4>
      </vt:variant>
      <vt:variant>
        <vt:i4>0</vt:i4>
      </vt:variant>
      <vt:variant>
        <vt:i4>5</vt:i4>
      </vt:variant>
      <vt:variant>
        <vt:lpwstr>http://www.tenders.sa.gov.au/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Revision 0</dc:title>
  <dc:creator>DTEI</dc:creator>
  <cp:lastModifiedBy>Georgette Webb</cp:lastModifiedBy>
  <cp:revision>9</cp:revision>
  <cp:lastPrinted>2017-07-07T01:20:00Z</cp:lastPrinted>
  <dcterms:created xsi:type="dcterms:W3CDTF">2021-11-11T04:28:00Z</dcterms:created>
  <dcterms:modified xsi:type="dcterms:W3CDTF">2021-12-09T22:14:00Z</dcterms:modified>
</cp:coreProperties>
</file>