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48" w:rsidRDefault="00E77648" w:rsidP="00E77648">
      <w:pPr>
        <w:spacing w:line="360" w:lineRule="auto"/>
        <w:jc w:val="center"/>
        <w:rPr>
          <w:b/>
          <w:u w:val="single"/>
        </w:rPr>
      </w:pPr>
      <w:r w:rsidRPr="00C26D8B">
        <w:rPr>
          <w:b/>
          <w:u w:val="single"/>
        </w:rPr>
        <w:t>THE PROVISION OF</w:t>
      </w:r>
      <w:r>
        <w:rPr>
          <w:b/>
          <w:u w:val="single"/>
        </w:rPr>
        <w:t xml:space="preserve"> PROJECT MANAGEMENT AND CONTRACT MANAGEMENT</w:t>
      </w:r>
      <w:r>
        <w:rPr>
          <w:b/>
          <w:u w:val="single"/>
        </w:rPr>
        <w:br/>
        <w:t>SERVICES</w:t>
      </w:r>
      <w:r w:rsidRPr="001B28FC">
        <w:rPr>
          <w:b/>
          <w:u w:val="single"/>
        </w:rPr>
        <w:t xml:space="preserve"> </w:t>
      </w:r>
      <w:r>
        <w:rPr>
          <w:b/>
          <w:u w:val="single"/>
        </w:rPr>
        <w:t>FOR PROJECT DELIVERY</w:t>
      </w:r>
    </w:p>
    <w:p w:rsidR="00E77648" w:rsidRDefault="00E77648" w:rsidP="00E7764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PANEL AGREEMENT 15C450</w:t>
      </w:r>
    </w:p>
    <w:p w:rsidR="002B343C" w:rsidRDefault="00AF74BA" w:rsidP="00E7764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Expires: 06 July</w:t>
      </w:r>
      <w:r w:rsidR="002B343C">
        <w:rPr>
          <w:b/>
          <w:u w:val="single"/>
        </w:rPr>
        <w:t xml:space="preserve"> 2019</w:t>
      </w:r>
    </w:p>
    <w:tbl>
      <w:tblPr>
        <w:tblW w:w="10207" w:type="dxa"/>
        <w:tblInd w:w="-889" w:type="dxa"/>
        <w:tblBorders>
          <w:top w:val="thinThickSmallGap" w:sz="18" w:space="0" w:color="2F5496" w:themeColor="accent5" w:themeShade="BF"/>
          <w:left w:val="thinThickSmallGap" w:sz="18" w:space="0" w:color="2F5496" w:themeColor="accent5" w:themeShade="BF"/>
          <w:bottom w:val="thinThickSmallGap" w:sz="18" w:space="0" w:color="2F5496" w:themeColor="accent5" w:themeShade="BF"/>
          <w:right w:val="thinThickSmallGap" w:sz="18" w:space="0" w:color="2F5496" w:themeColor="accent5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142"/>
      </w:tblGrid>
      <w:tr w:rsidR="00617A56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617A56" w:rsidRPr="00617A56" w:rsidRDefault="00617A56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Aecom</w:t>
            </w:r>
            <w:proofErr w:type="spellEnd"/>
            <w:r w:rsidR="0092191E">
              <w:rPr>
                <w:rFonts w:ascii="Arial" w:eastAsia="Times New Roman" w:hAnsi="Arial" w:cs="Arial"/>
                <w:bCs/>
                <w:lang w:eastAsia="en-AU"/>
              </w:rPr>
              <w:t xml:space="preserve"> Australia Pty Ltd </w:t>
            </w:r>
          </w:p>
        </w:tc>
        <w:tc>
          <w:tcPr>
            <w:tcW w:w="5142" w:type="dxa"/>
            <w:vAlign w:val="center"/>
          </w:tcPr>
          <w:p w:rsidR="00617A56" w:rsidRPr="00617A56" w:rsidRDefault="00617A56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617A56">
              <w:rPr>
                <w:rFonts w:ascii="Arial" w:hAnsi="Arial" w:cs="Arial"/>
              </w:rPr>
              <w:t xml:space="preserve">adelaide@aecom.com </w:t>
            </w:r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Advisian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wayne.sharpe@advisian.com</w:t>
              </w:r>
            </w:hyperlink>
          </w:p>
        </w:tc>
      </w:tr>
      <w:tr w:rsidR="00E231EB" w:rsidRPr="00E231EB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E231EB" w:rsidRPr="00E231EB" w:rsidRDefault="00E231EB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E231EB">
              <w:rPr>
                <w:rFonts w:ascii="Arial" w:eastAsia="Times New Roman" w:hAnsi="Arial" w:cs="Arial"/>
                <w:bCs/>
                <w:lang w:eastAsia="en-AU"/>
              </w:rPr>
              <w:t>Agonis Group Pty Ltd</w:t>
            </w:r>
          </w:p>
        </w:tc>
        <w:tc>
          <w:tcPr>
            <w:tcW w:w="5142" w:type="dxa"/>
            <w:vAlign w:val="center"/>
          </w:tcPr>
          <w:p w:rsidR="00E231EB" w:rsidRPr="00E231EB" w:rsidRDefault="00E231EB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E231EB">
              <w:rPr>
                <w:rFonts w:ascii="Arial" w:hAnsi="Arial" w:cs="Arial"/>
              </w:rPr>
              <w:t>greg.rush@agonisgroup.com.au</w:t>
            </w:r>
          </w:p>
        </w:tc>
      </w:tr>
      <w:tr w:rsidR="003320A7" w:rsidRPr="00617A56" w:rsidTr="005E7163">
        <w:trPr>
          <w:trHeight w:val="649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Alchimie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3320A7" w:rsidRPr="00617A56" w:rsidRDefault="003320A7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617A56">
              <w:rPr>
                <w:rFonts w:ascii="Arial" w:hAnsi="Arial" w:cs="Arial"/>
              </w:rPr>
              <w:t>mandy.camilleri@alchimie.com.au</w:t>
            </w:r>
            <w:r w:rsidRPr="00617A56">
              <w:rPr>
                <w:rFonts w:ascii="Arial" w:hAnsi="Arial" w:cs="Arial"/>
              </w:rPr>
              <w:br/>
              <w:t>jim.mantle@alchimie.com.au</w:t>
            </w:r>
          </w:p>
        </w:tc>
      </w:tr>
      <w:tr w:rsidR="003320A7" w:rsidRPr="00617A56" w:rsidTr="005E7163">
        <w:trPr>
          <w:trHeight w:val="687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APP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Corporation Pty Ltd</w:t>
            </w:r>
          </w:p>
        </w:tc>
        <w:tc>
          <w:tcPr>
            <w:tcW w:w="5142" w:type="dxa"/>
            <w:vAlign w:val="center"/>
          </w:tcPr>
          <w:p w:rsidR="003320A7" w:rsidRPr="006F3FFE" w:rsidRDefault="00376175" w:rsidP="00012CF4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8" w:history="1">
              <w:r w:rsidR="006F3FFE" w:rsidRPr="006F3FFE">
                <w:rPr>
                  <w:rStyle w:val="Hyperlink"/>
                  <w:rFonts w:ascii="Arial" w:hAnsi="Arial" w:cs="Arial"/>
                  <w:color w:val="auto"/>
                  <w:u w:val="none"/>
                </w:rPr>
                <w:t>adminsa@app.com.au</w:t>
              </w:r>
            </w:hyperlink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Aquenta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Consulting Pty Ltd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6F3FFE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adelaide@aquenta.com.au</w:t>
              </w:r>
            </w:hyperlink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ARK Project M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anagement Pty Ltd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andykitchin@arkpm.com.au</w:t>
              </w:r>
            </w:hyperlink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Arup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john.haese@arup.com</w:t>
              </w:r>
            </w:hyperlink>
          </w:p>
        </w:tc>
      </w:tr>
      <w:tr w:rsidR="00356D1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56D18" w:rsidRPr="00617A56" w:rsidRDefault="00356D1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Asset Development Services Pty Ltd</w:t>
            </w:r>
          </w:p>
        </w:tc>
        <w:tc>
          <w:tcPr>
            <w:tcW w:w="5142" w:type="dxa"/>
            <w:vAlign w:val="center"/>
          </w:tcPr>
          <w:p w:rsidR="00356D18" w:rsidRPr="005E7163" w:rsidRDefault="00614321" w:rsidP="00012CF4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E7163">
              <w:rPr>
                <w:rFonts w:ascii="Arial" w:hAnsi="Arial" w:cs="Arial"/>
                <w:lang w:eastAsia="en-AU"/>
              </w:rPr>
              <w:t>nigel.brophy@assetdevelopmentservices.com.au</w:t>
            </w:r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Aurecon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Australasia Pty Ltd 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adelaide@aurecongroup.com</w:t>
              </w:r>
            </w:hyperlink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Baker Able Consulting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kristian.maynard@bakerableconsulting.com</w:t>
              </w:r>
            </w:hyperlink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BDS Contracting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dmclean@bdscontracting.com.au</w:t>
              </w:r>
            </w:hyperlink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Beanstalk Alliance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rbennetto@beanstalkalliance.com</w:t>
              </w:r>
            </w:hyperlink>
          </w:p>
        </w:tc>
      </w:tr>
      <w:tr w:rsidR="00FA11C2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A11C2" w:rsidRDefault="00FA11C2" w:rsidP="00FA11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 xml:space="preserve">Beta Management Services </w:t>
            </w:r>
            <w:r w:rsidR="000B3B32">
              <w:rPr>
                <w:rFonts w:ascii="Arial" w:eastAsia="Times New Roman" w:hAnsi="Arial" w:cs="Arial"/>
                <w:bCs/>
                <w:lang w:eastAsia="en-AU"/>
              </w:rPr>
              <w:t>(Brian Steele)</w:t>
            </w:r>
          </w:p>
        </w:tc>
        <w:tc>
          <w:tcPr>
            <w:tcW w:w="5142" w:type="dxa"/>
            <w:vAlign w:val="center"/>
          </w:tcPr>
          <w:p w:rsidR="00FA11C2" w:rsidRPr="000B3B32" w:rsidRDefault="000B3B32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0B3B32">
              <w:rPr>
                <w:rFonts w:ascii="Arial" w:hAnsi="Arial" w:cs="Arial"/>
              </w:rPr>
              <w:t>Briansteele51@hotmail.com</w:t>
            </w:r>
          </w:p>
        </w:tc>
      </w:tr>
      <w:tr w:rsidR="000B3B32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0B3B32" w:rsidRDefault="000B3B32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BHA Project Management Pty Ltd</w:t>
            </w:r>
          </w:p>
        </w:tc>
        <w:tc>
          <w:tcPr>
            <w:tcW w:w="5142" w:type="dxa"/>
            <w:vAlign w:val="center"/>
          </w:tcPr>
          <w:p w:rsidR="000B3B32" w:rsidRPr="00FE34FE" w:rsidRDefault="000B3B32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FE34FE">
              <w:rPr>
                <w:rFonts w:ascii="Arial" w:hAnsi="Arial" w:cs="Arial"/>
                <w:color w:val="000000"/>
              </w:rPr>
              <w:t>francesca@bhapm.com.au</w:t>
            </w:r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 xml:space="preserve">Blueprint Infrastructure Services 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s.mccarthy69@bigpond.com</w:t>
              </w:r>
            </w:hyperlink>
          </w:p>
        </w:tc>
      </w:tr>
      <w:tr w:rsidR="00614321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614321" w:rsidRPr="00617A56" w:rsidRDefault="00614321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Blue Visions Management Pty Ltd</w:t>
            </w:r>
          </w:p>
        </w:tc>
        <w:tc>
          <w:tcPr>
            <w:tcW w:w="5142" w:type="dxa"/>
            <w:vAlign w:val="center"/>
          </w:tcPr>
          <w:p w:rsidR="00614321" w:rsidRPr="005E7163" w:rsidRDefault="00376175" w:rsidP="00012CF4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lang w:eastAsia="en-AU"/>
              </w:rPr>
            </w:pPr>
            <w:hyperlink r:id="rId17" w:history="1">
              <w:r w:rsidR="005E7163" w:rsidRPr="005E7163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eastAsia="en-AU"/>
                </w:rPr>
                <w:t>info@bluevisions.com.au</w:t>
              </w:r>
            </w:hyperlink>
            <w:r w:rsidR="005E7163" w:rsidRPr="005E7163">
              <w:rPr>
                <w:rFonts w:ascii="Arial" w:hAnsi="Arial" w:cs="Arial"/>
                <w:color w:val="000000" w:themeColor="text1"/>
                <w:lang w:eastAsia="en-AU"/>
              </w:rPr>
              <w:t>     </w:t>
            </w:r>
            <w:r w:rsidR="005E7163" w:rsidRPr="005E7163">
              <w:rPr>
                <w:rFonts w:ascii="Arial" w:hAnsi="Arial" w:cs="Arial"/>
                <w:lang w:eastAsia="en-AU"/>
              </w:rPr>
              <w:t>   </w:t>
            </w:r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Boulden</w:t>
            </w:r>
            <w:proofErr w:type="spellEnd"/>
            <w:r w:rsidRPr="00617A56">
              <w:rPr>
                <w:rFonts w:ascii="Arial" w:eastAsia="Times New Roman" w:hAnsi="Arial" w:cs="Arial"/>
                <w:bCs/>
                <w:lang w:eastAsia="en-AU"/>
              </w:rPr>
              <w:t xml:space="preserve"> &amp; Co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colinboulden@hotmail.com</w:t>
              </w:r>
            </w:hyperlink>
          </w:p>
        </w:tc>
      </w:tr>
      <w:tr w:rsidR="003320A7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3320A7" w:rsidRPr="00617A56" w:rsidRDefault="003320A7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B</w:t>
            </w:r>
            <w:r>
              <w:rPr>
                <w:rFonts w:ascii="Arial" w:eastAsia="Times New Roman" w:hAnsi="Arial" w:cs="Arial"/>
                <w:bCs/>
                <w:lang w:eastAsia="en-AU"/>
              </w:rPr>
              <w:t>usiness and Risk Solutions Pty Ltd</w:t>
            </w:r>
          </w:p>
        </w:tc>
        <w:tc>
          <w:tcPr>
            <w:tcW w:w="5142" w:type="dxa"/>
            <w:vAlign w:val="center"/>
          </w:tcPr>
          <w:p w:rsidR="003320A7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="003320A7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enquiries@brsresults.com</w:t>
              </w:r>
            </w:hyperlink>
          </w:p>
        </w:tc>
      </w:tr>
      <w:tr w:rsidR="0045748F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45748F" w:rsidRPr="00617A56" w:rsidRDefault="0045748F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CBRE (GCS) Pty Ltd</w:t>
            </w:r>
          </w:p>
        </w:tc>
        <w:tc>
          <w:tcPr>
            <w:tcW w:w="5142" w:type="dxa"/>
            <w:vAlign w:val="center"/>
          </w:tcPr>
          <w:p w:rsidR="0045748F" w:rsidRDefault="0045748F" w:rsidP="00012CF4">
            <w:pPr>
              <w:spacing w:after="0" w:line="240" w:lineRule="auto"/>
            </w:pPr>
            <w:r w:rsidRPr="0045748F">
              <w:rPr>
                <w:rStyle w:val="Hyperlink"/>
                <w:rFonts w:ascii="Arial" w:hAnsi="Arial" w:cs="Arial"/>
                <w:color w:val="auto"/>
                <w:u w:val="none"/>
              </w:rPr>
              <w:t>Christopher.Dickson@cbre.com.au</w:t>
            </w:r>
          </w:p>
        </w:tc>
      </w:tr>
      <w:tr w:rsidR="00647F50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647F50" w:rsidRDefault="00647F50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CJC Management Pty Ltd</w:t>
            </w:r>
          </w:p>
        </w:tc>
        <w:tc>
          <w:tcPr>
            <w:tcW w:w="5142" w:type="dxa"/>
            <w:vAlign w:val="center"/>
          </w:tcPr>
          <w:p w:rsidR="00647F50" w:rsidRPr="0045748F" w:rsidRDefault="00647F50" w:rsidP="00012CF4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47F50">
              <w:rPr>
                <w:rStyle w:val="Hyperlink"/>
                <w:rFonts w:ascii="Arial" w:hAnsi="Arial" w:cs="Arial"/>
                <w:color w:val="auto"/>
                <w:u w:val="none"/>
              </w:rPr>
              <w:t>Colin.calder@cjcmanagement.com.au</w:t>
            </w:r>
          </w:p>
        </w:tc>
      </w:tr>
      <w:tr w:rsidR="00B30B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B30BE8" w:rsidRPr="00617A56" w:rsidRDefault="00B30B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 xml:space="preserve">Colin Best Engineering 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Services 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Pty Ltd</w:t>
            </w:r>
          </w:p>
        </w:tc>
        <w:tc>
          <w:tcPr>
            <w:tcW w:w="5142" w:type="dxa"/>
            <w:vAlign w:val="center"/>
          </w:tcPr>
          <w:p w:rsidR="00B30B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B30B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colinbestengineering@gmail.com</w:t>
              </w:r>
            </w:hyperlink>
          </w:p>
        </w:tc>
      </w:tr>
      <w:tr w:rsidR="00012CF4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012CF4" w:rsidRPr="00617A56" w:rsidRDefault="00012CF4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Commercial and Advisory Services Pty Ltd</w:t>
            </w:r>
          </w:p>
        </w:tc>
        <w:tc>
          <w:tcPr>
            <w:tcW w:w="5142" w:type="dxa"/>
            <w:noWrap/>
            <w:vAlign w:val="center"/>
          </w:tcPr>
          <w:p w:rsidR="00012CF4" w:rsidRPr="00012CF4" w:rsidRDefault="00012CF4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012CF4">
              <w:rPr>
                <w:rFonts w:ascii="Arial" w:hAnsi="Arial" w:cs="Arial"/>
              </w:rPr>
              <w:t>mark@commercialadvisory.com.au</w:t>
            </w:r>
          </w:p>
        </w:tc>
      </w:tr>
      <w:tr w:rsidR="00097631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097631" w:rsidRPr="00617A56" w:rsidRDefault="00097631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lastRenderedPageBreak/>
              <w:t>Connect Consulting Australia Pty Ltd</w:t>
            </w:r>
          </w:p>
        </w:tc>
        <w:tc>
          <w:tcPr>
            <w:tcW w:w="5142" w:type="dxa"/>
            <w:vAlign w:val="center"/>
          </w:tcPr>
          <w:p w:rsidR="00097631" w:rsidRDefault="00097631" w:rsidP="00012CF4">
            <w:pPr>
              <w:spacing w:after="0" w:line="240" w:lineRule="auto"/>
            </w:pPr>
            <w:r w:rsidRPr="00097631">
              <w:rPr>
                <w:rStyle w:val="Hyperlink"/>
                <w:rFonts w:ascii="Arial" w:hAnsi="Arial" w:cs="Arial"/>
                <w:color w:val="auto"/>
                <w:u w:val="none"/>
              </w:rPr>
              <w:t>nedkins@connectconsult.com.au</w:t>
            </w:r>
          </w:p>
        </w:tc>
      </w:tr>
      <w:tr w:rsidR="00B30B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B30BE8" w:rsidRPr="00617A56" w:rsidRDefault="00B30B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Costplan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B30B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B30B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tlist@costplan.net.au</w:t>
              </w:r>
            </w:hyperlink>
          </w:p>
        </w:tc>
      </w:tr>
      <w:tr w:rsidR="00B92CE5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B92CE5" w:rsidRPr="00617A56" w:rsidRDefault="00B92CE5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 xml:space="preserve">Cushman &amp; Wakefield </w:t>
            </w:r>
          </w:p>
        </w:tc>
        <w:tc>
          <w:tcPr>
            <w:tcW w:w="5142" w:type="dxa"/>
            <w:vAlign w:val="center"/>
          </w:tcPr>
          <w:p w:rsidR="00B92CE5" w:rsidRPr="00B92CE5" w:rsidRDefault="00B92CE5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B92CE5">
              <w:rPr>
                <w:rFonts w:ascii="Arial" w:hAnsi="Arial" w:cs="Arial"/>
              </w:rPr>
              <w:t xml:space="preserve">David.jolley@cushwake.com </w:t>
            </w:r>
          </w:p>
        </w:tc>
      </w:tr>
      <w:tr w:rsidR="00B30B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B30BE8" w:rsidRPr="00617A56" w:rsidRDefault="00B30B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David Auricht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B30B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="00B30B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davidauricht@iinet.net.au</w:t>
              </w:r>
            </w:hyperlink>
          </w:p>
        </w:tc>
      </w:tr>
      <w:tr w:rsidR="005C5B6B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5C5B6B" w:rsidRPr="00617A56" w:rsidRDefault="005C5B6B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DEEM Projects Pty Ltd</w:t>
            </w:r>
          </w:p>
        </w:tc>
        <w:tc>
          <w:tcPr>
            <w:tcW w:w="5142" w:type="dxa"/>
            <w:vAlign w:val="center"/>
          </w:tcPr>
          <w:p w:rsidR="005C5B6B" w:rsidRDefault="005C5B6B" w:rsidP="00012CF4">
            <w:pPr>
              <w:spacing w:after="0" w:line="240" w:lineRule="auto"/>
            </w:pPr>
            <w:r w:rsidRPr="005C5B6B">
              <w:rPr>
                <w:rStyle w:val="Hyperlink"/>
                <w:rFonts w:ascii="Arial" w:hAnsi="Arial" w:cs="Arial"/>
                <w:color w:val="auto"/>
                <w:u w:val="none"/>
              </w:rPr>
              <w:t>george.sanos@deemprojects.com</w:t>
            </w:r>
          </w:p>
        </w:tc>
      </w:tr>
      <w:tr w:rsidR="00A122B9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A122B9" w:rsidRPr="00617A56" w:rsidRDefault="00A122B9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 xml:space="preserve">Donald Cant Watts </w:t>
            </w: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Corke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(SA) Pty Ltd</w:t>
            </w:r>
          </w:p>
        </w:tc>
        <w:tc>
          <w:tcPr>
            <w:tcW w:w="5142" w:type="dxa"/>
            <w:vAlign w:val="center"/>
          </w:tcPr>
          <w:p w:rsidR="00A122B9" w:rsidRDefault="00A122B9" w:rsidP="00012CF4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Richard.Guerra@dcwc.com.au</w:t>
            </w:r>
          </w:p>
        </w:tc>
      </w:tr>
      <w:tr w:rsidR="00B30B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B30BE8" w:rsidRPr="00617A56" w:rsidRDefault="00B30B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Dommar</w:t>
            </w:r>
            <w:proofErr w:type="spellEnd"/>
            <w:r w:rsidRPr="00617A56">
              <w:rPr>
                <w:rFonts w:ascii="Arial" w:eastAsia="Times New Roman" w:hAnsi="Arial" w:cs="Arial"/>
                <w:bCs/>
                <w:lang w:eastAsia="en-AU"/>
              </w:rPr>
              <w:t xml:space="preserve"> Constructions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B30B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3" w:history="1">
              <w:r w:rsidR="00B30B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drugari@dommar.com.au</w:t>
              </w:r>
            </w:hyperlink>
          </w:p>
        </w:tc>
      </w:tr>
      <w:tr w:rsidR="00B30B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B30BE8" w:rsidRPr="00617A56" w:rsidRDefault="00B30B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EDC Consulting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B30BE8" w:rsidRPr="00617A56" w:rsidRDefault="00B30BE8" w:rsidP="00012CF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17A56">
              <w:rPr>
                <w:rFonts w:ascii="Arial" w:hAnsi="Arial" w:cs="Arial"/>
                <w:bCs/>
              </w:rPr>
              <w:t>tenders@edcconsulting.com.au</w:t>
            </w:r>
          </w:p>
        </w:tc>
      </w:tr>
      <w:tr w:rsidR="00B30B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B30BE8" w:rsidRPr="00617A56" w:rsidRDefault="00B30B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Engineering. Systems. Management.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B30B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B30B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mike.hurd@esmconsulting.com.au</w:t>
              </w:r>
            </w:hyperlink>
          </w:p>
        </w:tc>
      </w:tr>
      <w:tr w:rsidR="00BE05FD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BE05FD" w:rsidRPr="00617A56" w:rsidRDefault="00BE05FD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Ganguly PME Pty Ltd</w:t>
            </w:r>
          </w:p>
        </w:tc>
        <w:tc>
          <w:tcPr>
            <w:tcW w:w="5142" w:type="dxa"/>
            <w:vAlign w:val="center"/>
          </w:tcPr>
          <w:p w:rsidR="00BE05FD" w:rsidRPr="00BE05FD" w:rsidRDefault="00BE05FD" w:rsidP="00012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BE05FD">
              <w:rPr>
                <w:rFonts w:ascii="Arial" w:hAnsi="Arial" w:cs="Arial"/>
              </w:rPr>
              <w:t>angulypme@gmail.com</w:t>
            </w:r>
          </w:p>
        </w:tc>
      </w:tr>
      <w:tr w:rsidR="00097631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097631" w:rsidRPr="00617A56" w:rsidRDefault="00097631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Geonosis</w:t>
            </w:r>
            <w:proofErr w:type="spellEnd"/>
          </w:p>
        </w:tc>
        <w:tc>
          <w:tcPr>
            <w:tcW w:w="5142" w:type="dxa"/>
            <w:vAlign w:val="center"/>
          </w:tcPr>
          <w:p w:rsidR="00097631" w:rsidRDefault="00097631" w:rsidP="00012CF4">
            <w:pPr>
              <w:spacing w:after="0" w:line="240" w:lineRule="auto"/>
            </w:pPr>
            <w:r w:rsidRPr="00097631">
              <w:rPr>
                <w:rStyle w:val="Hyperlink"/>
                <w:rFonts w:ascii="Arial" w:hAnsi="Arial" w:cs="Arial"/>
                <w:color w:val="auto"/>
                <w:u w:val="none"/>
              </w:rPr>
              <w:t>pam@geonosis.com.au</w:t>
            </w:r>
          </w:p>
        </w:tc>
      </w:tr>
      <w:tr w:rsidR="00BE05FD" w:rsidRPr="00617A56" w:rsidTr="005E7163">
        <w:trPr>
          <w:trHeight w:val="661"/>
        </w:trPr>
        <w:tc>
          <w:tcPr>
            <w:tcW w:w="5065" w:type="dxa"/>
            <w:shd w:val="clear" w:color="auto" w:fill="auto"/>
            <w:vAlign w:val="center"/>
          </w:tcPr>
          <w:p w:rsidR="00BE05FD" w:rsidRDefault="00BE05FD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GHD Pty Ltd</w:t>
            </w:r>
          </w:p>
        </w:tc>
        <w:tc>
          <w:tcPr>
            <w:tcW w:w="5142" w:type="dxa"/>
            <w:vAlign w:val="center"/>
          </w:tcPr>
          <w:p w:rsidR="00BE05FD" w:rsidRPr="00097631" w:rsidRDefault="009027DD" w:rsidP="00012CF4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Lachlan.Roberts</w:t>
            </w:r>
            <w:r w:rsidR="006678DB">
              <w:rPr>
                <w:rStyle w:val="Hyperlink"/>
                <w:rFonts w:ascii="Arial" w:hAnsi="Arial" w:cs="Arial"/>
                <w:color w:val="auto"/>
                <w:u w:val="none"/>
              </w:rPr>
              <w:t>@ghd.com</w:t>
            </w:r>
            <w:r w:rsidR="006678DB">
              <w:rPr>
                <w:rStyle w:val="Hyperlink"/>
                <w:rFonts w:ascii="Arial" w:hAnsi="Arial" w:cs="Arial"/>
                <w:color w:val="auto"/>
                <w:u w:val="none"/>
              </w:rPr>
              <w:br/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Natalie Taylor - </w:t>
            </w:r>
            <w:r w:rsidR="006678DB">
              <w:rPr>
                <w:rStyle w:val="Hyperlink"/>
                <w:rFonts w:ascii="Arial" w:hAnsi="Arial" w:cs="Arial"/>
                <w:color w:val="auto"/>
                <w:u w:val="none"/>
              </w:rPr>
              <w:t>adlmail@ghd.com</w:t>
            </w:r>
          </w:p>
        </w:tc>
      </w:tr>
      <w:tr w:rsidR="00B30B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B30BE8" w:rsidRPr="00617A56" w:rsidRDefault="00B30B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Greenhill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Engineers Pty Ltd</w:t>
            </w:r>
          </w:p>
        </w:tc>
        <w:tc>
          <w:tcPr>
            <w:tcW w:w="5142" w:type="dxa"/>
            <w:vAlign w:val="center"/>
          </w:tcPr>
          <w:p w:rsidR="00B30B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B30B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petertan@greenhillaustralia.com.com</w:t>
              </w:r>
            </w:hyperlink>
          </w:p>
        </w:tc>
      </w:tr>
      <w:tr w:rsidR="00CD3A69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CD3A69" w:rsidRPr="00617A56" w:rsidRDefault="00CD3A69" w:rsidP="006D37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Ground Effects Consulting</w:t>
            </w:r>
          </w:p>
        </w:tc>
        <w:tc>
          <w:tcPr>
            <w:tcW w:w="5142" w:type="dxa"/>
            <w:vAlign w:val="center"/>
          </w:tcPr>
          <w:p w:rsidR="00CD3A69" w:rsidRDefault="00CD3A69" w:rsidP="006D379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jonjordans@groundeffect.net.au</w:t>
            </w:r>
          </w:p>
        </w:tc>
      </w:tr>
      <w:tr w:rsidR="00F544E8" w:rsidRPr="00617A56" w:rsidTr="005E7163">
        <w:trPr>
          <w:trHeight w:val="663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HKA Global Pty Ltd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(formerly 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McLachlan Lister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Ltd)</w:t>
            </w:r>
          </w:p>
        </w:tc>
        <w:tc>
          <w:tcPr>
            <w:tcW w:w="5142" w:type="dxa"/>
            <w:vAlign w:val="center"/>
          </w:tcPr>
          <w:p w:rsidR="00F544E8" w:rsidRPr="00617A56" w:rsidRDefault="00F544E8" w:rsidP="00012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robertfields@hka-global.com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Inforrm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michael.forrest@inforrm.com.au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Inside Infrastructure Pty Ltd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cheadon@insideinfrastructure.com.au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Interface Rail Engineering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8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info@interfacerail.com.au</w:t>
              </w:r>
            </w:hyperlink>
          </w:p>
        </w:tc>
      </w:tr>
      <w:tr w:rsidR="00464631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464631" w:rsidRPr="00617A56" w:rsidRDefault="00464631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iSolve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Engineered Solutions Pty Ltd</w:t>
            </w:r>
          </w:p>
        </w:tc>
        <w:tc>
          <w:tcPr>
            <w:tcW w:w="5142" w:type="dxa"/>
            <w:vAlign w:val="center"/>
          </w:tcPr>
          <w:p w:rsidR="00464631" w:rsidRDefault="00464631" w:rsidP="00012CF4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James.wakefield@i-solve.com.au</w:t>
            </w:r>
          </w:p>
        </w:tc>
      </w:tr>
      <w:tr w:rsidR="00376175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376175" w:rsidRPr="00617A56" w:rsidRDefault="00376175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Jacobs Group Australia</w:t>
            </w:r>
          </w:p>
        </w:tc>
        <w:tc>
          <w:tcPr>
            <w:tcW w:w="5142" w:type="dxa"/>
            <w:vAlign w:val="center"/>
          </w:tcPr>
          <w:p w:rsidR="00376175" w:rsidRDefault="00376175" w:rsidP="00012CF4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ben.champion@jacobs.com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JZPM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29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bill@jzpm.com.au</w:t>
              </w:r>
            </w:hyperlink>
            <w:bookmarkStart w:id="0" w:name="_GoBack"/>
            <w:bookmarkEnd w:id="0"/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Kellogg Brown &amp; Root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617A56" w:rsidRDefault="00F544E8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617A56">
              <w:rPr>
                <w:rFonts w:ascii="Arial" w:hAnsi="Arial" w:cs="Arial"/>
              </w:rPr>
              <w:t>martin.rawley@kbr.com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Lucid Projects (Australia)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0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brent.pergallini@lucidconsulting.com.au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Moto Projects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1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lorne@motoprojects.com.au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 xml:space="preserve">Mott MacDonald Australia Pty Ltd </w:t>
            </w:r>
          </w:p>
        </w:tc>
        <w:tc>
          <w:tcPr>
            <w:tcW w:w="5142" w:type="dxa"/>
            <w:vAlign w:val="center"/>
          </w:tcPr>
          <w:p w:rsidR="00F544E8" w:rsidRPr="00AD0FEE" w:rsidRDefault="00F544E8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AD0FEE">
              <w:rPr>
                <w:rFonts w:ascii="Arial" w:hAnsi="Arial" w:cs="Arial"/>
              </w:rPr>
              <w:t>John.mortimer@mottmac.com.au</w:t>
            </w:r>
          </w:p>
        </w:tc>
      </w:tr>
      <w:tr w:rsidR="00544CBB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544CBB" w:rsidRDefault="00544CBB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NB Civil Pty Ltd</w:t>
            </w:r>
          </w:p>
        </w:tc>
        <w:tc>
          <w:tcPr>
            <w:tcW w:w="5142" w:type="dxa"/>
            <w:vAlign w:val="center"/>
          </w:tcPr>
          <w:p w:rsidR="00544CBB" w:rsidRDefault="00544CBB" w:rsidP="00012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nbcivil01@gmail.com</w:t>
            </w:r>
          </w:p>
        </w:tc>
      </w:tr>
      <w:tr w:rsidR="00647F50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647F50" w:rsidRDefault="00647F50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Neoscape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647F50" w:rsidRPr="00AD0FEE" w:rsidRDefault="005D0D24" w:rsidP="00012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npeacock</w:t>
            </w:r>
            <w:r w:rsidR="00647F50">
              <w:rPr>
                <w:rFonts w:ascii="Arial" w:hAnsi="Arial" w:cs="Arial"/>
              </w:rPr>
              <w:t>@neoscape.com.au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Nicola Murphy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2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nicola.hurdle@googlemail.com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  <w:hideMark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lastRenderedPageBreak/>
              <w:t>Opus International Consultants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(Australia)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3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jim.muir@opus.com.au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Parsons Brinckerhoff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4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colemans@pbworld.com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Penhall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Building Group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5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scottpenhall@optusnet.com.au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Phoenix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Project Management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6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admin@phoenixpm.com.au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 xml:space="preserve">Pixel Perfect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7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pauline.bernard@courtheath.com.au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Programmed Facility M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anagement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8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daniel.haralam@programmed.com.au</w:t>
              </w:r>
            </w:hyperlink>
          </w:p>
        </w:tc>
      </w:tr>
      <w:tr w:rsidR="002B343C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2B343C" w:rsidRPr="00283421" w:rsidRDefault="002B343C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Project Easy</w:t>
            </w:r>
          </w:p>
        </w:tc>
        <w:tc>
          <w:tcPr>
            <w:tcW w:w="5142" w:type="dxa"/>
            <w:vAlign w:val="center"/>
          </w:tcPr>
          <w:p w:rsidR="002B343C" w:rsidRPr="00283421" w:rsidRDefault="002B343C" w:rsidP="00012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brett@projecteasy.com.au</w:t>
            </w:r>
          </w:p>
        </w:tc>
      </w:tr>
      <w:tr w:rsidR="00CF55B6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CF55B6" w:rsidRPr="00283421" w:rsidRDefault="00CF55B6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Promanage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</w:t>
            </w:r>
            <w:r w:rsidR="00CE2F66">
              <w:rPr>
                <w:rFonts w:ascii="Arial" w:eastAsia="Times New Roman" w:hAnsi="Arial" w:cs="Arial"/>
                <w:bCs/>
                <w:lang w:eastAsia="en-AU"/>
              </w:rPr>
              <w:t>Australia Pty Ltd</w:t>
            </w:r>
          </w:p>
        </w:tc>
        <w:tc>
          <w:tcPr>
            <w:tcW w:w="5142" w:type="dxa"/>
            <w:vAlign w:val="center"/>
          </w:tcPr>
          <w:p w:rsidR="00CF55B6" w:rsidRPr="00283421" w:rsidRDefault="00CF55B6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CF55B6">
              <w:rPr>
                <w:rFonts w:ascii="Arial" w:hAnsi="Arial" w:cs="Arial"/>
              </w:rPr>
              <w:t>c.macaulay@promanage.com.au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283421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283421">
              <w:rPr>
                <w:rFonts w:ascii="Arial" w:eastAsia="Times New Roman" w:hAnsi="Arial" w:cs="Arial"/>
                <w:bCs/>
                <w:lang w:eastAsia="en-AU"/>
              </w:rPr>
              <w:t xml:space="preserve">Ray Vincent Pty Ltd </w:t>
            </w:r>
          </w:p>
        </w:tc>
        <w:tc>
          <w:tcPr>
            <w:tcW w:w="5142" w:type="dxa"/>
            <w:vAlign w:val="center"/>
          </w:tcPr>
          <w:p w:rsidR="00F544E8" w:rsidRPr="00283421" w:rsidRDefault="00F544E8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283421">
              <w:rPr>
                <w:rFonts w:ascii="Arial" w:hAnsi="Arial" w:cs="Arial"/>
              </w:rPr>
              <w:t xml:space="preserve">rayvincent7@gmail.com 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Resource Co</w:t>
            </w:r>
            <w:r>
              <w:rPr>
                <w:rFonts w:ascii="Arial" w:eastAsia="Times New Roman" w:hAnsi="Arial" w:cs="Arial"/>
                <w:bCs/>
                <w:lang w:eastAsia="en-AU"/>
              </w:rPr>
              <w:t>-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ordination Partnership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F544E8" w:rsidP="00012CF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17A56">
              <w:rPr>
                <w:rFonts w:ascii="Arial" w:hAnsi="Arial" w:cs="Arial"/>
                <w:bCs/>
              </w:rPr>
              <w:t>rlittle@rcp.net.au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Rhumb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C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onsulting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39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peter.guenther@rhumb.com.au</w:t>
              </w:r>
            </w:hyperlink>
          </w:p>
        </w:tc>
      </w:tr>
      <w:tr w:rsidR="00C44C81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C44C81" w:rsidRDefault="00C44C81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RPSPM Pty Ltd</w:t>
            </w:r>
          </w:p>
        </w:tc>
        <w:tc>
          <w:tcPr>
            <w:tcW w:w="5142" w:type="dxa"/>
            <w:vAlign w:val="center"/>
          </w:tcPr>
          <w:p w:rsidR="00C44C81" w:rsidRPr="008B0B7F" w:rsidRDefault="00C44C81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C44C81">
              <w:rPr>
                <w:rFonts w:ascii="Arial" w:hAnsi="Arial" w:cs="Arial"/>
              </w:rPr>
              <w:t>tony.simile@rpsgroup.com.au</w:t>
            </w:r>
          </w:p>
        </w:tc>
      </w:tr>
      <w:tr w:rsidR="00464631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464631" w:rsidRDefault="00464631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Sensum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Group Pty Ltd</w:t>
            </w:r>
          </w:p>
        </w:tc>
        <w:tc>
          <w:tcPr>
            <w:tcW w:w="5142" w:type="dxa"/>
            <w:vAlign w:val="center"/>
          </w:tcPr>
          <w:p w:rsidR="00464631" w:rsidRPr="00C44C81" w:rsidRDefault="00F75F61" w:rsidP="00012C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info@sensum.com.au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AU"/>
              </w:rPr>
              <w:t>Signalis</w:t>
            </w:r>
            <w:proofErr w:type="spellEnd"/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8B0B7F" w:rsidRDefault="00F544E8" w:rsidP="00012CF4">
            <w:pPr>
              <w:spacing w:after="0" w:line="240" w:lineRule="auto"/>
              <w:rPr>
                <w:rFonts w:ascii="Arial" w:hAnsi="Arial" w:cs="Arial"/>
              </w:rPr>
            </w:pPr>
            <w:r w:rsidRPr="008B0B7F">
              <w:rPr>
                <w:rFonts w:ascii="Arial" w:hAnsi="Arial" w:cs="Arial"/>
              </w:rPr>
              <w:t xml:space="preserve">simeon.cox@gmail.com 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  <w:hideMark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SMEC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Australia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012CF4">
            <w:pPr>
              <w:spacing w:after="0" w:line="240" w:lineRule="auto"/>
              <w:rPr>
                <w:rFonts w:ascii="Arial" w:hAnsi="Arial" w:cs="Arial"/>
              </w:rPr>
            </w:pPr>
            <w:hyperlink r:id="rId40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tim.warren@smec.com</w:t>
              </w:r>
            </w:hyperlink>
          </w:p>
        </w:tc>
      </w:tr>
      <w:tr w:rsidR="00962FFE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962FFE" w:rsidRPr="00617A56" w:rsidRDefault="00962FFE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SMN Engineering Services</w:t>
            </w:r>
          </w:p>
        </w:tc>
        <w:tc>
          <w:tcPr>
            <w:tcW w:w="5142" w:type="dxa"/>
            <w:vAlign w:val="center"/>
          </w:tcPr>
          <w:p w:rsidR="00962FFE" w:rsidRDefault="00962FFE" w:rsidP="009D7757">
            <w:pPr>
              <w:spacing w:after="0" w:line="240" w:lineRule="auto"/>
            </w:pPr>
            <w:r w:rsidRPr="00962FFE">
              <w:rPr>
                <w:rStyle w:val="Hyperlink"/>
                <w:rFonts w:ascii="Arial" w:hAnsi="Arial" w:cs="Arial"/>
                <w:color w:val="auto"/>
                <w:u w:val="none"/>
              </w:rPr>
              <w:t>smnengineering@bigpond.com</w:t>
            </w:r>
          </w:p>
        </w:tc>
      </w:tr>
      <w:tr w:rsidR="002F5022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2F5022" w:rsidRDefault="002F5022" w:rsidP="00EB0E4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Supply Engineering Pty Ltd</w:t>
            </w:r>
          </w:p>
        </w:tc>
        <w:tc>
          <w:tcPr>
            <w:tcW w:w="5142" w:type="dxa"/>
            <w:vAlign w:val="center"/>
          </w:tcPr>
          <w:p w:rsidR="002F5022" w:rsidRDefault="005E7163" w:rsidP="009D7757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E7163">
              <w:rPr>
                <w:rFonts w:ascii="Arial" w:hAnsi="Arial" w:cs="Arial"/>
                <w:lang w:eastAsia="en-AU"/>
              </w:rPr>
              <w:t>james@supplyengineering.com.au</w:t>
            </w:r>
          </w:p>
        </w:tc>
      </w:tr>
      <w:tr w:rsidR="00EB0E4D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EB0E4D" w:rsidRPr="00617A56" w:rsidRDefault="00EB0E4D" w:rsidP="00EB0E4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Toby Carter</w:t>
            </w:r>
          </w:p>
        </w:tc>
        <w:tc>
          <w:tcPr>
            <w:tcW w:w="5142" w:type="dxa"/>
            <w:vAlign w:val="center"/>
          </w:tcPr>
          <w:p w:rsidR="00EB0E4D" w:rsidRDefault="00EB0E4D" w:rsidP="009D7757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toby@tc-consulting.com.au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Tomec</w:t>
            </w:r>
            <w:proofErr w:type="spellEnd"/>
            <w:r w:rsidRPr="00617A56">
              <w:rPr>
                <w:rFonts w:ascii="Arial" w:eastAsia="Times New Roman" w:hAnsi="Arial" w:cs="Arial"/>
                <w:bCs/>
                <w:lang w:eastAsia="en-AU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9D7757">
            <w:pPr>
              <w:spacing w:after="0" w:line="240" w:lineRule="auto"/>
              <w:rPr>
                <w:rFonts w:ascii="Arial" w:hAnsi="Arial" w:cs="Arial"/>
              </w:rPr>
            </w:pPr>
            <w:hyperlink r:id="rId41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tcovino@tomec.com.au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Tonkin Consulting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 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9D7757">
            <w:pPr>
              <w:spacing w:after="0" w:line="240" w:lineRule="auto"/>
              <w:rPr>
                <w:rFonts w:ascii="Arial" w:hAnsi="Arial" w:cs="Arial"/>
              </w:rPr>
            </w:pPr>
            <w:hyperlink r:id="rId42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dan.walsh@tonkin.com.au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Total Civil Support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9D7757">
            <w:pPr>
              <w:spacing w:after="0" w:line="240" w:lineRule="auto"/>
              <w:rPr>
                <w:rFonts w:ascii="Arial" w:hAnsi="Arial" w:cs="Arial"/>
              </w:rPr>
            </w:pPr>
            <w:hyperlink r:id="rId43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davidd@totalcivil.com.au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 xml:space="preserve">Tracey </w:t>
            </w:r>
            <w:proofErr w:type="spellStart"/>
            <w:r w:rsidRPr="00617A56">
              <w:rPr>
                <w:rFonts w:ascii="Arial" w:eastAsia="Times New Roman" w:hAnsi="Arial" w:cs="Arial"/>
                <w:bCs/>
                <w:lang w:eastAsia="en-AU"/>
              </w:rPr>
              <w:t>Brunstrom</w:t>
            </w:r>
            <w:proofErr w:type="spellEnd"/>
            <w:r w:rsidRPr="00617A56">
              <w:rPr>
                <w:rFonts w:ascii="Arial" w:eastAsia="Times New Roman" w:hAnsi="Arial" w:cs="Arial"/>
                <w:bCs/>
                <w:lang w:eastAsia="en-AU"/>
              </w:rPr>
              <w:t xml:space="preserve"> and Hammond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F544E8" w:rsidP="009D775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17A56">
              <w:rPr>
                <w:rFonts w:ascii="Arial" w:hAnsi="Arial" w:cs="Arial"/>
                <w:bCs/>
              </w:rPr>
              <w:t>jiongz@tbh.com.au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TSA Management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F544E8" w:rsidP="009D775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17A56">
              <w:rPr>
                <w:rFonts w:ascii="Arial" w:hAnsi="Arial" w:cs="Arial"/>
                <w:bCs/>
              </w:rPr>
              <w:t>andrew.wilson@tsamanagement.com.au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 xml:space="preserve">Turner 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&amp; 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Townsend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Thinc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9D7757">
            <w:pPr>
              <w:spacing w:after="0" w:line="240" w:lineRule="auto"/>
              <w:rPr>
                <w:rFonts w:ascii="Arial" w:hAnsi="Arial" w:cs="Arial"/>
              </w:rPr>
            </w:pPr>
            <w:hyperlink r:id="rId44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mark.utting@ttthinc.com</w:t>
              </w:r>
            </w:hyperlink>
          </w:p>
        </w:tc>
      </w:tr>
      <w:tr w:rsidR="006678DB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6678DB" w:rsidRPr="00617A56" w:rsidRDefault="006678DB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Wallbridge Gilbert Aztec (WGA)</w:t>
            </w:r>
          </w:p>
        </w:tc>
        <w:tc>
          <w:tcPr>
            <w:tcW w:w="5142" w:type="dxa"/>
            <w:vAlign w:val="center"/>
          </w:tcPr>
          <w:p w:rsidR="006678DB" w:rsidRPr="006678DB" w:rsidRDefault="006678DB" w:rsidP="009D7757">
            <w:pPr>
              <w:spacing w:after="0" w:line="240" w:lineRule="auto"/>
              <w:rPr>
                <w:rFonts w:ascii="Arial" w:hAnsi="Arial" w:cs="Arial"/>
              </w:rPr>
            </w:pPr>
            <w:r w:rsidRPr="006678DB">
              <w:rPr>
                <w:rFonts w:ascii="Arial" w:hAnsi="Arial" w:cs="Arial"/>
              </w:rPr>
              <w:t>smorley@wga.com.au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Waltham Project Group</w:t>
            </w:r>
            <w:r w:rsidR="00405F8E"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9D7757">
            <w:pPr>
              <w:spacing w:after="0" w:line="240" w:lineRule="auto"/>
              <w:rPr>
                <w:rFonts w:ascii="Arial" w:hAnsi="Arial" w:cs="Arial"/>
              </w:rPr>
            </w:pPr>
            <w:hyperlink r:id="rId45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david.waltham@outlook.com.au</w:t>
              </w:r>
            </w:hyperlink>
          </w:p>
        </w:tc>
      </w:tr>
      <w:tr w:rsidR="0045748F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45748F" w:rsidRPr="00617A56" w:rsidRDefault="0045748F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Wheaton Enterprises Pty Ltd</w:t>
            </w:r>
          </w:p>
        </w:tc>
        <w:tc>
          <w:tcPr>
            <w:tcW w:w="5142" w:type="dxa"/>
            <w:vAlign w:val="center"/>
          </w:tcPr>
          <w:p w:rsidR="0045748F" w:rsidRDefault="0045748F" w:rsidP="009D7757">
            <w:pPr>
              <w:spacing w:after="0" w:line="240" w:lineRule="auto"/>
            </w:pPr>
            <w:r w:rsidRPr="0045748F">
              <w:rPr>
                <w:rStyle w:val="Hyperlink"/>
                <w:rFonts w:ascii="Arial" w:hAnsi="Arial" w:cs="Arial"/>
                <w:color w:val="auto"/>
                <w:u w:val="none"/>
              </w:rPr>
              <w:t>timwheaton2@gmail.com</w:t>
            </w:r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Wright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</w:t>
            </w:r>
            <w:r w:rsidRPr="00617A56">
              <w:rPr>
                <w:rFonts w:ascii="Arial" w:eastAsia="Times New Roman" w:hAnsi="Arial" w:cs="Arial"/>
                <w:bCs/>
                <w:lang w:eastAsia="en-AU"/>
              </w:rPr>
              <w:t>EDM Pty Ltd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9D7757">
            <w:pPr>
              <w:spacing w:after="0" w:line="240" w:lineRule="auto"/>
              <w:rPr>
                <w:rFonts w:ascii="Arial" w:hAnsi="Arial" w:cs="Arial"/>
              </w:rPr>
            </w:pPr>
            <w:hyperlink r:id="rId46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awright@wrightedm.com.au</w:t>
              </w:r>
            </w:hyperlink>
          </w:p>
        </w:tc>
      </w:tr>
      <w:tr w:rsidR="00F544E8" w:rsidRPr="00617A56" w:rsidTr="005E7163">
        <w:trPr>
          <w:trHeight w:val="454"/>
        </w:trPr>
        <w:tc>
          <w:tcPr>
            <w:tcW w:w="5065" w:type="dxa"/>
            <w:shd w:val="clear" w:color="auto" w:fill="auto"/>
            <w:noWrap/>
            <w:vAlign w:val="center"/>
          </w:tcPr>
          <w:p w:rsidR="00F544E8" w:rsidRPr="00617A56" w:rsidRDefault="00F544E8" w:rsidP="00962F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617A56">
              <w:rPr>
                <w:rFonts w:ascii="Arial" w:eastAsia="Times New Roman" w:hAnsi="Arial" w:cs="Arial"/>
                <w:bCs/>
                <w:lang w:eastAsia="en-AU"/>
              </w:rPr>
              <w:t>X-Road Consulting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Pty Ltd</w:t>
            </w:r>
          </w:p>
        </w:tc>
        <w:tc>
          <w:tcPr>
            <w:tcW w:w="5142" w:type="dxa"/>
            <w:vAlign w:val="center"/>
          </w:tcPr>
          <w:p w:rsidR="00F544E8" w:rsidRPr="00617A56" w:rsidRDefault="00376175" w:rsidP="009D7757">
            <w:pPr>
              <w:spacing w:after="0" w:line="240" w:lineRule="auto"/>
              <w:rPr>
                <w:rFonts w:ascii="Arial" w:hAnsi="Arial" w:cs="Arial"/>
              </w:rPr>
            </w:pPr>
            <w:hyperlink r:id="rId47" w:history="1">
              <w:r w:rsidR="00F544E8" w:rsidRPr="00617A56">
                <w:rPr>
                  <w:rStyle w:val="Hyperlink"/>
                  <w:rFonts w:ascii="Arial" w:hAnsi="Arial" w:cs="Arial"/>
                  <w:color w:val="auto"/>
                  <w:u w:val="none"/>
                </w:rPr>
                <w:t>x.road@internode.on.net</w:t>
              </w:r>
            </w:hyperlink>
          </w:p>
        </w:tc>
      </w:tr>
    </w:tbl>
    <w:p w:rsidR="00617A56" w:rsidRDefault="00617A56"/>
    <w:sectPr w:rsidR="00617A56" w:rsidSect="004A55F7">
      <w:headerReference w:type="default" r:id="rId48"/>
      <w:pgSz w:w="11907" w:h="16840" w:code="9"/>
      <w:pgMar w:top="709" w:right="1701" w:bottom="1418" w:left="1701" w:header="720" w:footer="720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44" w:rsidRDefault="00D31744" w:rsidP="00E77648">
      <w:pPr>
        <w:spacing w:after="0" w:line="240" w:lineRule="auto"/>
      </w:pPr>
      <w:r>
        <w:separator/>
      </w:r>
    </w:p>
  </w:endnote>
  <w:endnote w:type="continuationSeparator" w:id="0">
    <w:p w:rsidR="00D31744" w:rsidRDefault="00D31744" w:rsidP="00E7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44" w:rsidRDefault="00D31744" w:rsidP="00E77648">
      <w:pPr>
        <w:spacing w:after="0" w:line="240" w:lineRule="auto"/>
      </w:pPr>
      <w:r>
        <w:separator/>
      </w:r>
    </w:p>
  </w:footnote>
  <w:footnote w:type="continuationSeparator" w:id="0">
    <w:p w:rsidR="00D31744" w:rsidRDefault="00D31744" w:rsidP="00E7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48" w:rsidRDefault="00E77648" w:rsidP="00E7764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6C6863F" wp14:editId="391918CC">
          <wp:extent cx="2251710" cy="509270"/>
          <wp:effectExtent l="0" t="0" r="0" b="5080"/>
          <wp:docPr id="1" name="Picture 1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I_cmyk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648" w:rsidRDefault="00E77648" w:rsidP="00E776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88"/>
    <w:rsid w:val="00012CF4"/>
    <w:rsid w:val="00076DA5"/>
    <w:rsid w:val="00097631"/>
    <w:rsid w:val="000B3B32"/>
    <w:rsid w:val="000B6088"/>
    <w:rsid w:val="00241189"/>
    <w:rsid w:val="00283421"/>
    <w:rsid w:val="002B343C"/>
    <w:rsid w:val="002F5022"/>
    <w:rsid w:val="00316888"/>
    <w:rsid w:val="003320A7"/>
    <w:rsid w:val="00356D18"/>
    <w:rsid w:val="00376175"/>
    <w:rsid w:val="00405F8E"/>
    <w:rsid w:val="0045748F"/>
    <w:rsid w:val="00464631"/>
    <w:rsid w:val="004A55F7"/>
    <w:rsid w:val="004F4676"/>
    <w:rsid w:val="00544CBB"/>
    <w:rsid w:val="00591094"/>
    <w:rsid w:val="005C5B6B"/>
    <w:rsid w:val="005D0D24"/>
    <w:rsid w:val="005E7163"/>
    <w:rsid w:val="00614321"/>
    <w:rsid w:val="00617A56"/>
    <w:rsid w:val="00647F50"/>
    <w:rsid w:val="006678DB"/>
    <w:rsid w:val="006A76FA"/>
    <w:rsid w:val="006B3383"/>
    <w:rsid w:val="006F3FFE"/>
    <w:rsid w:val="006F7471"/>
    <w:rsid w:val="00795AEA"/>
    <w:rsid w:val="008673D5"/>
    <w:rsid w:val="008B0B7F"/>
    <w:rsid w:val="009027DD"/>
    <w:rsid w:val="0092191E"/>
    <w:rsid w:val="009260BC"/>
    <w:rsid w:val="00962FFE"/>
    <w:rsid w:val="009D7757"/>
    <w:rsid w:val="00A122B9"/>
    <w:rsid w:val="00AA191C"/>
    <w:rsid w:val="00AD0FEE"/>
    <w:rsid w:val="00AF74BA"/>
    <w:rsid w:val="00B20D3A"/>
    <w:rsid w:val="00B27B98"/>
    <w:rsid w:val="00B30BE8"/>
    <w:rsid w:val="00B46D32"/>
    <w:rsid w:val="00B77C0B"/>
    <w:rsid w:val="00B92CE5"/>
    <w:rsid w:val="00BA6CFD"/>
    <w:rsid w:val="00BE05FD"/>
    <w:rsid w:val="00C263BE"/>
    <w:rsid w:val="00C44C81"/>
    <w:rsid w:val="00CD3A69"/>
    <w:rsid w:val="00CE2F66"/>
    <w:rsid w:val="00CF55B6"/>
    <w:rsid w:val="00D31744"/>
    <w:rsid w:val="00D80450"/>
    <w:rsid w:val="00D95D69"/>
    <w:rsid w:val="00E1769F"/>
    <w:rsid w:val="00E231EB"/>
    <w:rsid w:val="00E77648"/>
    <w:rsid w:val="00E90A3F"/>
    <w:rsid w:val="00EB0E4D"/>
    <w:rsid w:val="00F544E8"/>
    <w:rsid w:val="00F75F61"/>
    <w:rsid w:val="00FA11C2"/>
    <w:rsid w:val="00FA73CC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3A60F-BA06-4BBC-8D56-3D01920A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A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48"/>
  </w:style>
  <w:style w:type="paragraph" w:styleId="Footer">
    <w:name w:val="footer"/>
    <w:basedOn w:val="Normal"/>
    <w:link w:val="FooterChar"/>
    <w:uiPriority w:val="99"/>
    <w:unhideWhenUsed/>
    <w:rsid w:val="00E7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48"/>
  </w:style>
  <w:style w:type="paragraph" w:styleId="BalloonText">
    <w:name w:val="Balloon Text"/>
    <w:basedOn w:val="Normal"/>
    <w:link w:val="BalloonTextChar"/>
    <w:uiPriority w:val="99"/>
    <w:semiHidden/>
    <w:unhideWhenUsed/>
    <w:rsid w:val="00BA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ian.maynard@bakerableconsulting.com" TargetMode="External"/><Relationship Id="rId18" Type="http://schemas.openxmlformats.org/officeDocument/2006/relationships/hyperlink" Target="mailto:colinboulden@hotmail.com" TargetMode="External"/><Relationship Id="rId26" Type="http://schemas.openxmlformats.org/officeDocument/2006/relationships/hyperlink" Target="mailto:michael.forrest@inforrm.com.au" TargetMode="External"/><Relationship Id="rId39" Type="http://schemas.openxmlformats.org/officeDocument/2006/relationships/hyperlink" Target="mailto:peter.guenther@rhumb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list@costplan.net.au" TargetMode="External"/><Relationship Id="rId34" Type="http://schemas.openxmlformats.org/officeDocument/2006/relationships/hyperlink" Target="mailto:ColemanS@pbworld.com" TargetMode="External"/><Relationship Id="rId42" Type="http://schemas.openxmlformats.org/officeDocument/2006/relationships/hyperlink" Target="mailto:Dan.walsh@tonkin.com.au" TargetMode="External"/><Relationship Id="rId47" Type="http://schemas.openxmlformats.org/officeDocument/2006/relationships/hyperlink" Target="mailto:x.road@internode.on.Net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wayne.sharpe@advisian.com" TargetMode="External"/><Relationship Id="rId12" Type="http://schemas.openxmlformats.org/officeDocument/2006/relationships/hyperlink" Target="mailto:adelaide@aurecongroup.com" TargetMode="External"/><Relationship Id="rId17" Type="http://schemas.openxmlformats.org/officeDocument/2006/relationships/hyperlink" Target="mailto:info@bluevisions.com.au" TargetMode="External"/><Relationship Id="rId25" Type="http://schemas.openxmlformats.org/officeDocument/2006/relationships/hyperlink" Target="mailto:petertan@greenhillaustralia.com.com" TargetMode="External"/><Relationship Id="rId33" Type="http://schemas.openxmlformats.org/officeDocument/2006/relationships/hyperlink" Target="mailto:Jim.Muir@Opus.com.au" TargetMode="External"/><Relationship Id="rId38" Type="http://schemas.openxmlformats.org/officeDocument/2006/relationships/hyperlink" Target="mailto:daniel.haralam@programmed.com.au" TargetMode="External"/><Relationship Id="rId46" Type="http://schemas.openxmlformats.org/officeDocument/2006/relationships/hyperlink" Target="mailto:awright@wrightedm.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mccarthy69@bigpond.com" TargetMode="External"/><Relationship Id="rId20" Type="http://schemas.openxmlformats.org/officeDocument/2006/relationships/hyperlink" Target="mailto:colinbestengineering@gmail.com" TargetMode="External"/><Relationship Id="rId29" Type="http://schemas.openxmlformats.org/officeDocument/2006/relationships/hyperlink" Target="mailto:bill@jzpm.com.au" TargetMode="External"/><Relationship Id="rId41" Type="http://schemas.openxmlformats.org/officeDocument/2006/relationships/hyperlink" Target="mailto:tcovino@tomec.com.a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hn.haese@arup.com" TargetMode="External"/><Relationship Id="rId24" Type="http://schemas.openxmlformats.org/officeDocument/2006/relationships/hyperlink" Target="mailto:mike.hurd@esmconsulting.com.au" TargetMode="External"/><Relationship Id="rId32" Type="http://schemas.openxmlformats.org/officeDocument/2006/relationships/hyperlink" Target="mailto:nicola.hurdle@googlemail.com" TargetMode="External"/><Relationship Id="rId37" Type="http://schemas.openxmlformats.org/officeDocument/2006/relationships/hyperlink" Target="mailto:pauline.bernard@courtheath.com.au" TargetMode="External"/><Relationship Id="rId40" Type="http://schemas.openxmlformats.org/officeDocument/2006/relationships/hyperlink" Target="mailto:tim.warren@smec.com" TargetMode="External"/><Relationship Id="rId45" Type="http://schemas.openxmlformats.org/officeDocument/2006/relationships/hyperlink" Target="mailto:david.waltham@outlook.com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BENNETTO@BEANSTALKALLIANCE.COM" TargetMode="External"/><Relationship Id="rId23" Type="http://schemas.openxmlformats.org/officeDocument/2006/relationships/hyperlink" Target="mailto:drugari@dommar.com.au" TargetMode="External"/><Relationship Id="rId28" Type="http://schemas.openxmlformats.org/officeDocument/2006/relationships/hyperlink" Target="mailto:info@interfacerail.com.au" TargetMode="External"/><Relationship Id="rId36" Type="http://schemas.openxmlformats.org/officeDocument/2006/relationships/hyperlink" Target="mailto:admin@phoenixpm.com.a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ndykitchin@arkpm.com.au" TargetMode="External"/><Relationship Id="rId19" Type="http://schemas.openxmlformats.org/officeDocument/2006/relationships/hyperlink" Target="mailto:enquiries@brsresults.com" TargetMode="External"/><Relationship Id="rId31" Type="http://schemas.openxmlformats.org/officeDocument/2006/relationships/hyperlink" Target="mailto:lorne@motoprojects.com.au" TargetMode="External"/><Relationship Id="rId44" Type="http://schemas.openxmlformats.org/officeDocument/2006/relationships/hyperlink" Target="mailto:mark.utting@ttth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aide@aquenta.com.au" TargetMode="External"/><Relationship Id="rId14" Type="http://schemas.openxmlformats.org/officeDocument/2006/relationships/hyperlink" Target="mailto:dmclean@bdscontracting.com.au" TargetMode="External"/><Relationship Id="rId22" Type="http://schemas.openxmlformats.org/officeDocument/2006/relationships/hyperlink" Target="mailto:davidauricht@iinet.net.au" TargetMode="External"/><Relationship Id="rId27" Type="http://schemas.openxmlformats.org/officeDocument/2006/relationships/hyperlink" Target="mailto:cheadon@insideinfrastructure.com.au" TargetMode="External"/><Relationship Id="rId30" Type="http://schemas.openxmlformats.org/officeDocument/2006/relationships/hyperlink" Target="mailto:brent.pergallini@lucidconsulting.com.au" TargetMode="External"/><Relationship Id="rId35" Type="http://schemas.openxmlformats.org/officeDocument/2006/relationships/hyperlink" Target="mailto:scottpenhall@optusnet.com.au" TargetMode="External"/><Relationship Id="rId43" Type="http://schemas.openxmlformats.org/officeDocument/2006/relationships/hyperlink" Target="mailto:davidd@totalcivil.com.au" TargetMode="External"/><Relationship Id="rId48" Type="http://schemas.openxmlformats.org/officeDocument/2006/relationships/header" Target="header1.xml"/><Relationship Id="rId8" Type="http://schemas.openxmlformats.org/officeDocument/2006/relationships/hyperlink" Target="mailto:adminsa@app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545F-E82F-4BE3-832D-CE7EF479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Stokes</dc:creator>
  <cp:keywords/>
  <dc:description/>
  <cp:lastModifiedBy>Melinda Lavender</cp:lastModifiedBy>
  <cp:revision>6</cp:revision>
  <cp:lastPrinted>2018-07-11T08:26:00Z</cp:lastPrinted>
  <dcterms:created xsi:type="dcterms:W3CDTF">2019-03-21T05:14:00Z</dcterms:created>
  <dcterms:modified xsi:type="dcterms:W3CDTF">2019-05-30T06:54:00Z</dcterms:modified>
</cp:coreProperties>
</file>